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p14">
  <w:body>
    <w:p xmlns:wp14="http://schemas.microsoft.com/office/word/2010/wordml" w:rsidR="00BD7176" w:rsidRDefault="00BD7176" w14:paraId="672A6659" wp14:textId="77777777">
      <w:pPr>
        <w:pStyle w:val="Encabezado"/>
        <w:tabs>
          <w:tab w:val="clear" w:pos="4252"/>
          <w:tab w:val="clear" w:pos="8504"/>
        </w:tabs>
        <w:ind w:left="110"/>
      </w:pPr>
    </w:p>
    <w:p xmlns:wp14="http://schemas.microsoft.com/office/word/2010/wordml" w:rsidR="00BD7176" w:rsidRDefault="00BD7176" w14:paraId="0A37501D" wp14:textId="77777777">
      <w:pPr>
        <w:pStyle w:val="Standard"/>
      </w:pPr>
    </w:p>
    <w:p xmlns:wp14="http://schemas.microsoft.com/office/word/2010/wordml" w:rsidR="00BD7176" w:rsidRDefault="00BD7176" w14:paraId="5DAB6C7B" wp14:textId="77777777">
      <w:pPr>
        <w:pStyle w:val="Standard"/>
      </w:pPr>
    </w:p>
    <w:p xmlns:wp14="http://schemas.microsoft.com/office/word/2010/wordml" w:rsidR="00BD7176" w:rsidRDefault="00BD7176" w14:paraId="02EB378F" wp14:textId="77777777">
      <w:pPr>
        <w:pStyle w:val="Standard"/>
      </w:pPr>
    </w:p>
    <w:p xmlns:wp14="http://schemas.microsoft.com/office/word/2010/wordml" w:rsidR="00BD7176" w:rsidRDefault="00BD7176" w14:paraId="6A05A809" wp14:textId="77777777">
      <w:pPr>
        <w:pStyle w:val="Standard"/>
      </w:pPr>
    </w:p>
    <w:p xmlns:wp14="http://schemas.microsoft.com/office/word/2010/wordml" w:rsidR="00BD7176" w:rsidRDefault="00127049" w14:paraId="7A56DCA8" wp14:textId="77777777">
      <w:pPr>
        <w:pStyle w:val="TtuloPortada"/>
        <w:rPr>
          <w:sz w:val="72"/>
          <w:szCs w:val="72"/>
        </w:rPr>
      </w:pPr>
      <w:r>
        <w:rPr>
          <w:sz w:val="72"/>
          <w:szCs w:val="72"/>
        </w:rPr>
        <w:t>Control de la venta a bordo en operadores de autobuses</w:t>
      </w:r>
    </w:p>
    <w:p xmlns:wp14="http://schemas.microsoft.com/office/word/2010/wordml" w:rsidR="00BD7176" w:rsidRDefault="00BD7176" w14:paraId="5A39BBE3" wp14:textId="77777777">
      <w:pPr>
        <w:pStyle w:val="Standard"/>
      </w:pPr>
    </w:p>
    <w:p xmlns:wp14="http://schemas.microsoft.com/office/word/2010/wordml" w:rsidR="00BD7176" w:rsidRDefault="00BD7176" w14:paraId="41C8F396" wp14:textId="77777777">
      <w:pPr>
        <w:pStyle w:val="Standard"/>
      </w:pPr>
    </w:p>
    <w:p xmlns:wp14="http://schemas.microsoft.com/office/word/2010/wordml" w:rsidR="00BD7176" w:rsidRDefault="00127049" w14:paraId="72A3D3EC" wp14:textId="77777777">
      <w:pPr>
        <w:pStyle w:val="Standard"/>
      </w:pPr>
      <w:r>
        <w:tab/>
      </w:r>
    </w:p>
    <w:p xmlns:wp14="http://schemas.microsoft.com/office/word/2010/wordml" w:rsidR="00BD7176" w:rsidRDefault="00BD7176" w14:paraId="0D0B940D" wp14:textId="77777777">
      <w:pPr>
        <w:pStyle w:val="TtuloPortada"/>
      </w:pPr>
    </w:p>
    <w:p xmlns:wp14="http://schemas.microsoft.com/office/word/2010/wordml" w:rsidR="00BD7176" w:rsidRDefault="00BD7176" w14:paraId="0E27B00A" wp14:textId="77777777">
      <w:pPr>
        <w:pStyle w:val="TtuloPortada"/>
      </w:pPr>
    </w:p>
    <w:p xmlns:wp14="http://schemas.microsoft.com/office/word/2010/wordml" w:rsidR="00BD7176" w:rsidRDefault="00BD7176" w14:paraId="60061E4C" wp14:textId="77777777">
      <w:pPr>
        <w:pStyle w:val="Standard"/>
      </w:pPr>
    </w:p>
    <w:p xmlns:wp14="http://schemas.microsoft.com/office/word/2010/wordml" w:rsidR="00BD7176" w:rsidRDefault="00127049" w14:paraId="0E3ADF9E" wp14:textId="074A22B6">
      <w:pPr>
        <w:pStyle w:val="TtuloPortada"/>
      </w:pPr>
      <w:r w:rsidR="00127049">
        <w:rPr/>
        <w:t>Versión</w:t>
      </w:r>
      <w:bookmarkStart w:name="VersionDocumento" w:id="0"/>
      <w:r w:rsidR="00127049">
        <w:rPr/>
        <w:t xml:space="preserve"> 1.</w:t>
      </w:r>
      <w:bookmarkEnd w:id="0"/>
      <w:r w:rsidR="00FC0D25">
        <w:rPr/>
        <w:t>1</w:t>
      </w:r>
      <w:r w:rsidR="3599E548">
        <w:rPr/>
        <w:t>1</w:t>
      </w:r>
    </w:p>
    <w:p xmlns:wp14="http://schemas.microsoft.com/office/word/2010/wordml" w:rsidR="00BD7176" w:rsidRDefault="00127049" w14:paraId="44EAFD9C" wp14:textId="77777777">
      <w:pPr>
        <w:pStyle w:val="Standard"/>
        <w:jc w:val="right"/>
      </w:pPr>
      <w:r>
        <w:tab/>
      </w:r>
      <w:r>
        <w:tab/>
      </w:r>
      <w:r>
        <w:tab/>
      </w:r>
      <w:r>
        <w:tab/>
      </w:r>
      <w:r>
        <w:tab/>
      </w:r>
      <w:r>
        <w:tab/>
      </w:r>
    </w:p>
    <w:p xmlns:wp14="http://schemas.microsoft.com/office/word/2010/wordml" w:rsidR="00BD7176" w:rsidRDefault="00127049" w14:paraId="51F0D0A8" wp14:textId="77777777">
      <w:pPr>
        <w:pStyle w:val="Standard"/>
        <w:jc w:val="right"/>
      </w:pPr>
      <w:r>
        <w:tab/>
      </w:r>
      <w:r>
        <w:tab/>
      </w:r>
      <w:r>
        <w:tab/>
      </w:r>
      <w:r>
        <w:tab/>
      </w:r>
      <w:r>
        <w:tab/>
      </w:r>
      <w:r>
        <w:tab/>
      </w:r>
      <w:r>
        <w:rPr>
          <w:u w:val="single"/>
        </w:rPr>
        <w:t>Referencia</w:t>
      </w:r>
      <w:r>
        <w:t>:</w:t>
      </w:r>
    </w:p>
    <w:p xmlns:wp14="http://schemas.microsoft.com/office/word/2010/wordml" w:rsidR="00BD7176" w:rsidRDefault="00FC0D25" w14:paraId="256E5C1C" wp14:textId="77777777">
      <w:pPr>
        <w:pStyle w:val="Standard"/>
        <w:jc w:val="right"/>
      </w:pPr>
      <w:r>
        <w:t>08/07/2021</w:t>
      </w:r>
    </w:p>
    <w:p xmlns:wp14="http://schemas.microsoft.com/office/word/2010/wordml" w:rsidR="00BD7176" w:rsidRDefault="00127049" w14:paraId="76D88534" wp14:textId="77777777">
      <w:pPr>
        <w:pStyle w:val="Standard"/>
        <w:jc w:val="right"/>
      </w:pPr>
      <w:r>
        <w:rPr>
          <w:lang w:val="fr-FR"/>
        </w:rPr>
        <w:t xml:space="preserve"> </w:t>
      </w:r>
      <w:r>
        <w:t>2356-BIT_BOR_SIS</w:t>
      </w:r>
    </w:p>
    <w:p xmlns:wp14="http://schemas.microsoft.com/office/word/2010/wordml" w:rsidR="00BD7176" w:rsidRDefault="00BD7176" w14:paraId="4B94D5A5" wp14:textId="77777777">
      <w:pPr>
        <w:pStyle w:val="Standard"/>
        <w:rPr>
          <w:lang w:val="fr-FR"/>
        </w:rPr>
      </w:pPr>
    </w:p>
    <w:p xmlns:wp14="http://schemas.microsoft.com/office/word/2010/wordml" w:rsidR="00BD7176" w:rsidRDefault="00BD7176" w14:paraId="3DEEC669" wp14:textId="77777777">
      <w:pPr>
        <w:pStyle w:val="Standard"/>
        <w:rPr>
          <w:lang w:val="fr-FR"/>
        </w:rPr>
      </w:pPr>
    </w:p>
    <w:p xmlns:wp14="http://schemas.microsoft.com/office/word/2010/wordml" w:rsidR="00BD7176" w:rsidRDefault="00BD7176" w14:paraId="3656B9AB" wp14:textId="77777777">
      <w:pPr>
        <w:pStyle w:val="Encabezado"/>
        <w:tabs>
          <w:tab w:val="clear" w:pos="4252"/>
          <w:tab w:val="clear" w:pos="8504"/>
        </w:tabs>
        <w:rPr>
          <w:lang w:val="fr-FR"/>
        </w:rPr>
      </w:pPr>
    </w:p>
    <w:p xmlns:wp14="http://schemas.microsoft.com/office/word/2010/wordml" w:rsidR="00BD7176" w:rsidRDefault="00BD7176" w14:paraId="45FB0818" wp14:textId="77777777">
      <w:pPr>
        <w:pStyle w:val="Standard"/>
        <w:rPr>
          <w:b/>
          <w:bCs/>
          <w:lang w:val="fr-FR"/>
        </w:rPr>
      </w:pPr>
    </w:p>
    <w:p xmlns:wp14="http://schemas.microsoft.com/office/word/2010/wordml" w:rsidR="00BD7176" w:rsidRDefault="00BD7176" w14:paraId="049F31CB" wp14:textId="77777777">
      <w:pPr>
        <w:pStyle w:val="Standard"/>
        <w:rPr>
          <w:b/>
          <w:bCs/>
          <w:lang w:val="fr-FR"/>
        </w:rPr>
      </w:pPr>
    </w:p>
    <w:p xmlns:wp14="http://schemas.microsoft.com/office/word/2010/wordml" w:rsidR="00BD7176" w:rsidRDefault="00BD7176" w14:paraId="53128261" wp14:textId="77777777">
      <w:pPr>
        <w:pStyle w:val="Standard"/>
        <w:rPr>
          <w:b/>
          <w:bCs/>
          <w:lang w:val="fr-FR"/>
        </w:rPr>
      </w:pPr>
    </w:p>
    <w:p xmlns:wp14="http://schemas.microsoft.com/office/word/2010/wordml" w:rsidR="00BD7176" w:rsidRDefault="00BD7176" w14:paraId="62486C05" wp14:textId="77777777">
      <w:pPr>
        <w:pStyle w:val="Standard"/>
        <w:rPr>
          <w:b/>
          <w:bCs/>
          <w:lang w:val="fr-FR"/>
        </w:rPr>
      </w:pPr>
    </w:p>
    <w:p xmlns:wp14="http://schemas.microsoft.com/office/word/2010/wordml" w:rsidR="00BD7176" w:rsidRDefault="00BD7176" w14:paraId="4101652C" wp14:textId="77777777">
      <w:pPr>
        <w:pStyle w:val="Encabezado"/>
        <w:tabs>
          <w:tab w:val="clear" w:pos="4252"/>
          <w:tab w:val="clear" w:pos="8504"/>
        </w:tabs>
        <w:rPr>
          <w:shd w:val="clear" w:color="auto" w:fill="FFFF00"/>
          <w:lang w:val="fr-FR"/>
        </w:rPr>
      </w:pPr>
    </w:p>
    <w:p xmlns:wp14="http://schemas.microsoft.com/office/word/2010/wordml" w:rsidR="00BD7176" w:rsidRDefault="00BD7176" w14:paraId="4B99056E" wp14:textId="77777777">
      <w:pPr>
        <w:pStyle w:val="Encabezado"/>
        <w:tabs>
          <w:tab w:val="clear" w:pos="4252"/>
          <w:tab w:val="clear" w:pos="8504"/>
        </w:tabs>
        <w:rPr>
          <w:shd w:val="clear" w:color="auto" w:fill="FFFF00"/>
          <w:lang w:val="fr-FR"/>
        </w:rPr>
      </w:pPr>
    </w:p>
    <w:tbl>
      <w:tblPr>
        <w:tblW w:w="9577" w:type="dxa"/>
        <w:tblLayout w:type="fixed"/>
        <w:tblCellMar>
          <w:left w:w="10" w:type="dxa"/>
          <w:right w:w="10" w:type="dxa"/>
        </w:tblCellMar>
        <w:tblLook w:val="0000" w:firstRow="0" w:lastRow="0" w:firstColumn="0" w:lastColumn="0" w:noHBand="0" w:noVBand="0"/>
      </w:tblPr>
      <w:tblGrid>
        <w:gridCol w:w="2310"/>
        <w:gridCol w:w="7267"/>
      </w:tblGrid>
      <w:tr xmlns:wp14="http://schemas.microsoft.com/office/word/2010/wordml" w:rsidR="00BD7176" w14:paraId="6D4F556B" wp14:textId="77777777">
        <w:tblPrEx>
          <w:tblCellMar>
            <w:top w:w="0" w:type="dxa"/>
            <w:bottom w:w="0" w:type="dxa"/>
          </w:tblCellMar>
        </w:tblPrEx>
        <w:tc>
          <w:tcPr>
            <w:tcW w:w="2310" w:type="dxa"/>
            <w:tcBorders>
              <w:top w:val="single" w:color="000000" w:sz="4" w:space="0"/>
              <w:left w:val="single" w:color="000000" w:sz="4" w:space="0"/>
              <w:bottom w:val="single" w:color="000000" w:sz="4" w:space="0"/>
            </w:tcBorders>
            <w:shd w:val="clear" w:color="auto" w:fill="FF0000"/>
            <w:tcMar>
              <w:top w:w="0" w:type="dxa"/>
              <w:left w:w="70" w:type="dxa"/>
              <w:bottom w:w="0" w:type="dxa"/>
              <w:right w:w="70" w:type="dxa"/>
            </w:tcMar>
            <w:vAlign w:val="center"/>
          </w:tcPr>
          <w:p w:rsidR="00BD7176" w:rsidRDefault="00127049" w14:paraId="457560CD" wp14:textId="77777777">
            <w:pPr>
              <w:pStyle w:val="Standard"/>
              <w:spacing w:before="20" w:after="20"/>
              <w:ind w:left="-70"/>
              <w:jc w:val="center"/>
              <w:rPr>
                <w:color w:val="FFFFFF"/>
              </w:rPr>
            </w:pPr>
            <w:r>
              <w:rPr>
                <w:color w:val="FFFFFF"/>
              </w:rPr>
              <w:t>Archivo</w:t>
            </w:r>
          </w:p>
        </w:tc>
        <w:tc>
          <w:tcPr>
            <w:tcW w:w="7267"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tcPr>
          <w:p w:rsidR="00BD7176" w:rsidRDefault="00127049" w14:paraId="3B5BBF3D" wp14:textId="77777777">
            <w:pPr>
              <w:pStyle w:val="Standard"/>
              <w:spacing w:before="20" w:after="20"/>
            </w:pPr>
            <w:r>
              <w:t>Venta a bordo</w:t>
            </w:r>
          </w:p>
        </w:tc>
      </w:tr>
      <w:tr xmlns:wp14="http://schemas.microsoft.com/office/word/2010/wordml" w:rsidR="00BD7176" w14:paraId="4817ECC6" wp14:textId="77777777">
        <w:tblPrEx>
          <w:tblCellMar>
            <w:top w:w="0" w:type="dxa"/>
            <w:bottom w:w="0" w:type="dxa"/>
          </w:tblCellMar>
        </w:tblPrEx>
        <w:tc>
          <w:tcPr>
            <w:tcW w:w="2310" w:type="dxa"/>
            <w:tcBorders>
              <w:top w:val="single" w:color="000000" w:sz="4" w:space="0"/>
              <w:left w:val="single" w:color="000000" w:sz="4" w:space="0"/>
              <w:bottom w:val="single" w:color="000000" w:sz="4" w:space="0"/>
            </w:tcBorders>
            <w:shd w:val="clear" w:color="auto" w:fill="FF0000"/>
            <w:tcMar>
              <w:top w:w="0" w:type="dxa"/>
              <w:left w:w="70" w:type="dxa"/>
              <w:bottom w:w="0" w:type="dxa"/>
              <w:right w:w="70" w:type="dxa"/>
            </w:tcMar>
            <w:vAlign w:val="center"/>
          </w:tcPr>
          <w:p w:rsidR="00BD7176" w:rsidRDefault="00127049" w14:paraId="435E4915" wp14:textId="77777777">
            <w:pPr>
              <w:pStyle w:val="Standard"/>
              <w:spacing w:before="20" w:after="20"/>
              <w:ind w:left="-70"/>
              <w:jc w:val="center"/>
              <w:rPr>
                <w:color w:val="FFFFFF"/>
              </w:rPr>
            </w:pPr>
            <w:r>
              <w:rPr>
                <w:color w:val="FFFFFF"/>
              </w:rPr>
              <w:t>Título</w:t>
            </w:r>
          </w:p>
        </w:tc>
        <w:tc>
          <w:tcPr>
            <w:tcW w:w="7267"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tcPr>
          <w:p w:rsidR="00BD7176" w:rsidRDefault="00127049" w14:paraId="2CA3CC35" wp14:textId="77777777">
            <w:pPr>
              <w:pStyle w:val="Standard"/>
              <w:spacing w:before="20" w:after="20"/>
            </w:pPr>
            <w:r>
              <w:t xml:space="preserve">Control de </w:t>
            </w:r>
            <w:r>
              <w:t>la Venta a bordo en operadores de autobuses</w:t>
            </w:r>
          </w:p>
        </w:tc>
      </w:tr>
      <w:tr xmlns:wp14="http://schemas.microsoft.com/office/word/2010/wordml" w:rsidR="00BD7176" w14:paraId="21403370" wp14:textId="77777777">
        <w:tblPrEx>
          <w:tblCellMar>
            <w:top w:w="0" w:type="dxa"/>
            <w:bottom w:w="0" w:type="dxa"/>
          </w:tblCellMar>
        </w:tblPrEx>
        <w:tc>
          <w:tcPr>
            <w:tcW w:w="2310" w:type="dxa"/>
            <w:tcBorders>
              <w:top w:val="single" w:color="000000" w:sz="4" w:space="0"/>
              <w:left w:val="single" w:color="000000" w:sz="4" w:space="0"/>
              <w:bottom w:val="single" w:color="000000" w:sz="4" w:space="0"/>
            </w:tcBorders>
            <w:shd w:val="clear" w:color="auto" w:fill="FF0000"/>
            <w:tcMar>
              <w:top w:w="0" w:type="dxa"/>
              <w:left w:w="70" w:type="dxa"/>
              <w:bottom w:w="0" w:type="dxa"/>
              <w:right w:w="70" w:type="dxa"/>
            </w:tcMar>
            <w:vAlign w:val="center"/>
          </w:tcPr>
          <w:p w:rsidR="00BD7176" w:rsidRDefault="00127049" w14:paraId="6C889984" wp14:textId="77777777">
            <w:pPr>
              <w:pStyle w:val="Standard"/>
              <w:spacing w:before="20" w:after="20"/>
              <w:ind w:left="-70"/>
              <w:jc w:val="center"/>
              <w:rPr>
                <w:color w:val="FFFFFF"/>
              </w:rPr>
            </w:pPr>
            <w:r>
              <w:rPr>
                <w:color w:val="FFFFFF"/>
              </w:rPr>
              <w:t>Caracter</w:t>
            </w:r>
          </w:p>
        </w:tc>
        <w:tc>
          <w:tcPr>
            <w:tcW w:w="7267"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tcPr>
          <w:p w:rsidR="00BD7176" w:rsidRDefault="00127049" w14:paraId="4B83D3FE" wp14:textId="77777777">
            <w:pPr>
              <w:pStyle w:val="Standard"/>
              <w:spacing w:before="20" w:after="20"/>
            </w:pPr>
            <w:r>
              <w:t>CONFIDENCIAL</w:t>
            </w:r>
          </w:p>
        </w:tc>
      </w:tr>
      <w:tr xmlns:wp14="http://schemas.microsoft.com/office/word/2010/wordml" w:rsidR="00BD7176" w14:paraId="6D36326F" wp14:textId="77777777">
        <w:tblPrEx>
          <w:tblCellMar>
            <w:top w:w="0" w:type="dxa"/>
            <w:bottom w:w="0" w:type="dxa"/>
          </w:tblCellMar>
        </w:tblPrEx>
        <w:tc>
          <w:tcPr>
            <w:tcW w:w="2310" w:type="dxa"/>
            <w:tcBorders>
              <w:top w:val="single" w:color="000000" w:sz="4" w:space="0"/>
              <w:left w:val="single" w:color="000000" w:sz="4" w:space="0"/>
              <w:bottom w:val="single" w:color="000000" w:sz="4" w:space="0"/>
            </w:tcBorders>
            <w:shd w:val="clear" w:color="auto" w:fill="FF0000"/>
            <w:tcMar>
              <w:top w:w="0" w:type="dxa"/>
              <w:left w:w="70" w:type="dxa"/>
              <w:bottom w:w="0" w:type="dxa"/>
              <w:right w:w="70" w:type="dxa"/>
            </w:tcMar>
            <w:vAlign w:val="center"/>
          </w:tcPr>
          <w:p w:rsidR="00BD7176" w:rsidRDefault="00127049" w14:paraId="3BA15028" wp14:textId="77777777">
            <w:pPr>
              <w:pStyle w:val="Standard"/>
              <w:spacing w:before="20" w:after="20"/>
              <w:ind w:left="-70"/>
              <w:jc w:val="center"/>
              <w:rPr>
                <w:color w:val="FFFFFF"/>
              </w:rPr>
            </w:pPr>
            <w:r>
              <w:rPr>
                <w:color w:val="FFFFFF"/>
              </w:rPr>
              <w:t>Estado</w:t>
            </w:r>
          </w:p>
        </w:tc>
        <w:tc>
          <w:tcPr>
            <w:tcW w:w="7267"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tcPr>
          <w:p w:rsidR="00BD7176" w:rsidRDefault="00BD7176" w14:paraId="1299C43A" wp14:textId="77777777">
            <w:pPr>
              <w:pStyle w:val="Standard"/>
              <w:spacing w:before="20" w:after="20"/>
            </w:pPr>
          </w:p>
        </w:tc>
      </w:tr>
      <w:tr xmlns:wp14="http://schemas.microsoft.com/office/word/2010/wordml" w:rsidR="00BD7176" w14:paraId="389ACE42" wp14:textId="77777777">
        <w:tblPrEx>
          <w:tblCellMar>
            <w:top w:w="0" w:type="dxa"/>
            <w:bottom w:w="0" w:type="dxa"/>
          </w:tblCellMar>
        </w:tblPrEx>
        <w:tc>
          <w:tcPr>
            <w:tcW w:w="2310" w:type="dxa"/>
            <w:tcBorders>
              <w:top w:val="single" w:color="000000" w:sz="4" w:space="0"/>
              <w:left w:val="single" w:color="000000" w:sz="4" w:space="0"/>
              <w:bottom w:val="single" w:color="000000" w:sz="4" w:space="0"/>
            </w:tcBorders>
            <w:shd w:val="clear" w:color="auto" w:fill="FF0000"/>
            <w:tcMar>
              <w:top w:w="0" w:type="dxa"/>
              <w:left w:w="70" w:type="dxa"/>
              <w:bottom w:w="0" w:type="dxa"/>
              <w:right w:w="70" w:type="dxa"/>
            </w:tcMar>
            <w:vAlign w:val="center"/>
          </w:tcPr>
          <w:p w:rsidR="00BD7176" w:rsidRDefault="00127049" w14:paraId="745F5C4E" wp14:textId="77777777">
            <w:pPr>
              <w:pStyle w:val="Standard"/>
              <w:spacing w:before="20" w:after="20"/>
              <w:ind w:left="-70"/>
              <w:jc w:val="center"/>
              <w:rPr>
                <w:color w:val="FFFFFF"/>
              </w:rPr>
            </w:pPr>
            <w:r>
              <w:rPr>
                <w:color w:val="FFFFFF"/>
              </w:rPr>
              <w:t>Versión</w:t>
            </w:r>
          </w:p>
        </w:tc>
        <w:tc>
          <w:tcPr>
            <w:tcW w:w="7267"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tcPr>
          <w:p w:rsidR="00BD7176" w:rsidRDefault="00FC0D25" w14:paraId="39C1107F" wp14:textId="77777777">
            <w:pPr>
              <w:pStyle w:val="Standard"/>
              <w:spacing w:before="20" w:after="20"/>
            </w:pPr>
            <w:r>
              <w:t>1.10</w:t>
            </w:r>
            <w:bookmarkStart w:name="_GoBack" w:id="1"/>
            <w:bookmarkEnd w:id="1"/>
          </w:p>
        </w:tc>
      </w:tr>
      <w:tr xmlns:wp14="http://schemas.microsoft.com/office/word/2010/wordml" w:rsidR="00BD7176" w14:paraId="41B09B17" wp14:textId="77777777">
        <w:tblPrEx>
          <w:tblCellMar>
            <w:top w:w="0" w:type="dxa"/>
            <w:bottom w:w="0" w:type="dxa"/>
          </w:tblCellMar>
        </w:tblPrEx>
        <w:tc>
          <w:tcPr>
            <w:tcW w:w="2310" w:type="dxa"/>
            <w:tcBorders>
              <w:top w:val="single" w:color="000000" w:sz="4" w:space="0"/>
              <w:left w:val="single" w:color="000000" w:sz="4" w:space="0"/>
              <w:bottom w:val="single" w:color="000000" w:sz="4" w:space="0"/>
            </w:tcBorders>
            <w:shd w:val="clear" w:color="auto" w:fill="FF0000"/>
            <w:tcMar>
              <w:top w:w="0" w:type="dxa"/>
              <w:left w:w="70" w:type="dxa"/>
              <w:bottom w:w="0" w:type="dxa"/>
              <w:right w:w="70" w:type="dxa"/>
            </w:tcMar>
            <w:vAlign w:val="center"/>
          </w:tcPr>
          <w:p w:rsidR="00BD7176" w:rsidRDefault="00127049" w14:paraId="1CBFC0FE" wp14:textId="77777777">
            <w:pPr>
              <w:pStyle w:val="Standard"/>
              <w:spacing w:before="20" w:after="20"/>
              <w:ind w:left="-70"/>
              <w:jc w:val="center"/>
              <w:rPr>
                <w:color w:val="FFFFFF"/>
              </w:rPr>
            </w:pPr>
            <w:r>
              <w:rPr>
                <w:color w:val="FFFFFF"/>
              </w:rPr>
              <w:t>Autores</w:t>
            </w:r>
          </w:p>
        </w:tc>
        <w:tc>
          <w:tcPr>
            <w:tcW w:w="7267"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tcPr>
          <w:p w:rsidR="00BD7176" w:rsidRDefault="00BD7176" w14:paraId="4DDBEF00" wp14:textId="77777777">
            <w:pPr>
              <w:pStyle w:val="Standard"/>
            </w:pPr>
          </w:p>
        </w:tc>
      </w:tr>
      <w:tr xmlns:wp14="http://schemas.microsoft.com/office/word/2010/wordml" w:rsidR="00BD7176" w14:paraId="45671931" wp14:textId="77777777">
        <w:tblPrEx>
          <w:tblCellMar>
            <w:top w:w="0" w:type="dxa"/>
            <w:bottom w:w="0" w:type="dxa"/>
          </w:tblCellMar>
        </w:tblPrEx>
        <w:tc>
          <w:tcPr>
            <w:tcW w:w="2310" w:type="dxa"/>
            <w:tcBorders>
              <w:top w:val="single" w:color="000000" w:sz="4" w:space="0"/>
              <w:left w:val="single" w:color="000000" w:sz="4" w:space="0"/>
              <w:bottom w:val="single" w:color="000000" w:sz="4" w:space="0"/>
            </w:tcBorders>
            <w:shd w:val="clear" w:color="auto" w:fill="FF0000"/>
            <w:tcMar>
              <w:top w:w="0" w:type="dxa"/>
              <w:left w:w="70" w:type="dxa"/>
              <w:bottom w:w="0" w:type="dxa"/>
              <w:right w:w="70" w:type="dxa"/>
            </w:tcMar>
            <w:vAlign w:val="center"/>
          </w:tcPr>
          <w:p w:rsidR="00BD7176" w:rsidRDefault="00127049" w14:paraId="06274EA5" wp14:textId="77777777">
            <w:pPr>
              <w:pStyle w:val="Standard"/>
              <w:spacing w:before="20" w:after="20"/>
              <w:ind w:left="-70"/>
              <w:jc w:val="center"/>
              <w:rPr>
                <w:color w:val="FFFFFF"/>
              </w:rPr>
            </w:pPr>
            <w:r>
              <w:rPr>
                <w:color w:val="FFFFFF"/>
              </w:rPr>
              <w:t>Aprobado por</w:t>
            </w:r>
          </w:p>
        </w:tc>
        <w:tc>
          <w:tcPr>
            <w:tcW w:w="7267"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tcPr>
          <w:p w:rsidR="00BD7176" w:rsidRDefault="00BD7176" w14:paraId="3461D779" wp14:textId="77777777">
            <w:pPr>
              <w:pStyle w:val="Standard"/>
            </w:pPr>
          </w:p>
        </w:tc>
      </w:tr>
    </w:tbl>
    <w:p xmlns:wp14="http://schemas.microsoft.com/office/word/2010/wordml" w:rsidR="00BD7176" w:rsidRDefault="00BD7176" w14:paraId="3CF2D8B6" wp14:textId="77777777">
      <w:pPr>
        <w:pStyle w:val="Standard"/>
      </w:pPr>
    </w:p>
    <w:p xmlns:wp14="http://schemas.microsoft.com/office/word/2010/wordml" w:rsidR="00BD7176" w:rsidRDefault="00127049" w14:paraId="34AD55CA" wp14:textId="77777777">
      <w:pPr>
        <w:pStyle w:val="Standard"/>
        <w:ind w:firstLine="709"/>
        <w:rPr>
          <w:b/>
          <w:bCs/>
        </w:rPr>
      </w:pPr>
      <w:r>
        <w:rPr>
          <w:b/>
          <w:bCs/>
        </w:rPr>
        <w:t>Control de versiones</w:t>
      </w:r>
    </w:p>
    <w:p xmlns:wp14="http://schemas.microsoft.com/office/word/2010/wordml" w:rsidR="00BD7176" w:rsidRDefault="00BD7176" w14:paraId="0FB78278" wp14:textId="77777777">
      <w:pPr>
        <w:pStyle w:val="Standard"/>
      </w:pPr>
    </w:p>
    <w:tbl>
      <w:tblPr>
        <w:tblW w:w="9465" w:type="dxa"/>
        <w:tblInd w:w="655" w:type="dxa"/>
        <w:tblLayout w:type="fixed"/>
        <w:tblCellMar>
          <w:left w:w="10" w:type="dxa"/>
          <w:right w:w="10" w:type="dxa"/>
        </w:tblCellMar>
        <w:tblLook w:val="0000" w:firstRow="0" w:lastRow="0" w:firstColumn="0" w:lastColumn="0" w:noHBand="0" w:noVBand="0"/>
      </w:tblPr>
      <w:tblGrid>
        <w:gridCol w:w="1429"/>
        <w:gridCol w:w="6034"/>
        <w:gridCol w:w="2002"/>
      </w:tblGrid>
      <w:tr xmlns:wp14="http://schemas.microsoft.com/office/word/2010/wordml" w:rsidR="00BD7176" w:rsidTr="48E8A340" w14:paraId="72E4D17A" wp14:textId="77777777">
        <w:tblPrEx>
          <w:tblCellMar>
            <w:top w:w="0" w:type="dxa"/>
            <w:bottom w:w="0" w:type="dxa"/>
          </w:tblCellMar>
        </w:tblPrEx>
        <w:trPr>
          <w:cantSplit/>
        </w:trPr>
        <w:tc>
          <w:tcPr>
            <w:tcW w:w="1429" w:type="dxa"/>
            <w:tcBorders>
              <w:top w:val="single" w:color="000000" w:themeColor="text1" w:sz="4" w:space="0"/>
              <w:left w:val="single" w:color="000000" w:themeColor="text1" w:sz="4" w:space="0"/>
              <w:bottom w:val="single" w:color="000000" w:themeColor="text1" w:sz="4" w:space="0"/>
            </w:tcBorders>
            <w:shd w:val="clear" w:color="auto" w:fill="FF0000"/>
            <w:tcMar>
              <w:top w:w="0" w:type="dxa"/>
              <w:left w:w="70" w:type="dxa"/>
              <w:bottom w:w="0" w:type="dxa"/>
              <w:right w:w="70" w:type="dxa"/>
            </w:tcMar>
            <w:vAlign w:val="center"/>
          </w:tcPr>
          <w:p w:rsidR="00BD7176" w:rsidRDefault="00127049" w14:paraId="0A5112CA" wp14:textId="77777777">
            <w:pPr>
              <w:pStyle w:val="Table"/>
              <w:jc w:val="center"/>
              <w:rPr>
                <w:color w:val="FFFFFF"/>
                <w:sz w:val="22"/>
                <w:lang w:bidi="hi-IN"/>
              </w:rPr>
            </w:pPr>
            <w:r>
              <w:rPr>
                <w:color w:val="FFFFFF"/>
                <w:sz w:val="22"/>
                <w:lang w:bidi="hi-IN"/>
              </w:rPr>
              <w:t>Versión</w:t>
            </w:r>
          </w:p>
        </w:tc>
        <w:tc>
          <w:tcPr>
            <w:tcW w:w="6034" w:type="dxa"/>
            <w:tcBorders>
              <w:top w:val="single" w:color="000000" w:themeColor="text1" w:sz="4" w:space="0"/>
              <w:left w:val="single" w:color="000000" w:themeColor="text1" w:sz="4" w:space="0"/>
              <w:bottom w:val="single" w:color="000000" w:themeColor="text1" w:sz="4" w:space="0"/>
            </w:tcBorders>
            <w:shd w:val="clear" w:color="auto" w:fill="FF0000"/>
            <w:tcMar>
              <w:top w:w="0" w:type="dxa"/>
              <w:left w:w="70" w:type="dxa"/>
              <w:bottom w:w="0" w:type="dxa"/>
              <w:right w:w="70" w:type="dxa"/>
            </w:tcMar>
            <w:vAlign w:val="center"/>
          </w:tcPr>
          <w:p w:rsidR="00BD7176" w:rsidRDefault="00127049" w14:paraId="7CF7CAE3" wp14:textId="77777777">
            <w:pPr>
              <w:pStyle w:val="Table"/>
              <w:rPr>
                <w:color w:val="FFFFFF"/>
                <w:sz w:val="22"/>
                <w:lang w:bidi="hi-IN"/>
              </w:rPr>
            </w:pPr>
            <w:r>
              <w:rPr>
                <w:color w:val="FFFFFF"/>
                <w:sz w:val="22"/>
                <w:lang w:bidi="hi-IN"/>
              </w:rPr>
              <w:t>Descripción</w:t>
            </w:r>
          </w:p>
        </w:tc>
        <w:tc>
          <w:tcPr>
            <w:tcW w:w="200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0000"/>
            <w:tcMar>
              <w:top w:w="0" w:type="dxa"/>
              <w:left w:w="70" w:type="dxa"/>
              <w:bottom w:w="0" w:type="dxa"/>
              <w:right w:w="70" w:type="dxa"/>
            </w:tcMar>
            <w:vAlign w:val="center"/>
          </w:tcPr>
          <w:p w:rsidR="00BD7176" w:rsidRDefault="00127049" w14:paraId="48FF8E3E" wp14:textId="77777777">
            <w:pPr>
              <w:pStyle w:val="Table"/>
              <w:jc w:val="center"/>
              <w:rPr>
                <w:color w:val="FFFFFF"/>
                <w:sz w:val="22"/>
                <w:lang w:bidi="hi-IN"/>
              </w:rPr>
            </w:pPr>
            <w:r>
              <w:rPr>
                <w:color w:val="FFFFFF"/>
                <w:sz w:val="22"/>
                <w:lang w:bidi="hi-IN"/>
              </w:rPr>
              <w:t>Fecha</w:t>
            </w:r>
          </w:p>
        </w:tc>
      </w:tr>
      <w:tr xmlns:wp14="http://schemas.microsoft.com/office/word/2010/wordml" w:rsidR="00BD7176" w:rsidTr="48E8A340" w14:paraId="54C415B2" wp14:textId="77777777">
        <w:tblPrEx>
          <w:tblCellMar>
            <w:top w:w="0" w:type="dxa"/>
            <w:bottom w:w="0" w:type="dxa"/>
          </w:tblCellMar>
        </w:tblPrEx>
        <w:trPr>
          <w:cantSplit/>
        </w:trPr>
        <w:tc>
          <w:tcPr>
            <w:tcW w:w="1429"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4B3AA50C" wp14:textId="77777777">
            <w:pPr>
              <w:pStyle w:val="Table"/>
              <w:jc w:val="center"/>
              <w:rPr>
                <w:sz w:val="22"/>
                <w:lang w:bidi="hi-IN"/>
              </w:rPr>
            </w:pPr>
            <w:r>
              <w:rPr>
                <w:sz w:val="22"/>
                <w:lang w:bidi="hi-IN"/>
              </w:rPr>
              <w:t>1.0</w:t>
            </w:r>
          </w:p>
        </w:tc>
        <w:tc>
          <w:tcPr>
            <w:tcW w:w="6034"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0135CA10" wp14:textId="77777777">
            <w:pPr>
              <w:pStyle w:val="Table"/>
              <w:rPr>
                <w:sz w:val="22"/>
                <w:lang w:bidi="hi-IN"/>
              </w:rPr>
            </w:pPr>
            <w:r>
              <w:rPr>
                <w:sz w:val="22"/>
                <w:lang w:bidi="hi-IN"/>
              </w:rPr>
              <w:t>Documento origen</w:t>
            </w:r>
          </w:p>
        </w:tc>
        <w:tc>
          <w:tcPr>
            <w:tcW w:w="200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70" w:type="dxa"/>
              <w:bottom w:w="0" w:type="dxa"/>
              <w:right w:w="70" w:type="dxa"/>
            </w:tcMar>
            <w:vAlign w:val="center"/>
          </w:tcPr>
          <w:p w:rsidR="00BD7176" w:rsidRDefault="00127049" w14:paraId="3AAEA83E" wp14:textId="77777777">
            <w:pPr>
              <w:pStyle w:val="Table"/>
              <w:jc w:val="center"/>
              <w:rPr>
                <w:sz w:val="22"/>
                <w:lang w:bidi="hi-IN"/>
              </w:rPr>
            </w:pPr>
            <w:r>
              <w:rPr>
                <w:sz w:val="22"/>
                <w:lang w:bidi="hi-IN"/>
              </w:rPr>
              <w:t>08/11/16</w:t>
            </w:r>
          </w:p>
        </w:tc>
      </w:tr>
      <w:tr xmlns:wp14="http://schemas.microsoft.com/office/word/2010/wordml" w:rsidR="00BD7176" w:rsidTr="48E8A340" w14:paraId="099637B7" wp14:textId="77777777">
        <w:tblPrEx>
          <w:tblCellMar>
            <w:top w:w="0" w:type="dxa"/>
            <w:bottom w:w="0" w:type="dxa"/>
          </w:tblCellMar>
        </w:tblPrEx>
        <w:trPr>
          <w:cantSplit/>
        </w:trPr>
        <w:tc>
          <w:tcPr>
            <w:tcW w:w="1429"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55D8B3B0" wp14:textId="77777777">
            <w:pPr>
              <w:pStyle w:val="Table"/>
              <w:jc w:val="center"/>
              <w:rPr>
                <w:sz w:val="22"/>
                <w:lang w:bidi="hi-IN"/>
              </w:rPr>
            </w:pPr>
            <w:r>
              <w:rPr>
                <w:sz w:val="22"/>
                <w:lang w:bidi="hi-IN"/>
              </w:rPr>
              <w:t>1.1</w:t>
            </w:r>
          </w:p>
        </w:tc>
        <w:tc>
          <w:tcPr>
            <w:tcW w:w="6034"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6F0D81AB" wp14:textId="77777777">
            <w:pPr>
              <w:pStyle w:val="Table"/>
              <w:rPr>
                <w:sz w:val="22"/>
                <w:lang w:bidi="hi-IN"/>
              </w:rPr>
            </w:pPr>
            <w:r>
              <w:rPr>
                <w:sz w:val="22"/>
                <w:lang w:bidi="hi-IN"/>
              </w:rPr>
              <w:t xml:space="preserve">Añadido resultado de operación en transacción G2, 0x04 </w:t>
            </w:r>
            <w:r>
              <w:rPr>
                <w:sz w:val="22"/>
                <w:lang w:bidi="hi-IN"/>
              </w:rPr>
              <w:t>cuando se realiza la operación de venta a bordo junto a un pago parcial.</w:t>
            </w:r>
          </w:p>
          <w:p w:rsidR="00BD7176" w:rsidRDefault="00127049" w14:paraId="5CEDDB07" wp14:textId="77777777">
            <w:pPr>
              <w:pStyle w:val="Table"/>
              <w:rPr>
                <w:sz w:val="22"/>
                <w:lang w:bidi="hi-IN"/>
              </w:rPr>
            </w:pPr>
            <w:r>
              <w:rPr>
                <w:sz w:val="22"/>
                <w:lang w:bidi="hi-IN"/>
              </w:rPr>
              <w:t>Añadido resultado de operación en transacción G3, 0x0D cuando se realiza la operación de venta a bordo junto a un pago parcial.</w:t>
            </w:r>
          </w:p>
          <w:p w:rsidR="00BD7176" w:rsidRDefault="00BD7176" w14:paraId="1FC39945" wp14:textId="77777777">
            <w:pPr>
              <w:pStyle w:val="Table"/>
              <w:rPr>
                <w:sz w:val="22"/>
                <w:lang w:bidi="hi-IN"/>
              </w:rPr>
            </w:pPr>
          </w:p>
          <w:p w:rsidR="00BD7176" w:rsidRDefault="00BD7176" w14:paraId="0562CB0E" wp14:textId="77777777">
            <w:pPr>
              <w:pStyle w:val="Table"/>
              <w:rPr>
                <w:sz w:val="22"/>
                <w:lang w:bidi="hi-IN"/>
              </w:rPr>
            </w:pPr>
          </w:p>
        </w:tc>
        <w:tc>
          <w:tcPr>
            <w:tcW w:w="200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70" w:type="dxa"/>
              <w:bottom w:w="0" w:type="dxa"/>
              <w:right w:w="70" w:type="dxa"/>
            </w:tcMar>
            <w:vAlign w:val="center"/>
          </w:tcPr>
          <w:p w:rsidR="00BD7176" w:rsidRDefault="00127049" w14:paraId="5A105EC9" wp14:textId="77777777">
            <w:pPr>
              <w:pStyle w:val="Table"/>
              <w:jc w:val="center"/>
              <w:rPr>
                <w:sz w:val="22"/>
                <w:lang w:bidi="hi-IN"/>
              </w:rPr>
            </w:pPr>
            <w:r>
              <w:rPr>
                <w:sz w:val="22"/>
                <w:lang w:bidi="hi-IN"/>
              </w:rPr>
              <w:t>16/02/16</w:t>
            </w:r>
          </w:p>
        </w:tc>
      </w:tr>
      <w:tr xmlns:wp14="http://schemas.microsoft.com/office/word/2010/wordml" w:rsidR="00BD7176" w:rsidTr="48E8A340" w14:paraId="39590BCC" wp14:textId="77777777">
        <w:tblPrEx>
          <w:tblCellMar>
            <w:top w:w="0" w:type="dxa"/>
            <w:bottom w:w="0" w:type="dxa"/>
          </w:tblCellMar>
        </w:tblPrEx>
        <w:trPr>
          <w:cantSplit/>
        </w:trPr>
        <w:tc>
          <w:tcPr>
            <w:tcW w:w="1429"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39D7D509" wp14:textId="77777777">
            <w:pPr>
              <w:pStyle w:val="Table"/>
              <w:jc w:val="center"/>
              <w:rPr>
                <w:sz w:val="22"/>
                <w:lang w:bidi="hi-IN"/>
              </w:rPr>
            </w:pPr>
            <w:r>
              <w:rPr>
                <w:sz w:val="22"/>
                <w:lang w:bidi="hi-IN"/>
              </w:rPr>
              <w:t>1.2</w:t>
            </w:r>
          </w:p>
        </w:tc>
        <w:tc>
          <w:tcPr>
            <w:tcW w:w="6034"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1363B62A" wp14:textId="77777777">
            <w:pPr>
              <w:pStyle w:val="Table"/>
              <w:rPr>
                <w:sz w:val="22"/>
                <w:lang w:bidi="hi-IN"/>
              </w:rPr>
            </w:pPr>
            <w:r>
              <w:rPr>
                <w:sz w:val="22"/>
                <w:lang w:bidi="hi-IN"/>
              </w:rPr>
              <w:t>Operación de anulación de venta a bordo</w:t>
            </w:r>
          </w:p>
        </w:tc>
        <w:tc>
          <w:tcPr>
            <w:tcW w:w="200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70" w:type="dxa"/>
              <w:bottom w:w="0" w:type="dxa"/>
              <w:right w:w="70" w:type="dxa"/>
            </w:tcMar>
            <w:vAlign w:val="center"/>
          </w:tcPr>
          <w:p w:rsidR="00BD7176" w:rsidRDefault="00127049" w14:paraId="0219DC91" wp14:textId="77777777">
            <w:pPr>
              <w:pStyle w:val="Table"/>
              <w:jc w:val="center"/>
              <w:rPr>
                <w:sz w:val="22"/>
                <w:lang w:bidi="hi-IN"/>
              </w:rPr>
            </w:pPr>
            <w:r>
              <w:rPr>
                <w:sz w:val="22"/>
                <w:lang w:bidi="hi-IN"/>
              </w:rPr>
              <w:t>21/03/2017</w:t>
            </w:r>
          </w:p>
        </w:tc>
      </w:tr>
      <w:tr xmlns:wp14="http://schemas.microsoft.com/office/word/2010/wordml" w:rsidR="00BD7176" w:rsidTr="48E8A340" w14:paraId="7B72E04F" wp14:textId="77777777">
        <w:tblPrEx>
          <w:tblCellMar>
            <w:top w:w="0" w:type="dxa"/>
            <w:bottom w:w="0" w:type="dxa"/>
          </w:tblCellMar>
        </w:tblPrEx>
        <w:trPr>
          <w:cantSplit/>
        </w:trPr>
        <w:tc>
          <w:tcPr>
            <w:tcW w:w="1429"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52860A0C" wp14:textId="77777777">
            <w:pPr>
              <w:pStyle w:val="Table"/>
              <w:jc w:val="center"/>
              <w:rPr>
                <w:sz w:val="22"/>
                <w:lang w:bidi="hi-IN"/>
              </w:rPr>
            </w:pPr>
            <w:r>
              <w:rPr>
                <w:sz w:val="22"/>
                <w:lang w:bidi="hi-IN"/>
              </w:rPr>
              <w:t>1.3</w:t>
            </w:r>
          </w:p>
        </w:tc>
        <w:tc>
          <w:tcPr>
            <w:tcW w:w="6034"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594FE461" wp14:textId="77777777">
            <w:pPr>
              <w:pStyle w:val="Table"/>
              <w:rPr>
                <w:sz w:val="22"/>
                <w:lang w:bidi="hi-IN"/>
              </w:rPr>
            </w:pPr>
            <w:r>
              <w:rPr>
                <w:sz w:val="22"/>
                <w:lang w:bidi="hi-IN"/>
              </w:rPr>
              <w:t>Modificado el valor de 0D venta a bordo junto a un pago parcial por D0</w:t>
            </w:r>
          </w:p>
        </w:tc>
        <w:tc>
          <w:tcPr>
            <w:tcW w:w="200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70" w:type="dxa"/>
              <w:bottom w:w="0" w:type="dxa"/>
              <w:right w:w="70" w:type="dxa"/>
            </w:tcMar>
            <w:vAlign w:val="center"/>
          </w:tcPr>
          <w:p w:rsidR="00BD7176" w:rsidRDefault="00127049" w14:paraId="0CF039DE" wp14:textId="77777777">
            <w:pPr>
              <w:pStyle w:val="Table"/>
              <w:jc w:val="center"/>
              <w:rPr>
                <w:sz w:val="22"/>
                <w:lang w:bidi="hi-IN"/>
              </w:rPr>
            </w:pPr>
            <w:r>
              <w:rPr>
                <w:sz w:val="22"/>
                <w:lang w:bidi="hi-IN"/>
              </w:rPr>
              <w:t>18/04/2017</w:t>
            </w:r>
          </w:p>
        </w:tc>
      </w:tr>
      <w:tr xmlns:wp14="http://schemas.microsoft.com/office/word/2010/wordml" w:rsidR="00BD7176" w:rsidTr="48E8A340" w14:paraId="507478CF" wp14:textId="77777777">
        <w:tblPrEx>
          <w:tblCellMar>
            <w:top w:w="0" w:type="dxa"/>
            <w:bottom w:w="0" w:type="dxa"/>
          </w:tblCellMar>
        </w:tblPrEx>
        <w:trPr>
          <w:cantSplit/>
        </w:trPr>
        <w:tc>
          <w:tcPr>
            <w:tcW w:w="1429"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63508DCD" wp14:textId="77777777">
            <w:pPr>
              <w:pStyle w:val="Table"/>
              <w:jc w:val="center"/>
              <w:rPr>
                <w:sz w:val="22"/>
                <w:lang w:bidi="hi-IN"/>
              </w:rPr>
            </w:pPr>
            <w:r>
              <w:rPr>
                <w:sz w:val="22"/>
                <w:lang w:bidi="hi-IN"/>
              </w:rPr>
              <w:t>1.4</w:t>
            </w:r>
          </w:p>
        </w:tc>
        <w:tc>
          <w:tcPr>
            <w:tcW w:w="6034"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33A10C78" wp14:textId="77777777">
            <w:pPr>
              <w:pStyle w:val="Table"/>
              <w:rPr>
                <w:sz w:val="22"/>
                <w:lang w:bidi="hi-IN"/>
              </w:rPr>
            </w:pPr>
            <w:r>
              <w:rPr>
                <w:sz w:val="22"/>
                <w:lang w:bidi="hi-IN"/>
              </w:rPr>
              <w:t xml:space="preserve">Valor para registrar la venta a bordo de sencillos cuyo origen o destino se produce en las zonas exteriores Ex. Este código separa completamente este </w:t>
            </w:r>
            <w:r>
              <w:rPr>
                <w:sz w:val="22"/>
                <w:lang w:bidi="hi-IN"/>
              </w:rPr>
              <w:t>tipo de registros de los producidos en pago parcial. El valor asignado será  1A en los resultados de operación de la transacción G2</w:t>
            </w:r>
          </w:p>
        </w:tc>
        <w:tc>
          <w:tcPr>
            <w:tcW w:w="200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70" w:type="dxa"/>
              <w:bottom w:w="0" w:type="dxa"/>
              <w:right w:w="70" w:type="dxa"/>
            </w:tcMar>
            <w:vAlign w:val="center"/>
          </w:tcPr>
          <w:p w:rsidR="00BD7176" w:rsidRDefault="00127049" w14:paraId="3B8FC3C9" wp14:textId="77777777">
            <w:pPr>
              <w:pStyle w:val="Table"/>
              <w:jc w:val="center"/>
              <w:rPr>
                <w:sz w:val="22"/>
                <w:lang w:bidi="hi-IN"/>
              </w:rPr>
            </w:pPr>
            <w:r>
              <w:rPr>
                <w:sz w:val="22"/>
                <w:lang w:bidi="hi-IN"/>
              </w:rPr>
              <w:t>28/01/2019</w:t>
            </w:r>
          </w:p>
        </w:tc>
      </w:tr>
      <w:tr xmlns:wp14="http://schemas.microsoft.com/office/word/2010/wordml" w:rsidR="00BD7176" w:rsidTr="48E8A340" w14:paraId="1FAC056D" wp14:textId="77777777">
        <w:tblPrEx>
          <w:tblCellMar>
            <w:top w:w="0" w:type="dxa"/>
            <w:bottom w:w="0" w:type="dxa"/>
          </w:tblCellMar>
        </w:tblPrEx>
        <w:trPr>
          <w:cantSplit/>
        </w:trPr>
        <w:tc>
          <w:tcPr>
            <w:tcW w:w="1429"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6C964F70" wp14:textId="77777777">
            <w:pPr>
              <w:pStyle w:val="Table"/>
              <w:jc w:val="center"/>
              <w:rPr>
                <w:sz w:val="22"/>
                <w:lang w:bidi="hi-IN"/>
              </w:rPr>
            </w:pPr>
            <w:r>
              <w:rPr>
                <w:sz w:val="22"/>
                <w:lang w:bidi="hi-IN"/>
              </w:rPr>
              <w:t>1.5</w:t>
            </w:r>
          </w:p>
        </w:tc>
        <w:tc>
          <w:tcPr>
            <w:tcW w:w="6034"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045E4F4F" wp14:textId="77777777">
            <w:pPr>
              <w:pStyle w:val="Table"/>
              <w:rPr>
                <w:sz w:val="22"/>
                <w:lang w:bidi="hi-IN"/>
              </w:rPr>
            </w:pPr>
            <w:r>
              <w:rPr>
                <w:sz w:val="22"/>
                <w:lang w:bidi="hi-IN"/>
              </w:rPr>
              <w:t>Venta a bordo nueva transacción pago con tarjeta bancaria</w:t>
            </w:r>
          </w:p>
        </w:tc>
        <w:tc>
          <w:tcPr>
            <w:tcW w:w="200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70" w:type="dxa"/>
              <w:bottom w:w="0" w:type="dxa"/>
              <w:right w:w="70" w:type="dxa"/>
            </w:tcMar>
            <w:vAlign w:val="center"/>
          </w:tcPr>
          <w:p w:rsidR="00BD7176" w:rsidRDefault="00127049" w14:paraId="14597CDE" wp14:textId="77777777">
            <w:pPr>
              <w:pStyle w:val="Table"/>
              <w:jc w:val="center"/>
              <w:rPr>
                <w:sz w:val="22"/>
                <w:lang w:bidi="hi-IN"/>
              </w:rPr>
            </w:pPr>
            <w:r>
              <w:rPr>
                <w:sz w:val="22"/>
                <w:lang w:bidi="hi-IN"/>
              </w:rPr>
              <w:t>12/03/2019</w:t>
            </w:r>
          </w:p>
        </w:tc>
      </w:tr>
      <w:tr xmlns:wp14="http://schemas.microsoft.com/office/word/2010/wordml" w:rsidR="00BD7176" w:rsidTr="48E8A340" w14:paraId="5FA403CC" wp14:textId="77777777">
        <w:tblPrEx>
          <w:tblCellMar>
            <w:top w:w="0" w:type="dxa"/>
            <w:bottom w:w="0" w:type="dxa"/>
          </w:tblCellMar>
        </w:tblPrEx>
        <w:trPr>
          <w:cantSplit/>
        </w:trPr>
        <w:tc>
          <w:tcPr>
            <w:tcW w:w="1429"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46D6F5A1" wp14:textId="77777777">
            <w:pPr>
              <w:pStyle w:val="Table"/>
              <w:jc w:val="center"/>
              <w:rPr>
                <w:sz w:val="22"/>
                <w:lang w:bidi="hi-IN"/>
              </w:rPr>
            </w:pPr>
            <w:r>
              <w:rPr>
                <w:sz w:val="22"/>
                <w:lang w:bidi="hi-IN"/>
              </w:rPr>
              <w:t>1.6</w:t>
            </w:r>
          </w:p>
        </w:tc>
        <w:tc>
          <w:tcPr>
            <w:tcW w:w="6034"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5A5DE9A3" wp14:textId="77777777">
            <w:pPr>
              <w:pStyle w:val="Table"/>
              <w:rPr>
                <w:sz w:val="22"/>
                <w:lang w:bidi="hi-IN"/>
              </w:rPr>
            </w:pPr>
            <w:r>
              <w:rPr>
                <w:sz w:val="22"/>
                <w:lang w:bidi="hi-IN"/>
              </w:rPr>
              <w:t>Añadido resultado de venta a bordo</w:t>
            </w:r>
            <w:r>
              <w:rPr>
                <w:sz w:val="22"/>
                <w:lang w:bidi="hi-IN"/>
              </w:rPr>
              <w:t xml:space="preserve"> en líneas VCM 1B</w:t>
            </w:r>
          </w:p>
        </w:tc>
        <w:tc>
          <w:tcPr>
            <w:tcW w:w="200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70" w:type="dxa"/>
              <w:bottom w:w="0" w:type="dxa"/>
              <w:right w:w="70" w:type="dxa"/>
            </w:tcMar>
            <w:vAlign w:val="center"/>
          </w:tcPr>
          <w:p w:rsidR="00BD7176" w:rsidRDefault="00127049" w14:paraId="1874C3DA" wp14:textId="77777777">
            <w:pPr>
              <w:pStyle w:val="Table"/>
              <w:jc w:val="center"/>
              <w:rPr>
                <w:sz w:val="22"/>
                <w:lang w:bidi="hi-IN"/>
              </w:rPr>
            </w:pPr>
            <w:r>
              <w:rPr>
                <w:sz w:val="22"/>
                <w:lang w:bidi="hi-IN"/>
              </w:rPr>
              <w:t>15/11/2019</w:t>
            </w:r>
          </w:p>
        </w:tc>
      </w:tr>
      <w:tr xmlns:wp14="http://schemas.microsoft.com/office/word/2010/wordml" w:rsidR="00BD7176" w:rsidTr="48E8A340" w14:paraId="7C462704" wp14:textId="77777777">
        <w:tblPrEx>
          <w:tblCellMar>
            <w:top w:w="0" w:type="dxa"/>
            <w:bottom w:w="0" w:type="dxa"/>
          </w:tblCellMar>
        </w:tblPrEx>
        <w:trPr>
          <w:cantSplit/>
        </w:trPr>
        <w:tc>
          <w:tcPr>
            <w:tcW w:w="1429"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58BDF8A7" wp14:textId="77777777">
            <w:pPr>
              <w:pStyle w:val="Table"/>
              <w:jc w:val="center"/>
              <w:rPr>
                <w:sz w:val="22"/>
                <w:lang w:bidi="hi-IN"/>
              </w:rPr>
            </w:pPr>
            <w:r>
              <w:rPr>
                <w:sz w:val="22"/>
                <w:lang w:bidi="hi-IN"/>
              </w:rPr>
              <w:t>1.7</w:t>
            </w:r>
          </w:p>
        </w:tc>
        <w:tc>
          <w:tcPr>
            <w:tcW w:w="6034"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1C2F9ABE" wp14:textId="77777777">
            <w:pPr>
              <w:pStyle w:val="Table"/>
              <w:rPr>
                <w:sz w:val="22"/>
                <w:lang w:bidi="hi-IN"/>
              </w:rPr>
            </w:pPr>
            <w:r>
              <w:rPr>
                <w:sz w:val="22"/>
                <w:lang w:bidi="hi-IN"/>
              </w:rPr>
              <w:t>Añadido resultado de venta a bordo 1C para líneas donde el importe del trayecto para ir fuera de la comunidad de Madrid es inferior a los recorridos generales dentro de la comunidad de Madrid</w:t>
            </w:r>
          </w:p>
        </w:tc>
        <w:tc>
          <w:tcPr>
            <w:tcW w:w="200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70" w:type="dxa"/>
              <w:bottom w:w="0" w:type="dxa"/>
              <w:right w:w="70" w:type="dxa"/>
            </w:tcMar>
            <w:vAlign w:val="center"/>
          </w:tcPr>
          <w:p w:rsidR="00BD7176" w:rsidRDefault="00127049" w14:paraId="6ADCE98B" wp14:textId="77777777">
            <w:pPr>
              <w:pStyle w:val="Table"/>
              <w:jc w:val="center"/>
              <w:rPr>
                <w:sz w:val="22"/>
                <w:lang w:bidi="hi-IN"/>
              </w:rPr>
            </w:pPr>
            <w:r>
              <w:rPr>
                <w:sz w:val="22"/>
                <w:lang w:bidi="hi-IN"/>
              </w:rPr>
              <w:t>25/11/2019</w:t>
            </w:r>
          </w:p>
        </w:tc>
      </w:tr>
      <w:tr xmlns:wp14="http://schemas.microsoft.com/office/word/2010/wordml" w:rsidR="00BD7176" w:rsidTr="48E8A340" w14:paraId="516DF7C9" wp14:textId="77777777">
        <w:tblPrEx>
          <w:tblCellMar>
            <w:top w:w="0" w:type="dxa"/>
            <w:bottom w:w="0" w:type="dxa"/>
          </w:tblCellMar>
        </w:tblPrEx>
        <w:trPr>
          <w:cantSplit/>
        </w:trPr>
        <w:tc>
          <w:tcPr>
            <w:tcW w:w="1429"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451AB481" wp14:textId="77777777">
            <w:pPr>
              <w:pStyle w:val="Table"/>
              <w:jc w:val="center"/>
              <w:rPr>
                <w:sz w:val="22"/>
                <w:lang w:bidi="hi-IN"/>
              </w:rPr>
            </w:pPr>
            <w:r>
              <w:rPr>
                <w:sz w:val="22"/>
                <w:lang w:bidi="hi-IN"/>
              </w:rPr>
              <w:t>1.8</w:t>
            </w:r>
          </w:p>
        </w:tc>
        <w:tc>
          <w:tcPr>
            <w:tcW w:w="6034"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055CBBC3" wp14:textId="77777777">
            <w:pPr>
              <w:pStyle w:val="Table"/>
              <w:rPr>
                <w:sz w:val="22"/>
                <w:lang w:bidi="hi-IN"/>
              </w:rPr>
            </w:pPr>
            <w:r>
              <w:rPr>
                <w:sz w:val="22"/>
                <w:lang w:bidi="hi-IN"/>
              </w:rPr>
              <w:t xml:space="preserve">Resultado de </w:t>
            </w:r>
            <w:r>
              <w:rPr>
                <w:sz w:val="22"/>
                <w:lang w:bidi="hi-IN"/>
              </w:rPr>
              <w:t>operación de anulación de venta a bordo en registro de venta y de validación, en ambos es 0xC1. Esta referenciado en el documento de validación y en el de venta</w:t>
            </w:r>
          </w:p>
        </w:tc>
        <w:tc>
          <w:tcPr>
            <w:tcW w:w="200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70" w:type="dxa"/>
              <w:bottom w:w="0" w:type="dxa"/>
              <w:right w:w="70" w:type="dxa"/>
            </w:tcMar>
            <w:vAlign w:val="center"/>
          </w:tcPr>
          <w:p w:rsidR="00BD7176" w:rsidRDefault="00127049" w14:paraId="6170A78E" wp14:textId="77777777">
            <w:pPr>
              <w:pStyle w:val="Table"/>
              <w:jc w:val="center"/>
              <w:rPr>
                <w:sz w:val="22"/>
                <w:lang w:bidi="hi-IN"/>
              </w:rPr>
            </w:pPr>
            <w:r>
              <w:rPr>
                <w:sz w:val="22"/>
                <w:lang w:bidi="hi-IN"/>
              </w:rPr>
              <w:t>07/05/2020</w:t>
            </w:r>
          </w:p>
        </w:tc>
      </w:tr>
      <w:tr xmlns:wp14="http://schemas.microsoft.com/office/word/2010/wordml" w:rsidR="00BD7176" w:rsidTr="48E8A340" w14:paraId="038D0FB6" wp14:textId="77777777">
        <w:tblPrEx>
          <w:tblCellMar>
            <w:top w:w="0" w:type="dxa"/>
            <w:bottom w:w="0" w:type="dxa"/>
          </w:tblCellMar>
        </w:tblPrEx>
        <w:trPr>
          <w:cantSplit/>
        </w:trPr>
        <w:tc>
          <w:tcPr>
            <w:tcW w:w="1429"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658371F6" wp14:textId="77777777">
            <w:pPr>
              <w:pStyle w:val="Table"/>
              <w:jc w:val="center"/>
              <w:rPr>
                <w:sz w:val="22"/>
                <w:lang w:bidi="hi-IN"/>
              </w:rPr>
            </w:pPr>
            <w:r>
              <w:rPr>
                <w:sz w:val="22"/>
                <w:lang w:bidi="hi-IN"/>
              </w:rPr>
              <w:t>1.9</w:t>
            </w:r>
          </w:p>
        </w:tc>
        <w:tc>
          <w:tcPr>
            <w:tcW w:w="6034"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25DC32A3" wp14:textId="77777777">
            <w:pPr>
              <w:pStyle w:val="Table"/>
              <w:rPr>
                <w:sz w:val="22"/>
                <w:lang w:bidi="hi-IN"/>
              </w:rPr>
            </w:pPr>
            <w:r>
              <w:rPr>
                <w:sz w:val="22"/>
                <w:lang w:bidi="hi-IN"/>
              </w:rPr>
              <w:t>Actualizada transacción EMV/QR para EMT actualizado modo de pago</w:t>
            </w:r>
          </w:p>
        </w:tc>
        <w:tc>
          <w:tcPr>
            <w:tcW w:w="200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70" w:type="dxa"/>
              <w:bottom w:w="0" w:type="dxa"/>
              <w:right w:w="70" w:type="dxa"/>
            </w:tcMar>
            <w:vAlign w:val="center"/>
          </w:tcPr>
          <w:p w:rsidR="00BD7176" w:rsidRDefault="00127049" w14:paraId="3F28FD16" wp14:textId="77777777">
            <w:pPr>
              <w:pStyle w:val="Table"/>
              <w:jc w:val="center"/>
              <w:rPr>
                <w:sz w:val="22"/>
                <w:lang w:bidi="hi-IN"/>
              </w:rPr>
            </w:pPr>
            <w:r>
              <w:rPr>
                <w:sz w:val="22"/>
                <w:lang w:bidi="hi-IN"/>
              </w:rPr>
              <w:t>18/05/2020</w:t>
            </w:r>
          </w:p>
        </w:tc>
      </w:tr>
      <w:tr xmlns:wp14="http://schemas.microsoft.com/office/word/2010/wordml" w:rsidR="00FC0D25" w:rsidTr="48E8A340" w14:paraId="1533DCD0" wp14:textId="77777777">
        <w:tblPrEx>
          <w:tblCellMar>
            <w:top w:w="0" w:type="dxa"/>
            <w:bottom w:w="0" w:type="dxa"/>
          </w:tblCellMar>
        </w:tblPrEx>
        <w:trPr>
          <w:cantSplit/>
        </w:trPr>
        <w:tc>
          <w:tcPr>
            <w:tcW w:w="1429"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FC0D25" w:rsidP="00FC0D25" w:rsidRDefault="00FC0D25" w14:paraId="36638BA2" wp14:textId="77777777">
            <w:pPr>
              <w:pStyle w:val="Table"/>
              <w:jc w:val="center"/>
              <w:rPr>
                <w:sz w:val="22"/>
                <w:lang w:bidi="hi-IN"/>
              </w:rPr>
            </w:pPr>
            <w:r>
              <w:rPr>
                <w:sz w:val="22"/>
                <w:lang w:bidi="hi-IN"/>
              </w:rPr>
              <w:t>1.10</w:t>
            </w:r>
          </w:p>
        </w:tc>
        <w:tc>
          <w:tcPr>
            <w:tcW w:w="6034"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FC0D25" w:rsidP="00FC0D25" w:rsidRDefault="00FC0D25" w14:paraId="37AED2CA" wp14:textId="77777777">
            <w:pPr>
              <w:pStyle w:val="Table"/>
              <w:rPr>
                <w:sz w:val="22"/>
                <w:lang w:bidi="hi-IN"/>
              </w:rPr>
            </w:pPr>
            <w:r w:rsidRPr="00FC0D25">
              <w:rPr>
                <w:sz w:val="22"/>
                <w:lang w:bidi="hi-IN"/>
              </w:rPr>
              <w:t>24</w:t>
            </w:r>
            <w:r w:rsidRPr="00FC0D25">
              <w:rPr>
                <w:rFonts w:ascii="Wingdings" w:hAnsi="Wingdings" w:eastAsia="Wingdings" w:cs="Wingdings"/>
                <w:sz w:val="22"/>
                <w:lang w:bidi="hi-IN"/>
              </w:rPr>
              <w:t>à</w:t>
            </w:r>
            <w:r w:rsidRPr="00FC0D25">
              <w:rPr>
                <w:sz w:val="22"/>
                <w:lang w:bidi="hi-IN"/>
              </w:rPr>
              <w:t xml:space="preserve">  </w:t>
            </w:r>
            <w:r w:rsidRPr="00FC0D25">
              <w:rPr>
                <w:sz w:val="22"/>
                <w:lang w:bidi="hi-IN"/>
              </w:rPr>
              <w:t>Anulación Venta a bordo sencillos con origen o destino coronas Es</w:t>
            </w:r>
            <w:r>
              <w:rPr>
                <w:sz w:val="22"/>
                <w:lang w:bidi="hi-IN"/>
              </w:rPr>
              <w:t xml:space="preserve"> </w:t>
            </w:r>
          </w:p>
          <w:p w:rsidR="00FC0D25" w:rsidP="00FC0D25" w:rsidRDefault="00FC0D25" w14:paraId="34CE0A41" wp14:textId="77777777">
            <w:pPr>
              <w:pStyle w:val="Table"/>
              <w:rPr>
                <w:sz w:val="22"/>
                <w:lang w:bidi="hi-IN"/>
              </w:rPr>
            </w:pPr>
          </w:p>
          <w:p w:rsidRPr="00FC0D25" w:rsidR="00FC0D25" w:rsidP="00FC0D25" w:rsidRDefault="00FC0D25" w14:paraId="5C24C381" wp14:textId="77777777">
            <w:pPr>
              <w:pStyle w:val="Table"/>
              <w:rPr>
                <w:sz w:val="22"/>
                <w:lang w:bidi="hi-IN"/>
              </w:rPr>
            </w:pPr>
            <w:r w:rsidRPr="00FC0D25">
              <w:rPr>
                <w:sz w:val="22"/>
                <w:lang w:bidi="hi-IN"/>
              </w:rPr>
              <w:t>26</w:t>
            </w:r>
            <w:r w:rsidRPr="00FC0D25">
              <w:rPr>
                <w:rFonts w:ascii="Wingdings" w:hAnsi="Wingdings" w:eastAsia="Wingdings" w:cs="Wingdings"/>
                <w:sz w:val="22"/>
                <w:lang w:bidi="hi-IN"/>
              </w:rPr>
              <w:t>à</w:t>
            </w:r>
            <w:r w:rsidRPr="00FC0D25">
              <w:rPr>
                <w:sz w:val="22"/>
                <w:lang w:bidi="hi-IN"/>
              </w:rPr>
              <w:t>Anulación Importe fuera CAM &lt; tarifa general CAM”</w:t>
            </w:r>
          </w:p>
          <w:p w:rsidRPr="00FC0D25" w:rsidR="00FC0D25" w:rsidP="00FC0D25" w:rsidRDefault="00FC0D25" w14:paraId="62EBF3C5" wp14:textId="77777777">
            <w:pPr>
              <w:pStyle w:val="Table"/>
              <w:jc w:val="center"/>
              <w:rPr>
                <w:sz w:val="22"/>
                <w:lang w:bidi="hi-IN"/>
              </w:rPr>
            </w:pPr>
          </w:p>
          <w:p w:rsidRPr="00FC0D25" w:rsidR="00FC0D25" w:rsidP="00FC0D25" w:rsidRDefault="00FC0D25" w14:paraId="6D98A12B" wp14:textId="77777777">
            <w:pPr>
              <w:pStyle w:val="Table"/>
              <w:jc w:val="center"/>
              <w:rPr>
                <w:sz w:val="22"/>
                <w:lang w:bidi="hi-IN"/>
              </w:rPr>
            </w:pPr>
          </w:p>
        </w:tc>
        <w:tc>
          <w:tcPr>
            <w:tcW w:w="200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70" w:type="dxa"/>
              <w:bottom w:w="0" w:type="dxa"/>
              <w:right w:w="70" w:type="dxa"/>
            </w:tcMar>
            <w:vAlign w:val="center"/>
          </w:tcPr>
          <w:p w:rsidRPr="00FC0D25" w:rsidR="00FC0D25" w:rsidP="00FC0D25" w:rsidRDefault="00FC0D25" w14:paraId="0D1059AA" wp14:textId="77777777">
            <w:pPr>
              <w:pStyle w:val="Table"/>
              <w:jc w:val="center"/>
              <w:rPr>
                <w:sz w:val="22"/>
                <w:lang w:bidi="hi-IN"/>
              </w:rPr>
            </w:pPr>
            <w:r w:rsidRPr="00FC0D25">
              <w:rPr>
                <w:sz w:val="22"/>
                <w:lang w:bidi="hi-IN"/>
              </w:rPr>
              <w:t>08/07/2021</w:t>
            </w:r>
          </w:p>
        </w:tc>
      </w:tr>
      <w:tr xmlns:wp14="http://schemas.microsoft.com/office/word/2010/wordml" w:rsidR="00FC0D25" w:rsidTr="48E8A340" w14:paraId="2946DB82" wp14:textId="77777777">
        <w:tblPrEx>
          <w:tblCellMar>
            <w:top w:w="0" w:type="dxa"/>
            <w:bottom w:w="0" w:type="dxa"/>
          </w:tblCellMar>
        </w:tblPrEx>
        <w:trPr>
          <w:cantSplit/>
        </w:trPr>
        <w:tc>
          <w:tcPr>
            <w:tcW w:w="1429"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FC0D25" w:rsidP="48E8A340" w:rsidRDefault="00FC0D25" w14:paraId="5997CC1D" wp14:textId="1E125CEB">
            <w:pPr>
              <w:pStyle w:val="Table"/>
              <w:jc w:val="center"/>
              <w:rPr>
                <w:rFonts w:ascii="Arial" w:hAnsi="Arial" w:eastAsia="Arial" w:cs="Arial"/>
                <w:sz w:val="22"/>
                <w:szCs w:val="22"/>
                <w:lang w:bidi="hi-IN"/>
              </w:rPr>
            </w:pPr>
            <w:r w:rsidRPr="48E8A340" w:rsidR="2AFCEA1D">
              <w:rPr>
                <w:rFonts w:ascii="Arial" w:hAnsi="Arial" w:eastAsia="Arial" w:cs="Arial"/>
                <w:sz w:val="22"/>
                <w:szCs w:val="22"/>
                <w:lang w:bidi="hi-IN"/>
              </w:rPr>
              <w:t>1.11</w:t>
            </w:r>
          </w:p>
        </w:tc>
        <w:tc>
          <w:tcPr>
            <w:tcW w:w="6034"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FC0D25" w:rsidP="48E8A340" w:rsidRDefault="00FC0D25" w14:paraId="110FFD37" wp14:textId="61A59EB7">
            <w:pPr>
              <w:rPr>
                <w:rFonts w:ascii="Arial" w:hAnsi="Arial" w:eastAsia="Arial" w:cs="Arial"/>
                <w:color w:val="1F4E79"/>
                <w:sz w:val="22"/>
                <w:szCs w:val="22"/>
              </w:rPr>
            </w:pPr>
            <w:r w:rsidRPr="48E8A340" w:rsidR="2AFCEA1D">
              <w:rPr>
                <w:rFonts w:ascii="Arial" w:hAnsi="Arial" w:eastAsia="Arial" w:cs="Arial"/>
                <w:color w:val="1F4E79" w:themeColor="accent1" w:themeTint="FF" w:themeShade="80"/>
                <w:sz w:val="22"/>
                <w:szCs w:val="22"/>
              </w:rPr>
              <w:t>Eliminación Club de Amigos</w:t>
            </w:r>
          </w:p>
          <w:p w:rsidRPr="00FC0D25" w:rsidR="00FC0D25" w:rsidP="48E8A340" w:rsidRDefault="00FC0D25" w14:paraId="6B699379" wp14:textId="77777777">
            <w:pPr>
              <w:rPr>
                <w:rFonts w:ascii="Arial" w:hAnsi="Arial" w:eastAsia="Arial" w:cs="Arial"/>
                <w:sz w:val="22"/>
                <w:szCs w:val="22"/>
              </w:rPr>
            </w:pPr>
          </w:p>
        </w:tc>
        <w:tc>
          <w:tcPr>
            <w:tcW w:w="200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70" w:type="dxa"/>
              <w:bottom w:w="0" w:type="dxa"/>
              <w:right w:w="70" w:type="dxa"/>
            </w:tcMar>
            <w:vAlign w:val="center"/>
          </w:tcPr>
          <w:p w:rsidR="00FC0D25" w:rsidP="48E8A340" w:rsidRDefault="00FC0D25" w14:paraId="3FE9F23F" wp14:textId="441A47B9">
            <w:pPr>
              <w:jc w:val="center"/>
              <w:rPr>
                <w:rFonts w:ascii="Arial" w:hAnsi="Arial" w:eastAsia="Arial" w:cs="Arial"/>
                <w:b w:val="1"/>
                <w:bCs w:val="1"/>
                <w:color w:val="7030A0"/>
                <w:sz w:val="22"/>
                <w:szCs w:val="22"/>
              </w:rPr>
            </w:pPr>
            <w:r w:rsidRPr="48E8A340" w:rsidR="2AFCEA1D">
              <w:rPr>
                <w:rFonts w:ascii="Arial" w:hAnsi="Arial" w:eastAsia="Arial" w:cs="Arial"/>
                <w:b w:val="1"/>
                <w:bCs w:val="1"/>
                <w:color w:val="7030A0"/>
                <w:sz w:val="22"/>
                <w:szCs w:val="22"/>
              </w:rPr>
              <w:t>17/1/2025</w:t>
            </w:r>
          </w:p>
        </w:tc>
      </w:tr>
    </w:tbl>
    <w:p xmlns:wp14="http://schemas.microsoft.com/office/word/2010/wordml" w:rsidR="00BD7176" w:rsidRDefault="00BD7176" w14:paraId="1F72F646" wp14:textId="77777777">
      <w:pPr>
        <w:pStyle w:val="Standard"/>
      </w:pPr>
    </w:p>
    <w:p xmlns:wp14="http://schemas.microsoft.com/office/word/2010/wordml" w:rsidR="00BD7176" w:rsidRDefault="00127049" w14:paraId="59DEE866" wp14:textId="77777777">
      <w:pPr>
        <w:pStyle w:val="Standard"/>
        <w:ind w:left="660"/>
        <w:jc w:val="left"/>
        <w:rPr>
          <w:b/>
          <w:bCs/>
        </w:rPr>
      </w:pPr>
      <w:r>
        <w:rPr>
          <w:b/>
          <w:bCs/>
        </w:rPr>
        <w:t>Lista de distribución</w:t>
      </w:r>
    </w:p>
    <w:tbl>
      <w:tblPr>
        <w:tblW w:w="9470" w:type="dxa"/>
        <w:tblInd w:w="655" w:type="dxa"/>
        <w:tblLayout w:type="fixed"/>
        <w:tblCellMar>
          <w:left w:w="10" w:type="dxa"/>
          <w:right w:w="10" w:type="dxa"/>
        </w:tblCellMar>
        <w:tblLook w:val="0000" w:firstRow="0" w:lastRow="0" w:firstColumn="0" w:lastColumn="0" w:noHBand="0" w:noVBand="0"/>
      </w:tblPr>
      <w:tblGrid>
        <w:gridCol w:w="1430"/>
        <w:gridCol w:w="6037"/>
        <w:gridCol w:w="2003"/>
      </w:tblGrid>
      <w:tr xmlns:wp14="http://schemas.microsoft.com/office/word/2010/wordml" w:rsidR="00BD7176" w14:paraId="228AC33A" wp14:textId="77777777">
        <w:tblPrEx>
          <w:tblCellMar>
            <w:top w:w="0" w:type="dxa"/>
            <w:bottom w:w="0" w:type="dxa"/>
          </w:tblCellMar>
        </w:tblPrEx>
        <w:trPr>
          <w:cantSplit/>
        </w:trPr>
        <w:tc>
          <w:tcPr>
            <w:tcW w:w="1430" w:type="dxa"/>
            <w:tcBorders>
              <w:top w:val="single" w:color="000000" w:sz="4" w:space="0"/>
              <w:left w:val="single" w:color="000000" w:sz="4" w:space="0"/>
              <w:bottom w:val="single" w:color="000000" w:sz="4" w:space="0"/>
            </w:tcBorders>
            <w:shd w:val="clear" w:color="auto" w:fill="FF0000"/>
            <w:tcMar>
              <w:top w:w="0" w:type="dxa"/>
              <w:left w:w="70" w:type="dxa"/>
              <w:bottom w:w="0" w:type="dxa"/>
              <w:right w:w="70" w:type="dxa"/>
            </w:tcMar>
            <w:vAlign w:val="center"/>
          </w:tcPr>
          <w:p w:rsidR="00BD7176" w:rsidRDefault="00127049" w14:paraId="18E1CDBE" wp14:textId="77777777">
            <w:pPr>
              <w:pStyle w:val="Table"/>
              <w:jc w:val="center"/>
              <w:rPr>
                <w:color w:val="FFFFFF"/>
                <w:sz w:val="22"/>
              </w:rPr>
            </w:pPr>
            <w:r>
              <w:rPr>
                <w:color w:val="FFFFFF"/>
                <w:sz w:val="22"/>
              </w:rPr>
              <w:t>Versión</w:t>
            </w:r>
          </w:p>
        </w:tc>
        <w:tc>
          <w:tcPr>
            <w:tcW w:w="6037" w:type="dxa"/>
            <w:tcBorders>
              <w:top w:val="single" w:color="000000" w:sz="4" w:space="0"/>
              <w:left w:val="single" w:color="000000" w:sz="4" w:space="0"/>
              <w:bottom w:val="single" w:color="000000" w:sz="4" w:space="0"/>
            </w:tcBorders>
            <w:shd w:val="clear" w:color="auto" w:fill="FF0000"/>
            <w:tcMar>
              <w:top w:w="0" w:type="dxa"/>
              <w:left w:w="70" w:type="dxa"/>
              <w:bottom w:w="0" w:type="dxa"/>
              <w:right w:w="70" w:type="dxa"/>
            </w:tcMar>
            <w:vAlign w:val="center"/>
          </w:tcPr>
          <w:p w:rsidR="00BD7176" w:rsidRDefault="00127049" w14:paraId="24EA4638" wp14:textId="77777777">
            <w:pPr>
              <w:pStyle w:val="Table"/>
              <w:rPr>
                <w:color w:val="FFFFFF"/>
                <w:sz w:val="22"/>
              </w:rPr>
            </w:pPr>
            <w:r>
              <w:rPr>
                <w:color w:val="FFFFFF"/>
                <w:sz w:val="22"/>
              </w:rPr>
              <w:t>Datos de distribución</w:t>
            </w:r>
          </w:p>
        </w:tc>
        <w:tc>
          <w:tcPr>
            <w:tcW w:w="2003" w:type="dxa"/>
            <w:tcBorders>
              <w:top w:val="single" w:color="000000" w:sz="4" w:space="0"/>
              <w:left w:val="single" w:color="000000" w:sz="4" w:space="0"/>
              <w:bottom w:val="single" w:color="000000" w:sz="4" w:space="0"/>
              <w:right w:val="single" w:color="000000" w:sz="4" w:space="0"/>
            </w:tcBorders>
            <w:shd w:val="clear" w:color="auto" w:fill="FF0000"/>
            <w:tcMar>
              <w:top w:w="0" w:type="dxa"/>
              <w:left w:w="70" w:type="dxa"/>
              <w:bottom w:w="0" w:type="dxa"/>
              <w:right w:w="70" w:type="dxa"/>
            </w:tcMar>
            <w:vAlign w:val="center"/>
          </w:tcPr>
          <w:p w:rsidR="00BD7176" w:rsidRDefault="00127049" w14:paraId="72C42D4E" wp14:textId="77777777">
            <w:pPr>
              <w:pStyle w:val="Table"/>
              <w:jc w:val="center"/>
              <w:rPr>
                <w:color w:val="FFFFFF"/>
                <w:sz w:val="22"/>
              </w:rPr>
            </w:pPr>
            <w:r>
              <w:rPr>
                <w:color w:val="FFFFFF"/>
                <w:sz w:val="22"/>
              </w:rPr>
              <w:t>Fecha</w:t>
            </w:r>
          </w:p>
        </w:tc>
      </w:tr>
    </w:tbl>
    <w:p xmlns:wp14="http://schemas.microsoft.com/office/word/2010/wordml" w:rsidR="00BD7176" w:rsidRDefault="00BD7176" w14:paraId="08CE6F91" wp14:textId="77777777">
      <w:pPr>
        <w:pStyle w:val="Standard"/>
      </w:pPr>
    </w:p>
    <w:p xmlns:wp14="http://schemas.microsoft.com/office/word/2010/wordml" w:rsidR="00BD7176" w:rsidRDefault="00BD7176" w14:paraId="61CDCEAD" wp14:textId="77777777">
      <w:pPr>
        <w:pStyle w:val="Standard"/>
      </w:pPr>
    </w:p>
    <w:p xmlns:wp14="http://schemas.microsoft.com/office/word/2010/wordml" w:rsidR="00BD7176" w:rsidRDefault="00127049" w14:paraId="6BB9E253" wp14:textId="77777777">
      <w:pPr>
        <w:pStyle w:val="Standard"/>
        <w:tabs>
          <w:tab w:val="left" w:pos="3420"/>
        </w:tabs>
      </w:pPr>
      <w:r>
        <w:tab/>
      </w:r>
    </w:p>
    <w:p xmlns:wp14="http://schemas.microsoft.com/office/word/2010/wordml" w:rsidR="00BD7176" w:rsidRDefault="00127049" w14:paraId="17C6B3E1" wp14:textId="77777777">
      <w:pPr>
        <w:pStyle w:val="Standard"/>
      </w:pPr>
      <w:r>
        <w:rPr>
          <w:b/>
          <w:bCs/>
          <w:noProof/>
          <w:sz w:val="20"/>
          <w:lang w:eastAsia="es-ES"/>
        </w:rPr>
        <mc:AlternateContent>
          <mc:Choice Requires="wps">
            <w:drawing>
              <wp:anchor xmlns:wp14="http://schemas.microsoft.com/office/word/2010/wordprocessingDrawing" distT="0" distB="0" distL="114300" distR="114300" simplePos="0" relativeHeight="90" behindDoc="1" locked="0" layoutInCell="1" allowOverlap="1" wp14:anchorId="6FA8E312" wp14:editId="7777777">
                <wp:simplePos x="0" y="0"/>
                <wp:positionH relativeFrom="column">
                  <wp:posOffset>318238</wp:posOffset>
                </wp:positionH>
                <wp:positionV relativeFrom="paragraph">
                  <wp:posOffset>50035</wp:posOffset>
                </wp:positionV>
                <wp:extent cx="6154424" cy="377190"/>
                <wp:effectExtent l="0" t="0" r="0" b="0"/>
                <wp:wrapNone/>
                <wp:docPr id="6" name="Marco1"/>
                <wp:cNvGraphicFramePr/>
                <a:graphic xmlns:a="http://schemas.openxmlformats.org/drawingml/2006/main">
                  <a:graphicData uri="http://schemas.microsoft.com/office/word/2010/wordprocessingShape">
                    <wps:wsp>
                      <wps:cNvSpPr txBox="1"/>
                      <wps:spPr>
                        <a:xfrm>
                          <a:off x="0" y="0"/>
                          <a:ext cx="6154424" cy="377190"/>
                        </a:xfrm>
                        <a:prstGeom prst="rect">
                          <a:avLst/>
                        </a:prstGeom>
                        <a:noFill/>
                        <a:ln>
                          <a:noFill/>
                          <a:prstDash/>
                        </a:ln>
                      </wps:spPr>
                      <wps:txbx>
                        <w:txbxContent>
                          <w:p xmlns:wp14="http://schemas.microsoft.com/office/word/2010/wordml" w:rsidR="00BD7176" w:rsidRDefault="00127049" w14:paraId="4E08CD1B" wp14:textId="77777777">
                            <w:pPr>
                              <w:pStyle w:val="Standard"/>
                              <w:spacing w:before="0" w:after="0"/>
                              <w:jc w:val="center"/>
                              <w:rPr>
                                <w:sz w:val="16"/>
                              </w:rPr>
                            </w:pPr>
                            <w:r>
                              <w:rPr>
                                <w:sz w:val="16"/>
                              </w:rPr>
                              <w:t>Copyright © CRTM. Todos los derechos reservados. Solo para uso interno.</w:t>
                            </w:r>
                          </w:p>
                          <w:p xmlns:wp14="http://schemas.microsoft.com/office/word/2010/wordml" w:rsidR="00BD7176" w:rsidRDefault="00127049" w14:paraId="7A5FBE93" wp14:textId="77777777">
                            <w:pPr>
                              <w:pStyle w:val="Standard"/>
                              <w:spacing w:before="0" w:after="0"/>
                              <w:jc w:val="center"/>
                              <w:rPr>
                                <w:sz w:val="16"/>
                              </w:rPr>
                            </w:pPr>
                            <w:r>
                              <w:rPr>
                                <w:sz w:val="16"/>
                              </w:rPr>
                              <w:t>Prohibida su distribución  sin autorización expresa</w:t>
                            </w:r>
                          </w:p>
                        </w:txbxContent>
                      </wps:txbx>
                      <wps:bodyPr vert="horz" wrap="none" lIns="100803" tIns="55083" rIns="100803" bIns="55083" anchor="t" anchorCtr="0" compatLnSpc="0">
                        <a:noAutofit/>
                      </wps:bodyPr>
                    </wps:wsp>
                  </a:graphicData>
                </a:graphic>
              </wp:anchor>
            </w:drawing>
          </mc:Choice>
          <mc:Fallback>
            <w:pict w14:anchorId="42608580">
              <v:shapetype id="_x0000_t202" coordsize="21600,21600" o:spt="202" path="m,l,21600r21600,l21600,xe">
                <v:stroke joinstyle="miter"/>
                <v:path gradientshapeok="t" o:connecttype="rect"/>
              </v:shapetype>
              <v:shape id="Marco1" style="position:absolute;left:0;text-align:left;margin-left:25.05pt;margin-top:3.95pt;width:484.6pt;height:29.7pt;z-index:-503316390;visibility:visible;mso-wrap-style:none;mso-wrap-distance-left:9pt;mso-wrap-distance-top:0;mso-wrap-distance-right:9pt;mso-wrap-distance-bottom:0;mso-position-horizontal:absolute;mso-position-horizontal-relative:text;mso-position-vertical:absolute;mso-position-vertical-relative:text;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">
                <v:textbox inset="2.80008mm,1.53008mm,2.80008mm,1.53008mm">
                  <w:txbxContent>
                    <w:p w:rsidR="00BD7176" w:rsidRDefault="00127049" w14:paraId="4EC58547" wp14:textId="77777777">
                      <w:pPr>
                        <w:pStyle w:val="Standard"/>
                        <w:spacing w:before="0" w:after="0"/>
                        <w:jc w:val="center"/>
                        <w:rPr>
                          <w:sz w:val="16"/>
                        </w:rPr>
                      </w:pPr>
                      <w:r>
                        <w:rPr>
                          <w:sz w:val="16"/>
                        </w:rPr>
                        <w:t>Copyright © CRTM. Todos los derechos reservados. Solo para uso interno.</w:t>
                      </w:r>
                    </w:p>
                    <w:p w:rsidR="00BD7176" w:rsidRDefault="00127049" w14:paraId="3B1E3296" wp14:textId="77777777">
                      <w:pPr>
                        <w:pStyle w:val="Standard"/>
                        <w:spacing w:before="0" w:after="0"/>
                        <w:jc w:val="center"/>
                        <w:rPr>
                          <w:sz w:val="16"/>
                        </w:rPr>
                      </w:pPr>
                      <w:r>
                        <w:rPr>
                          <w:sz w:val="16"/>
                        </w:rPr>
                        <w:t>Prohibida su distribución  sin autorización expresa</w:t>
                      </w:r>
                    </w:p>
                  </w:txbxContent>
                </v:textbox>
              </v:shape>
            </w:pict>
          </mc:Fallback>
        </mc:AlternateContent>
      </w:r>
    </w:p>
    <w:p xmlns:wp14="http://schemas.microsoft.com/office/word/2010/wordml" w:rsidR="00BD7176" w:rsidRDefault="00BD7176" w14:paraId="23DE523C" wp14:textId="77777777">
      <w:pPr>
        <w:pStyle w:val="Standard"/>
        <w:rPr>
          <w:b/>
          <w:sz w:val="36"/>
          <w:szCs w:val="36"/>
        </w:rPr>
      </w:pPr>
    </w:p>
    <w:p xmlns:wp14="http://schemas.microsoft.com/office/word/2010/wordml" w:rsidR="00BD7176" w:rsidRDefault="00BD7176" w14:paraId="52E56223" wp14:textId="77777777">
      <w:pPr>
        <w:pStyle w:val="Standard"/>
        <w:rPr>
          <w:b/>
          <w:sz w:val="36"/>
          <w:szCs w:val="36"/>
        </w:rPr>
      </w:pPr>
    </w:p>
    <w:p xmlns:wp14="http://schemas.microsoft.com/office/word/2010/wordml" w:rsidR="00BD7176" w:rsidRDefault="00BD7176" w14:paraId="07547A01" wp14:textId="77777777">
      <w:pPr>
        <w:pStyle w:val="Standard"/>
        <w:rPr>
          <w:b/>
          <w:sz w:val="36"/>
          <w:szCs w:val="36"/>
        </w:rPr>
      </w:pPr>
    </w:p>
    <w:p xmlns:wp14="http://schemas.microsoft.com/office/word/2010/wordml" w:rsidR="00BD7176" w:rsidRDefault="00BD7176" w14:paraId="5043CB0F" wp14:textId="77777777">
      <w:pPr>
        <w:pStyle w:val="Standard"/>
        <w:rPr>
          <w:b/>
          <w:sz w:val="36"/>
          <w:szCs w:val="36"/>
        </w:rPr>
      </w:pPr>
    </w:p>
    <w:p xmlns:wp14="http://schemas.microsoft.com/office/word/2010/wordml" w:rsidR="00BD7176" w:rsidRDefault="00BD7176" w14:paraId="07459315" wp14:textId="77777777">
      <w:pPr>
        <w:pStyle w:val="Standard"/>
        <w:rPr>
          <w:b/>
          <w:sz w:val="36"/>
          <w:szCs w:val="36"/>
        </w:rPr>
      </w:pPr>
    </w:p>
    <w:p xmlns:wp14="http://schemas.microsoft.com/office/word/2010/wordml" w:rsidR="00BD7176" w:rsidRDefault="00BD7176" w14:paraId="6537F28F" wp14:textId="77777777">
      <w:pPr>
        <w:pStyle w:val="Standard"/>
        <w:rPr>
          <w:b/>
          <w:sz w:val="36"/>
          <w:szCs w:val="36"/>
        </w:rPr>
      </w:pPr>
    </w:p>
    <w:p xmlns:wp14="http://schemas.microsoft.com/office/word/2010/wordml" w:rsidR="00BD7176" w:rsidRDefault="00BD7176" w14:paraId="6DFB9E20" wp14:textId="77777777">
      <w:pPr>
        <w:pStyle w:val="Standard"/>
        <w:rPr>
          <w:b/>
          <w:sz w:val="36"/>
          <w:szCs w:val="36"/>
        </w:rPr>
      </w:pPr>
    </w:p>
    <w:p xmlns:wp14="http://schemas.microsoft.com/office/word/2010/wordml" w:rsidR="00BD7176" w:rsidRDefault="00BD7176" w14:paraId="70DF9E56" wp14:textId="77777777">
      <w:pPr>
        <w:pStyle w:val="Standard"/>
        <w:rPr>
          <w:b/>
          <w:sz w:val="36"/>
          <w:szCs w:val="36"/>
        </w:rPr>
      </w:pPr>
    </w:p>
    <w:p xmlns:wp14="http://schemas.microsoft.com/office/word/2010/wordml" w:rsidR="00BD7176" w:rsidRDefault="00BD7176" w14:paraId="44E871BC" wp14:textId="77777777">
      <w:pPr>
        <w:pStyle w:val="Standard"/>
        <w:rPr>
          <w:b/>
          <w:sz w:val="36"/>
          <w:szCs w:val="36"/>
        </w:rPr>
      </w:pPr>
    </w:p>
    <w:p xmlns:wp14="http://schemas.microsoft.com/office/word/2010/wordml" w:rsidR="00BD7176" w:rsidRDefault="00BD7176" w14:paraId="144A5D23" wp14:textId="77777777">
      <w:pPr>
        <w:pStyle w:val="Standard"/>
        <w:rPr>
          <w:b/>
          <w:sz w:val="36"/>
          <w:szCs w:val="36"/>
        </w:rPr>
      </w:pPr>
    </w:p>
    <w:p xmlns:wp14="http://schemas.microsoft.com/office/word/2010/wordml" w:rsidR="00BD7176" w:rsidRDefault="00127049" w14:paraId="40B1A3C7" wp14:textId="77777777">
      <w:pPr>
        <w:pStyle w:val="Standard"/>
        <w:rPr>
          <w:b/>
          <w:sz w:val="36"/>
          <w:szCs w:val="36"/>
        </w:rPr>
      </w:pPr>
      <w:r>
        <w:rPr>
          <w:b/>
          <w:sz w:val="36"/>
          <w:szCs w:val="36"/>
        </w:rPr>
        <w:t>INDICE</w:t>
      </w:r>
    </w:p>
    <w:p xmlns:wp14="http://schemas.microsoft.com/office/word/2010/wordml" w:rsidR="00BD7176" w:rsidRDefault="00BD7176" w14:paraId="738610EB" wp14:textId="77777777">
      <w:pPr>
        <w:pStyle w:val="Standard"/>
      </w:pPr>
    </w:p>
    <w:p xmlns:wp14="http://schemas.microsoft.com/office/word/2010/wordml" w:rsidR="00BD7176" w:rsidRDefault="00BD7176" w14:paraId="637805D2" wp14:textId="77777777">
      <w:pPr>
        <w:pStyle w:val="Standard"/>
      </w:pPr>
    </w:p>
    <w:p xmlns:wp14="http://schemas.microsoft.com/office/word/2010/wordml" w:rsidR="00BD7176" w:rsidRDefault="00127049" w14:paraId="7FE73570" wp14:textId="77777777">
      <w:pPr>
        <w:pStyle w:val="TDC1"/>
        <w:tabs>
          <w:tab w:val="right" w:leader="dot" w:pos="480"/>
          <w:tab w:val="right" w:leader="dot" w:pos="10055"/>
        </w:tabs>
      </w:pPr>
      <w:r>
        <w:rPr>
          <w:rFonts w:ascii="Arial" w:hAnsi="Arial" w:eastAsia="Times New Roman" w:cs="Arial"/>
          <w:color w:val="000000"/>
          <w:sz w:val="22"/>
          <w:szCs w:val="22"/>
          <w:lang w:bidi="ar-SA"/>
        </w:rPr>
        <w:fldChar w:fldCharType="begin"/>
      </w:r>
      <w:r>
        <w:instrText xml:space="preserve"> TOC \o "1-3" \u \h </w:instrText>
      </w:r>
      <w:r>
        <w:rPr>
          <w:rFonts w:ascii="Arial" w:hAnsi="Arial" w:eastAsia="Times New Roman" w:cs="Arial"/>
          <w:color w:val="000000"/>
          <w:sz w:val="22"/>
          <w:szCs w:val="22"/>
          <w:lang w:bidi="ar-SA"/>
        </w:rPr>
        <w:fldChar w:fldCharType="separate"/>
      </w:r>
      <w:hyperlink w:history="1" r:id="rId7">
        <w:r>
          <w:rPr>
            <w:rStyle w:val="Hipervnculo"/>
          </w:rPr>
          <w:t>1.</w:t>
        </w:r>
        <w:r>
          <w:rPr>
            <w:rFonts w:ascii="Calibri" w:hAnsi="Calibri" w:eastAsia="Times New Roman" w:cs="Times New Roman"/>
            <w:kern w:val="0"/>
            <w:sz w:val="22"/>
            <w:szCs w:val="22"/>
            <w:lang w:eastAsia="es-ES" w:bidi="ar-SA"/>
          </w:rPr>
          <w:tab/>
        </w:r>
        <w:r>
          <w:rPr>
            <w:rStyle w:val="Hipervnculo"/>
          </w:rPr>
          <w:t>Objetivo</w:t>
        </w:r>
        <w:r>
          <w:tab/>
        </w:r>
        <w:r>
          <w:t>4</w:t>
        </w:r>
      </w:hyperlink>
    </w:p>
    <w:p xmlns:wp14="http://schemas.microsoft.com/office/word/2010/wordml" w:rsidR="00BD7176" w:rsidRDefault="00127049" w14:paraId="638377D2" wp14:textId="77777777">
      <w:pPr>
        <w:pStyle w:val="TDC1"/>
        <w:tabs>
          <w:tab w:val="right" w:leader="dot" w:pos="480"/>
          <w:tab w:val="right" w:leader="dot" w:pos="10055"/>
        </w:tabs>
      </w:pPr>
      <w:hyperlink w:history="1" r:id="rId8">
        <w:r>
          <w:rPr>
            <w:rStyle w:val="Hipervnculo"/>
          </w:rPr>
          <w:t>2.</w:t>
        </w:r>
        <w:r>
          <w:rPr>
            <w:rFonts w:ascii="Calibri" w:hAnsi="Calibri" w:eastAsia="Times New Roman" w:cs="Times New Roman"/>
            <w:kern w:val="0"/>
            <w:sz w:val="22"/>
            <w:szCs w:val="22"/>
            <w:lang w:eastAsia="es-ES" w:bidi="ar-SA"/>
          </w:rPr>
          <w:tab/>
        </w:r>
        <w:r>
          <w:rPr>
            <w:rStyle w:val="Hipervnculo"/>
          </w:rPr>
          <w:t>Descripción de la operativa general.</w:t>
        </w:r>
        <w:r>
          <w:tab/>
        </w:r>
        <w:r>
          <w:t>5</w:t>
        </w:r>
      </w:hyperlink>
    </w:p>
    <w:p xmlns:wp14="http://schemas.microsoft.com/office/word/2010/wordml" w:rsidR="00BD7176" w:rsidRDefault="00127049" w14:paraId="6F255E60" wp14:textId="77777777">
      <w:pPr>
        <w:pStyle w:val="TDC2"/>
        <w:tabs>
          <w:tab w:val="right" w:leader="dot" w:pos="880"/>
          <w:tab w:val="right" w:leader="dot" w:pos="10055"/>
        </w:tabs>
      </w:pPr>
      <w:hyperlink w:history="1" r:id="rId9">
        <w:r>
          <w:rPr>
            <w:rStyle w:val="Hipervnculo"/>
          </w:rPr>
          <w:t>2.1.</w:t>
        </w:r>
        <w:r>
          <w:rPr>
            <w:rFonts w:ascii="Calibri" w:hAnsi="Calibri" w:eastAsia="Times New Roman" w:cs="Times New Roman"/>
            <w:kern w:val="0"/>
            <w:sz w:val="22"/>
            <w:szCs w:val="22"/>
            <w:lang w:eastAsia="es-ES" w:bidi="ar-SA"/>
          </w:rPr>
          <w:tab/>
        </w:r>
        <w:r>
          <w:rPr>
            <w:rStyle w:val="Hipervnculo"/>
          </w:rPr>
          <w:t>Venta a bordo de sencillo con colectivo bonificado.</w:t>
        </w:r>
        <w:r>
          <w:tab/>
        </w:r>
        <w:r>
          <w:t>5</w:t>
        </w:r>
      </w:hyperlink>
    </w:p>
    <w:p xmlns:wp14="http://schemas.microsoft.com/office/word/2010/wordml" w:rsidR="00BD7176" w:rsidRDefault="00127049" w14:paraId="01BDF190" wp14:textId="77777777">
      <w:pPr>
        <w:pStyle w:val="TDC2"/>
        <w:tabs>
          <w:tab w:val="right" w:leader="dot" w:pos="880"/>
          <w:tab w:val="right" w:leader="dot" w:pos="10055"/>
        </w:tabs>
      </w:pPr>
      <w:hyperlink w:history="1" r:id="rId10">
        <w:r>
          <w:rPr>
            <w:rStyle w:val="Hipervnculo"/>
          </w:rPr>
          <w:t>2.2.</w:t>
        </w:r>
        <w:r>
          <w:rPr>
            <w:rFonts w:ascii="Calibri" w:hAnsi="Calibri" w:eastAsia="Times New Roman" w:cs="Times New Roman"/>
            <w:kern w:val="0"/>
            <w:sz w:val="22"/>
            <w:szCs w:val="22"/>
            <w:lang w:eastAsia="es-ES" w:bidi="ar-SA"/>
          </w:rPr>
          <w:tab/>
        </w:r>
        <w:r>
          <w:rPr>
            <w:rStyle w:val="Hipervnculo"/>
          </w:rPr>
          <w:t xml:space="preserve">Venta a bordo </w:t>
        </w:r>
        <w:r>
          <w:rPr>
            <w:rStyle w:val="Hipervnculo"/>
          </w:rPr>
          <w:t>de sencillos sin colectivo bonificado.</w:t>
        </w:r>
        <w:r>
          <w:tab/>
        </w:r>
        <w:r>
          <w:t>6</w:t>
        </w:r>
      </w:hyperlink>
    </w:p>
    <w:p xmlns:wp14="http://schemas.microsoft.com/office/word/2010/wordml" w:rsidR="00BD7176" w:rsidRDefault="00127049" w14:paraId="4B7D4A88" wp14:textId="77777777">
      <w:pPr>
        <w:pStyle w:val="TDC2"/>
        <w:tabs>
          <w:tab w:val="right" w:leader="dot" w:pos="880"/>
          <w:tab w:val="right" w:leader="dot" w:pos="10055"/>
        </w:tabs>
      </w:pPr>
      <w:hyperlink w:history="1" r:id="rId11">
        <w:r>
          <w:rPr>
            <w:rStyle w:val="Hipervnculo"/>
          </w:rPr>
          <w:t>2.3.</w:t>
        </w:r>
        <w:r>
          <w:rPr>
            <w:rFonts w:ascii="Calibri" w:hAnsi="Calibri" w:eastAsia="Times New Roman" w:cs="Times New Roman"/>
            <w:kern w:val="0"/>
            <w:sz w:val="22"/>
            <w:szCs w:val="22"/>
            <w:lang w:eastAsia="es-ES" w:bidi="ar-SA"/>
          </w:rPr>
          <w:tab/>
        </w:r>
        <w:r>
          <w:rPr>
            <w:rStyle w:val="Hipervnculo"/>
          </w:rPr>
          <w:t>Operación de anulación de la venta a bordo</w:t>
        </w:r>
        <w:r>
          <w:tab/>
        </w:r>
        <w:r>
          <w:t>6</w:t>
        </w:r>
      </w:hyperlink>
    </w:p>
    <w:p xmlns:wp14="http://schemas.microsoft.com/office/word/2010/wordml" w:rsidR="00BD7176" w:rsidRDefault="00127049" w14:paraId="3ABAF6D9" wp14:textId="77777777">
      <w:pPr>
        <w:pStyle w:val="TDC1"/>
        <w:tabs>
          <w:tab w:val="right" w:leader="dot" w:pos="480"/>
          <w:tab w:val="right" w:leader="dot" w:pos="10055"/>
        </w:tabs>
      </w:pPr>
      <w:hyperlink w:history="1" r:id="rId12">
        <w:r>
          <w:rPr>
            <w:rStyle w:val="Hipervnculo"/>
          </w:rPr>
          <w:t>3.</w:t>
        </w:r>
        <w:r>
          <w:rPr>
            <w:rFonts w:ascii="Calibri" w:hAnsi="Calibri" w:eastAsia="Times New Roman" w:cs="Times New Roman"/>
            <w:kern w:val="0"/>
            <w:sz w:val="22"/>
            <w:szCs w:val="22"/>
            <w:lang w:eastAsia="es-ES" w:bidi="ar-SA"/>
          </w:rPr>
          <w:tab/>
        </w:r>
        <w:r>
          <w:rPr>
            <w:rStyle w:val="Hipervnculo"/>
          </w:rPr>
          <w:t>Recibo.</w:t>
        </w:r>
        <w:r>
          <w:tab/>
        </w:r>
        <w:r>
          <w:t>8</w:t>
        </w:r>
      </w:hyperlink>
    </w:p>
    <w:p xmlns:wp14="http://schemas.microsoft.com/office/word/2010/wordml" w:rsidR="00BD7176" w:rsidRDefault="00127049" w14:paraId="5E270D97" wp14:textId="77777777">
      <w:pPr>
        <w:pStyle w:val="TDC1"/>
        <w:tabs>
          <w:tab w:val="right" w:leader="dot" w:pos="480"/>
          <w:tab w:val="right" w:leader="dot" w:pos="10055"/>
        </w:tabs>
      </w:pPr>
      <w:hyperlink w:history="1" r:id="rId13">
        <w:r>
          <w:rPr>
            <w:rStyle w:val="Hipervnculo"/>
          </w:rPr>
          <w:t>4.</w:t>
        </w:r>
        <w:r>
          <w:rPr>
            <w:rFonts w:ascii="Calibri" w:hAnsi="Calibri" w:eastAsia="Times New Roman" w:cs="Times New Roman"/>
            <w:kern w:val="0"/>
            <w:sz w:val="22"/>
            <w:szCs w:val="22"/>
            <w:lang w:eastAsia="es-ES" w:bidi="ar-SA"/>
          </w:rPr>
          <w:tab/>
        </w:r>
        <w:r>
          <w:rPr>
            <w:rStyle w:val="Hipervnculo"/>
          </w:rPr>
          <w:t>Nomenclatura general de los ficheros</w:t>
        </w:r>
        <w:r>
          <w:tab/>
        </w:r>
        <w:r>
          <w:t>9</w:t>
        </w:r>
      </w:hyperlink>
    </w:p>
    <w:p xmlns:wp14="http://schemas.microsoft.com/office/word/2010/wordml" w:rsidR="00BD7176" w:rsidRDefault="00127049" w14:paraId="778A5F18" wp14:textId="77777777">
      <w:pPr>
        <w:pStyle w:val="TDC3"/>
        <w:tabs>
          <w:tab w:val="right" w:leader="dot" w:pos="10055"/>
        </w:tabs>
      </w:pPr>
      <w:hyperlink w:history="1" r:id="rId14">
        <w:r>
          <w:rPr>
            <w:rStyle w:val="Hipervnculo"/>
          </w:rPr>
          <w:t>4.1.1.</w:t>
        </w:r>
        <w:r>
          <w:tab/>
        </w:r>
        <w:r>
          <w:t>12</w:t>
        </w:r>
      </w:hyperlink>
    </w:p>
    <w:p xmlns:wp14="http://schemas.microsoft.com/office/word/2010/wordml" w:rsidR="00BD7176" w:rsidRDefault="00127049" w14:paraId="6872488A" wp14:textId="77777777">
      <w:pPr>
        <w:pStyle w:val="TDC3"/>
        <w:tabs>
          <w:tab w:val="right" w:leader="dot" w:pos="10055"/>
        </w:tabs>
      </w:pPr>
      <w:hyperlink w:history="1" r:id="rId15">
        <w:r>
          <w:rPr>
            <w:rStyle w:val="Hipervnculo"/>
          </w:rPr>
          <w:t>4.1.2.</w:t>
        </w:r>
        <w:r>
          <w:tab/>
        </w:r>
        <w:r>
          <w:t>12</w:t>
        </w:r>
      </w:hyperlink>
    </w:p>
    <w:p xmlns:wp14="http://schemas.microsoft.com/office/word/2010/wordml" w:rsidR="00BD7176" w:rsidRDefault="00127049" w14:paraId="7C48D896" wp14:textId="77777777">
      <w:pPr>
        <w:pStyle w:val="TDC1"/>
        <w:tabs>
          <w:tab w:val="right" w:leader="dot" w:pos="480"/>
          <w:tab w:val="right" w:leader="dot" w:pos="10055"/>
        </w:tabs>
      </w:pPr>
      <w:hyperlink w:history="1" r:id="rId16">
        <w:r>
          <w:rPr>
            <w:rStyle w:val="Hipervnculo"/>
          </w:rPr>
          <w:t>5.</w:t>
        </w:r>
        <w:r>
          <w:rPr>
            <w:rFonts w:ascii="Calibri" w:hAnsi="Calibri" w:eastAsia="Times New Roman" w:cs="Times New Roman"/>
            <w:kern w:val="0"/>
            <w:sz w:val="22"/>
            <w:szCs w:val="22"/>
            <w:lang w:eastAsia="es-ES" w:bidi="ar-SA"/>
          </w:rPr>
          <w:tab/>
        </w:r>
        <w:r>
          <w:rPr>
            <w:rStyle w:val="Hipervnculo"/>
          </w:rPr>
          <w:t>Carga de ficheros</w:t>
        </w:r>
        <w:r>
          <w:tab/>
        </w:r>
        <w:r>
          <w:t>12</w:t>
        </w:r>
      </w:hyperlink>
    </w:p>
    <w:p xmlns:wp14="http://schemas.microsoft.com/office/word/2010/wordml" w:rsidR="00BD7176" w:rsidRDefault="00127049" w14:paraId="6949219B" wp14:textId="77777777">
      <w:pPr>
        <w:pStyle w:val="TDC1"/>
        <w:tabs>
          <w:tab w:val="right" w:leader="dot" w:pos="480"/>
          <w:tab w:val="right" w:leader="dot" w:pos="10055"/>
        </w:tabs>
      </w:pPr>
      <w:hyperlink w:history="1" r:id="rId17">
        <w:r>
          <w:rPr>
            <w:rStyle w:val="Hipervnculo"/>
          </w:rPr>
          <w:t>6.</w:t>
        </w:r>
        <w:r>
          <w:rPr>
            <w:rFonts w:ascii="Calibri" w:hAnsi="Calibri" w:eastAsia="Times New Roman" w:cs="Times New Roman"/>
            <w:kern w:val="0"/>
            <w:sz w:val="22"/>
            <w:szCs w:val="22"/>
            <w:lang w:eastAsia="es-ES" w:bidi="ar-SA"/>
          </w:rPr>
          <w:tab/>
        </w:r>
        <w:r>
          <w:rPr>
            <w:rStyle w:val="Hipervnculo"/>
          </w:rPr>
          <w:t>FICHEROS XML</w:t>
        </w:r>
        <w:r>
          <w:tab/>
        </w:r>
        <w:r>
          <w:t>13</w:t>
        </w:r>
      </w:hyperlink>
    </w:p>
    <w:p xmlns:wp14="http://schemas.microsoft.com/office/word/2010/wordml" w:rsidR="00BD7176" w:rsidRDefault="00127049" w14:paraId="0B9372E9" wp14:textId="77777777">
      <w:pPr>
        <w:pStyle w:val="TDC2"/>
        <w:tabs>
          <w:tab w:val="right" w:leader="dot" w:pos="880"/>
          <w:tab w:val="right" w:leader="dot" w:pos="10055"/>
        </w:tabs>
      </w:pPr>
      <w:hyperlink w:history="1" r:id="rId18">
        <w:r>
          <w:rPr>
            <w:rStyle w:val="Hipervnculo"/>
          </w:rPr>
          <w:t>6.1.</w:t>
        </w:r>
        <w:r>
          <w:rPr>
            <w:rFonts w:ascii="Calibri" w:hAnsi="Calibri" w:eastAsia="Times New Roman" w:cs="Times New Roman"/>
            <w:kern w:val="0"/>
            <w:sz w:val="22"/>
            <w:szCs w:val="22"/>
            <w:lang w:eastAsia="es-ES" w:bidi="ar-SA"/>
          </w:rPr>
          <w:tab/>
        </w:r>
        <w:r>
          <w:rPr>
            <w:rStyle w:val="Hipervnculo"/>
          </w:rPr>
          <w:t>Venta a bordo. BOR: Transacción G2</w:t>
        </w:r>
        <w:r>
          <w:tab/>
        </w:r>
        <w:r>
          <w:t>13</w:t>
        </w:r>
      </w:hyperlink>
    </w:p>
    <w:p xmlns:wp14="http://schemas.microsoft.com/office/word/2010/wordml" w:rsidR="00BD7176" w:rsidRDefault="00127049" w14:paraId="5E5E4C74" wp14:textId="77777777">
      <w:pPr>
        <w:pStyle w:val="TDC2"/>
        <w:tabs>
          <w:tab w:val="right" w:leader="dot" w:pos="880"/>
          <w:tab w:val="right" w:leader="dot" w:pos="10055"/>
        </w:tabs>
      </w:pPr>
      <w:hyperlink w:history="1" r:id="rId19">
        <w:r>
          <w:rPr>
            <w:rStyle w:val="Hipervnculo"/>
          </w:rPr>
          <w:t>6.2.</w:t>
        </w:r>
        <w:r>
          <w:rPr>
            <w:rFonts w:ascii="Calibri" w:hAnsi="Calibri" w:eastAsia="Times New Roman" w:cs="Times New Roman"/>
            <w:kern w:val="0"/>
            <w:sz w:val="22"/>
            <w:szCs w:val="22"/>
            <w:lang w:eastAsia="es-ES" w:bidi="ar-SA"/>
          </w:rPr>
          <w:tab/>
        </w:r>
        <w:r>
          <w:rPr>
            <w:rStyle w:val="Hipervnculo"/>
          </w:rPr>
          <w:t>Venta a bordo. BOR: Transacción G2 fichero xml</w:t>
        </w:r>
        <w:r>
          <w:tab/>
        </w:r>
        <w:r>
          <w:t>18</w:t>
        </w:r>
      </w:hyperlink>
    </w:p>
    <w:p xmlns:wp14="http://schemas.microsoft.com/office/word/2010/wordml" w:rsidR="00BD7176" w:rsidRDefault="00127049" w14:paraId="6C0858C5" wp14:textId="77777777">
      <w:pPr>
        <w:pStyle w:val="TDC2"/>
        <w:tabs>
          <w:tab w:val="right" w:leader="dot" w:pos="880"/>
          <w:tab w:val="right" w:leader="dot" w:pos="10055"/>
        </w:tabs>
      </w:pPr>
      <w:hyperlink w:history="1" r:id="rId20">
        <w:r>
          <w:rPr>
            <w:rStyle w:val="Hipervnculo"/>
          </w:rPr>
          <w:t>6.3.</w:t>
        </w:r>
        <w:r>
          <w:rPr>
            <w:rFonts w:ascii="Calibri" w:hAnsi="Calibri" w:eastAsia="Times New Roman" w:cs="Times New Roman"/>
            <w:kern w:val="0"/>
            <w:sz w:val="22"/>
            <w:szCs w:val="22"/>
            <w:lang w:eastAsia="es-ES" w:bidi="ar-SA"/>
          </w:rPr>
          <w:tab/>
        </w:r>
        <w:r>
          <w:rPr>
            <w:rStyle w:val="Hipervnculo"/>
          </w:rPr>
          <w:t>Venta a bordo. BOR: Transacción G2 fichero xsd</w:t>
        </w:r>
        <w:r>
          <w:tab/>
        </w:r>
        <w:r>
          <w:t>18</w:t>
        </w:r>
      </w:hyperlink>
    </w:p>
    <w:p xmlns:wp14="http://schemas.microsoft.com/office/word/2010/wordml" w:rsidR="00BD7176" w:rsidRDefault="00127049" w14:paraId="26D49D6A" wp14:textId="77777777">
      <w:pPr>
        <w:pStyle w:val="TDC2"/>
        <w:tabs>
          <w:tab w:val="right" w:leader="dot" w:pos="880"/>
          <w:tab w:val="right" w:leader="dot" w:pos="10055"/>
        </w:tabs>
      </w:pPr>
      <w:hyperlink w:history="1" r:id="rId21">
        <w:r>
          <w:rPr>
            <w:rStyle w:val="Hipervnculo"/>
          </w:rPr>
          <w:t>6.4.</w:t>
        </w:r>
        <w:r>
          <w:rPr>
            <w:rFonts w:ascii="Calibri" w:hAnsi="Calibri" w:eastAsia="Times New Roman" w:cs="Times New Roman"/>
            <w:kern w:val="0"/>
            <w:sz w:val="22"/>
            <w:szCs w:val="22"/>
            <w:lang w:eastAsia="es-ES" w:bidi="ar-SA"/>
          </w:rPr>
          <w:tab/>
        </w:r>
        <w:r>
          <w:rPr>
            <w:rStyle w:val="Hipervnculo"/>
          </w:rPr>
          <w:t>Validación.VAL.Transacción G3</w:t>
        </w:r>
        <w:r>
          <w:tab/>
        </w:r>
        <w:r>
          <w:t>20</w:t>
        </w:r>
      </w:hyperlink>
    </w:p>
    <w:p xmlns:wp14="http://schemas.microsoft.com/office/word/2010/wordml" w:rsidR="00BD7176" w:rsidRDefault="00127049" w14:paraId="2C1B5801" wp14:textId="77777777">
      <w:pPr>
        <w:pStyle w:val="TDC2"/>
        <w:tabs>
          <w:tab w:val="right" w:leader="dot" w:pos="880"/>
          <w:tab w:val="right" w:leader="dot" w:pos="10055"/>
        </w:tabs>
      </w:pPr>
      <w:hyperlink w:history="1" r:id="rId22">
        <w:r>
          <w:rPr>
            <w:rStyle w:val="Hipervnculo"/>
          </w:rPr>
          <w:t>6.5.</w:t>
        </w:r>
        <w:r>
          <w:rPr>
            <w:rFonts w:ascii="Calibri" w:hAnsi="Calibri" w:eastAsia="Times New Roman" w:cs="Times New Roman"/>
            <w:kern w:val="0"/>
            <w:sz w:val="22"/>
            <w:szCs w:val="22"/>
            <w:lang w:eastAsia="es-ES" w:bidi="ar-SA"/>
          </w:rPr>
          <w:tab/>
        </w:r>
        <w:r>
          <w:rPr>
            <w:rStyle w:val="Hipervnculo"/>
          </w:rPr>
          <w:t>Validación.VAL.Transacción G3 xml</w:t>
        </w:r>
        <w:r>
          <w:tab/>
        </w:r>
        <w:r>
          <w:t>22</w:t>
        </w:r>
      </w:hyperlink>
    </w:p>
    <w:p xmlns:wp14="http://schemas.microsoft.com/office/word/2010/wordml" w:rsidR="00BD7176" w:rsidRDefault="00127049" w14:paraId="046F94C7" wp14:textId="77777777">
      <w:pPr>
        <w:pStyle w:val="TDC2"/>
        <w:tabs>
          <w:tab w:val="right" w:leader="dot" w:pos="880"/>
          <w:tab w:val="right" w:leader="dot" w:pos="10055"/>
        </w:tabs>
      </w:pPr>
      <w:hyperlink w:history="1" r:id="rId23">
        <w:r>
          <w:rPr>
            <w:rStyle w:val="Hipervnculo"/>
          </w:rPr>
          <w:t>6.6.</w:t>
        </w:r>
        <w:r>
          <w:rPr>
            <w:rFonts w:ascii="Calibri" w:hAnsi="Calibri" w:eastAsia="Times New Roman" w:cs="Times New Roman"/>
            <w:kern w:val="0"/>
            <w:sz w:val="22"/>
            <w:szCs w:val="22"/>
            <w:lang w:eastAsia="es-ES" w:bidi="ar-SA"/>
          </w:rPr>
          <w:tab/>
        </w:r>
        <w:r>
          <w:rPr>
            <w:rStyle w:val="Hipervnculo"/>
          </w:rPr>
          <w:t>Validación.VAL.Transacción G3 xsd</w:t>
        </w:r>
        <w:r>
          <w:tab/>
        </w:r>
        <w:r>
          <w:t>23</w:t>
        </w:r>
      </w:hyperlink>
    </w:p>
    <w:p xmlns:wp14="http://schemas.microsoft.com/office/word/2010/wordml" w:rsidR="00BD7176" w:rsidRDefault="00127049" w14:paraId="7A6F2BAF" wp14:textId="77777777">
      <w:pPr>
        <w:pStyle w:val="TDC2"/>
        <w:tabs>
          <w:tab w:val="right" w:leader="dot" w:pos="880"/>
          <w:tab w:val="right" w:leader="dot" w:pos="10055"/>
        </w:tabs>
      </w:pPr>
      <w:hyperlink w:history="1" r:id="rId24">
        <w:r>
          <w:rPr>
            <w:rStyle w:val="Hipervnculo"/>
          </w:rPr>
          <w:t>6.7.</w:t>
        </w:r>
        <w:r>
          <w:rPr>
            <w:rFonts w:ascii="Calibri" w:hAnsi="Calibri" w:eastAsia="Times New Roman" w:cs="Times New Roman"/>
            <w:kern w:val="0"/>
            <w:sz w:val="22"/>
            <w:szCs w:val="22"/>
            <w:lang w:eastAsia="es-ES" w:bidi="ar-SA"/>
          </w:rPr>
          <w:tab/>
        </w:r>
        <w:r>
          <w:rPr>
            <w:rStyle w:val="Hipervnculo"/>
          </w:rPr>
          <w:t>EMT MADRID</w:t>
        </w:r>
        <w:r>
          <w:tab/>
        </w:r>
        <w:r>
          <w:t>25</w:t>
        </w:r>
      </w:hyperlink>
    </w:p>
    <w:p xmlns:wp14="http://schemas.microsoft.com/office/word/2010/wordml" w:rsidR="00BD7176" w:rsidRDefault="00127049" w14:paraId="554D453A" wp14:textId="77777777">
      <w:pPr>
        <w:pStyle w:val="TDC2"/>
        <w:tabs>
          <w:tab w:val="right" w:leader="dot" w:pos="880"/>
          <w:tab w:val="right" w:leader="dot" w:pos="10055"/>
        </w:tabs>
      </w:pPr>
      <w:hyperlink w:history="1" r:id="rId25">
        <w:r>
          <w:rPr>
            <w:rStyle w:val="Hipervnculo"/>
          </w:rPr>
          <w:t>6.8.</w:t>
        </w:r>
        <w:r>
          <w:rPr>
            <w:rFonts w:ascii="Calibri" w:hAnsi="Calibri" w:eastAsia="Times New Roman" w:cs="Times New Roman"/>
            <w:kern w:val="0"/>
            <w:sz w:val="22"/>
            <w:szCs w:val="22"/>
            <w:lang w:eastAsia="es-ES" w:bidi="ar-SA"/>
          </w:rPr>
          <w:tab/>
        </w:r>
        <w:r>
          <w:rPr>
            <w:rStyle w:val="Hipervnculo"/>
          </w:rPr>
          <w:t>Líneas VCM en las que el impor</w:t>
        </w:r>
        <w:bookmarkStart w:name="_Hlt25667810" w:id="2"/>
        <w:bookmarkStart w:name="_Hlt25667811" w:id="3"/>
        <w:r>
          <w:rPr>
            <w:rStyle w:val="Hipervnculo"/>
          </w:rPr>
          <w:t>t</w:t>
        </w:r>
        <w:bookmarkEnd w:id="2"/>
        <w:bookmarkEnd w:id="3"/>
        <w:r>
          <w:rPr>
            <w:rStyle w:val="Hipervnculo"/>
          </w:rPr>
          <w:t>e por</w:t>
        </w:r>
        <w:r>
          <w:rPr>
            <w:rStyle w:val="Hipervnculo"/>
          </w:rPr>
          <w:t xml:space="preserve"> viajar fuera de la comunidad de Madrid es inferior precio del billete ordinario dentro de la Comunidad de Madrid</w:t>
        </w:r>
        <w:r>
          <w:tab/>
        </w:r>
        <w:r>
          <w:t>27</w:t>
        </w:r>
      </w:hyperlink>
    </w:p>
    <w:p xmlns:wp14="http://schemas.microsoft.com/office/word/2010/wordml" w:rsidR="00BD7176" w:rsidRDefault="00127049" w14:paraId="463F29E8" wp14:textId="77777777">
      <w:pPr>
        <w:pStyle w:val="Standard"/>
      </w:pPr>
      <w:r>
        <w:rPr>
          <w:rFonts w:cs="Mangal"/>
          <w:szCs w:val="21"/>
        </w:rPr>
        <w:fldChar w:fldCharType="end"/>
      </w:r>
    </w:p>
    <w:p xmlns:wp14="http://schemas.microsoft.com/office/word/2010/wordml" w:rsidR="00BD7176" w:rsidRDefault="00BD7176" w14:paraId="3B7B4B86" wp14:textId="77777777">
      <w:pPr>
        <w:pStyle w:val="Standard"/>
      </w:pPr>
    </w:p>
    <w:p xmlns:wp14="http://schemas.microsoft.com/office/word/2010/wordml" w:rsidR="00BD7176" w:rsidRDefault="00BD7176" w14:paraId="3A0FF5F2" wp14:textId="77777777">
      <w:pPr>
        <w:pStyle w:val="Standard"/>
      </w:pPr>
    </w:p>
    <w:p xmlns:wp14="http://schemas.microsoft.com/office/word/2010/wordml" w:rsidR="00BD7176" w:rsidRDefault="00BD7176" w14:paraId="5630AD66" wp14:textId="77777777">
      <w:pPr>
        <w:pStyle w:val="Standard"/>
      </w:pPr>
    </w:p>
    <w:p xmlns:wp14="http://schemas.microsoft.com/office/word/2010/wordml" w:rsidR="00BD7176" w:rsidRDefault="00BD7176" w14:paraId="61829076" wp14:textId="77777777">
      <w:pPr>
        <w:pStyle w:val="Standard"/>
      </w:pPr>
    </w:p>
    <w:p xmlns:wp14="http://schemas.microsoft.com/office/word/2010/wordml" w:rsidR="00BD7176" w:rsidRDefault="00BD7176" w14:paraId="2BA226A1" wp14:textId="77777777">
      <w:pPr>
        <w:pStyle w:val="Standard"/>
      </w:pPr>
    </w:p>
    <w:p xmlns:wp14="http://schemas.microsoft.com/office/word/2010/wordml" w:rsidR="00BD7176" w:rsidRDefault="00BD7176" w14:paraId="17AD93B2" wp14:textId="77777777">
      <w:pPr>
        <w:pStyle w:val="Standard"/>
      </w:pPr>
    </w:p>
    <w:p xmlns:wp14="http://schemas.microsoft.com/office/word/2010/wordml" w:rsidR="00BD7176" w:rsidRDefault="00BD7176" w14:paraId="0DE4B5B7" wp14:textId="77777777">
      <w:pPr>
        <w:pStyle w:val="Standard"/>
      </w:pPr>
    </w:p>
    <w:p xmlns:wp14="http://schemas.microsoft.com/office/word/2010/wordml" w:rsidR="00BD7176" w:rsidRDefault="00127049" w14:paraId="652ADDA2" wp14:textId="77777777">
      <w:pPr>
        <w:pStyle w:val="Ttulo1"/>
      </w:pPr>
      <w:bookmarkStart w:name="__RefHeading___Toc274894927" w:id="4"/>
      <w:bookmarkStart w:name="_Toc466390719" w:id="5"/>
      <w:bookmarkStart w:name="_Toc477859016" w:id="6"/>
      <w:bookmarkStart w:name="_Toc3291280" w:id="7"/>
      <w:bookmarkStart w:name="_Toc25582849" w:id="8"/>
      <w:bookmarkStart w:name="_Toc25667791" w:id="9"/>
      <w:r>
        <w:t>Objetivo</w:t>
      </w:r>
      <w:bookmarkEnd w:id="4"/>
      <w:bookmarkEnd w:id="5"/>
      <w:bookmarkEnd w:id="6"/>
      <w:bookmarkEnd w:id="7"/>
      <w:bookmarkEnd w:id="8"/>
      <w:bookmarkEnd w:id="9"/>
    </w:p>
    <w:p xmlns:wp14="http://schemas.microsoft.com/office/word/2010/wordml" w:rsidR="00BD7176" w:rsidRDefault="00127049" w14:paraId="66204FF1" wp14:textId="77777777">
      <w:pPr>
        <w:pStyle w:val="Standard"/>
      </w:pPr>
      <w:r>
        <w:tab/>
      </w:r>
    </w:p>
    <w:p xmlns:wp14="http://schemas.microsoft.com/office/word/2010/wordml" w:rsidR="00BD7176" w:rsidRDefault="00127049" w14:paraId="056C96AA" wp14:textId="77777777">
      <w:pPr>
        <w:pStyle w:val="Standard"/>
        <w:spacing w:line="360" w:lineRule="auto"/>
      </w:pPr>
      <w:r>
        <w:t xml:space="preserve">El objeto de este documento es definir la operativa para el control de la venta a bordo de billetes sencillos en los </w:t>
      </w:r>
      <w:r>
        <w:t>operadores de autobuses. Cada operación se registrará transaccionalmente y se enviará a diario al CRTM junto con las otras transacciones que genera el operador de transporte.</w:t>
      </w:r>
    </w:p>
    <w:p xmlns:wp14="http://schemas.microsoft.com/office/word/2010/wordml" w:rsidR="00BD7176" w:rsidRDefault="00127049" w14:paraId="209E7357" wp14:textId="77777777">
      <w:pPr>
        <w:pStyle w:val="Standard"/>
        <w:spacing w:line="360" w:lineRule="auto"/>
      </w:pPr>
      <w:r>
        <w:t>En cuanto a la venta a bordo de billetes sencillos, se señalan 2 casos:</w:t>
      </w:r>
    </w:p>
    <w:p xmlns:wp14="http://schemas.microsoft.com/office/word/2010/wordml" w:rsidR="00BD7176" w:rsidRDefault="00127049" w14:paraId="2D0ED0DD" wp14:textId="77777777">
      <w:pPr>
        <w:pStyle w:val="Standard"/>
        <w:numPr>
          <w:ilvl w:val="0"/>
          <w:numId w:val="38"/>
        </w:numPr>
        <w:spacing w:line="360" w:lineRule="auto"/>
      </w:pPr>
      <w:r>
        <w:rPr>
          <w:b/>
          <w:bCs/>
        </w:rPr>
        <w:t>A</w:t>
      </w:r>
      <w:r>
        <w:t xml:space="preserve">. Venta </w:t>
      </w:r>
      <w:r>
        <w:t>a bordo de billetes sencillos con colectivos bonificados (se necesita acreditar el derecho a la bonificación con una tarjeta TTP)</w:t>
      </w:r>
    </w:p>
    <w:p xmlns:wp14="http://schemas.microsoft.com/office/word/2010/wordml" w:rsidR="00BD7176" w:rsidRDefault="00127049" w14:paraId="1943644D" wp14:textId="77777777">
      <w:pPr>
        <w:pStyle w:val="Standard"/>
        <w:numPr>
          <w:ilvl w:val="0"/>
          <w:numId w:val="38"/>
        </w:numPr>
        <w:spacing w:line="360" w:lineRule="auto"/>
      </w:pPr>
      <w:r>
        <w:rPr>
          <w:b/>
          <w:bCs/>
        </w:rPr>
        <w:t>B</w:t>
      </w:r>
      <w:r>
        <w:t>. Venta a bordo de billetes sencillos sin colectivos bonificados. No requiere la presentación de ningún tipo de tarjeta.</w:t>
      </w:r>
    </w:p>
    <w:p xmlns:wp14="http://schemas.microsoft.com/office/word/2010/wordml" w:rsidR="00BD7176" w:rsidRDefault="00127049" w14:paraId="18AC2B7E" wp14:textId="77777777">
      <w:pPr>
        <w:pStyle w:val="Standard"/>
        <w:spacing w:line="360" w:lineRule="auto"/>
      </w:pPr>
      <w:r>
        <w:t>Para</w:t>
      </w:r>
      <w:r>
        <w:t xml:space="preserve"> separar la parte de la oferta de la demanda se generarán pares de transacciones en el momento de la operación. Una transacción que representa la venta del billete y otra transacción que representa la validación del título.</w:t>
      </w:r>
    </w:p>
    <w:p xmlns:wp14="http://schemas.microsoft.com/office/word/2010/wordml" w:rsidR="00BD7176" w:rsidRDefault="00127049" w14:paraId="1746342F" wp14:textId="77777777">
      <w:pPr>
        <w:pStyle w:val="Standard"/>
        <w:spacing w:line="360" w:lineRule="auto"/>
      </w:pPr>
      <w:r>
        <w:t>Las transacciones de venta a bor</w:t>
      </w:r>
      <w:r>
        <w:t>do se empaquetarán en el fichero cuyo mnemónico será BOR y el código de TLV será G2 y las de validación VAL y su código de TLV será G3.</w:t>
      </w:r>
    </w:p>
    <w:p xmlns:wp14="http://schemas.microsoft.com/office/word/2010/wordml" w:rsidR="00BD7176" w:rsidRDefault="00127049" w14:paraId="43C4E127" wp14:textId="77777777">
      <w:pPr>
        <w:pStyle w:val="Standard"/>
        <w:spacing w:line="360" w:lineRule="auto"/>
      </w:pPr>
      <w:r>
        <w:t>Con la aplicación de la nueva operativa lo que se persigue fundamentalmente son los siguientes principios:</w:t>
      </w:r>
    </w:p>
    <w:p xmlns:wp14="http://schemas.microsoft.com/office/word/2010/wordml" w:rsidR="00BD7176" w:rsidRDefault="00127049" w14:paraId="17FEC83C" wp14:textId="77777777">
      <w:pPr>
        <w:pStyle w:val="Standard"/>
        <w:numPr>
          <w:ilvl w:val="0"/>
          <w:numId w:val="39"/>
        </w:numPr>
        <w:spacing w:line="360" w:lineRule="auto"/>
      </w:pPr>
      <w:r>
        <w:t>Control trans</w:t>
      </w:r>
      <w:r>
        <w:t xml:space="preserve">accional en el momento de la operación con firma digital mediante elemento seguro. </w:t>
      </w:r>
    </w:p>
    <w:p xmlns:wp14="http://schemas.microsoft.com/office/word/2010/wordml" w:rsidR="00BD7176" w:rsidRDefault="00127049" w14:paraId="51CFBA4F" wp14:textId="77777777">
      <w:pPr>
        <w:pStyle w:val="Standard"/>
        <w:numPr>
          <w:ilvl w:val="0"/>
          <w:numId w:val="39"/>
        </w:numPr>
        <w:spacing w:line="360" w:lineRule="auto"/>
      </w:pPr>
      <w:r>
        <w:t>Separación entre los procesos de venta de los procesos de validación.</w:t>
      </w:r>
    </w:p>
    <w:p xmlns:wp14="http://schemas.microsoft.com/office/word/2010/wordml" w:rsidR="00BD7176" w:rsidRDefault="00127049" w14:paraId="7800B6E3" wp14:textId="77777777">
      <w:pPr>
        <w:pStyle w:val="Standard"/>
        <w:numPr>
          <w:ilvl w:val="0"/>
          <w:numId w:val="39"/>
        </w:numPr>
        <w:spacing w:line="360" w:lineRule="auto"/>
      </w:pPr>
      <w:r>
        <w:t>Envío a diario al CRTM de las operaciones producidas.</w:t>
      </w:r>
    </w:p>
    <w:p xmlns:wp14="http://schemas.microsoft.com/office/word/2010/wordml" w:rsidR="00BD7176" w:rsidRDefault="00127049" w14:paraId="1414A156" wp14:textId="77777777">
      <w:pPr>
        <w:pStyle w:val="Standard"/>
        <w:numPr>
          <w:ilvl w:val="0"/>
          <w:numId w:val="39"/>
        </w:numPr>
        <w:spacing w:line="360" w:lineRule="auto"/>
      </w:pPr>
      <w:r>
        <w:t>Un protocolo común para la aplicación de los des</w:t>
      </w:r>
      <w:r>
        <w:t>cuentos a billetes sencillos para familias números discapacidad y combinaciones con la presentación de una tarjeta TTP.</w:t>
      </w:r>
    </w:p>
    <w:p xmlns:wp14="http://schemas.microsoft.com/office/word/2010/wordml" w:rsidR="00BD7176" w:rsidRDefault="00127049" w14:paraId="0BADC40B" wp14:textId="77777777">
      <w:pPr>
        <w:pStyle w:val="Standard"/>
        <w:numPr>
          <w:ilvl w:val="0"/>
          <w:numId w:val="39"/>
        </w:numPr>
        <w:spacing w:line="360" w:lineRule="auto"/>
      </w:pPr>
      <w:r>
        <w:t xml:space="preserve">Un formato de recibos de venta a bordo en todos los operadores de autobuses y análogos a los recibos emitidos en las redes ferroviarias </w:t>
      </w:r>
      <w:r>
        <w:t>y redes externas.</w:t>
      </w:r>
    </w:p>
    <w:p xmlns:wp14="http://schemas.microsoft.com/office/word/2010/wordml" w:rsidR="00BD7176" w:rsidRDefault="00BD7176" w14:paraId="2DBF0D7D" wp14:textId="77777777">
      <w:pPr>
        <w:pStyle w:val="Standard"/>
        <w:spacing w:line="360" w:lineRule="auto"/>
      </w:pPr>
    </w:p>
    <w:p xmlns:wp14="http://schemas.microsoft.com/office/word/2010/wordml" w:rsidR="00BD7176" w:rsidRDefault="00BD7176" w14:paraId="6B62F1B3" wp14:textId="77777777">
      <w:pPr>
        <w:pStyle w:val="Standard"/>
        <w:spacing w:line="360" w:lineRule="auto"/>
      </w:pPr>
    </w:p>
    <w:p xmlns:wp14="http://schemas.microsoft.com/office/word/2010/wordml" w:rsidR="00BD7176" w:rsidRDefault="00127049" w14:paraId="5400312B" wp14:textId="77777777">
      <w:pPr>
        <w:pStyle w:val="Ttulo1"/>
      </w:pPr>
      <w:bookmarkStart w:name="_Toc466390720" w:id="10"/>
      <w:bookmarkStart w:name="_Toc477859017" w:id="11"/>
      <w:bookmarkStart w:name="_Toc3291281" w:id="12"/>
      <w:bookmarkStart w:name="_Toc25582850" w:id="13"/>
      <w:bookmarkStart w:name="_Toc25667792" w:id="14"/>
      <w:r>
        <w:t>Descripción de la operativa general.</w:t>
      </w:r>
      <w:bookmarkEnd w:id="10"/>
      <w:bookmarkEnd w:id="11"/>
      <w:bookmarkEnd w:id="12"/>
      <w:bookmarkEnd w:id="13"/>
      <w:bookmarkEnd w:id="14"/>
    </w:p>
    <w:p xmlns:wp14="http://schemas.microsoft.com/office/word/2010/wordml" w:rsidR="00BD7176" w:rsidRDefault="00127049" w14:paraId="5E210F43" wp14:textId="77777777">
      <w:pPr>
        <w:pStyle w:val="Ttulo2"/>
      </w:pPr>
      <w:bookmarkStart w:name="_Toc466390721" w:id="15"/>
      <w:bookmarkStart w:name="_Toc477859018" w:id="16"/>
      <w:bookmarkStart w:name="_Toc3291282" w:id="17"/>
      <w:bookmarkStart w:name="_Toc25582851" w:id="18"/>
      <w:bookmarkStart w:name="_Toc25667793" w:id="19"/>
      <w:r>
        <w:t>Venta a bordo de sencillo con colectivo bonificado.</w:t>
      </w:r>
      <w:bookmarkEnd w:id="15"/>
      <w:bookmarkEnd w:id="16"/>
      <w:bookmarkEnd w:id="17"/>
      <w:bookmarkEnd w:id="18"/>
      <w:bookmarkEnd w:id="19"/>
    </w:p>
    <w:p xmlns:wp14="http://schemas.microsoft.com/office/word/2010/wordml" w:rsidR="00BD7176" w:rsidRDefault="00BD7176" w14:paraId="02F2C34E" wp14:textId="77777777">
      <w:pPr>
        <w:pStyle w:val="Standard"/>
      </w:pPr>
    </w:p>
    <w:p xmlns:wp14="http://schemas.microsoft.com/office/word/2010/wordml" w:rsidR="00BD7176" w:rsidRDefault="00127049" w14:paraId="2CC5D161" wp14:textId="77777777">
      <w:pPr>
        <w:pStyle w:val="Standard"/>
        <w:spacing w:line="360" w:lineRule="auto"/>
        <w:ind w:left="720"/>
      </w:pPr>
      <w:r>
        <w:t xml:space="preserve">Se activará el modo lectura de tarjeta del lector. En este modo no se realiza ninguna escritura o actualización en la tarjeta. En especial se </w:t>
      </w:r>
      <w:r>
        <w:t>leerá la información del FEap y se verificará si existe algún colectivo distinto del normal (00) vigente en la tarjeta, los precios de los billetes sencillos van asociados al perfil normal (nótese que las tarjetas TTP siempre tienen el perfil normal vigent</w:t>
      </w:r>
      <w:r>
        <w:t xml:space="preserve">e durante toda la duración de la tarjeta). Un colectivo distinto del normal caducado equivale a un </w:t>
      </w:r>
      <w:r>
        <w:t>colectivo normal vigente. La información leída se pasa a la expendedora y en caso de existir un colectivo bonificado expenderá un título con el descuento que</w:t>
      </w:r>
      <w:r>
        <w:t xml:space="preserve"> corresponda. En el momento de la operación se generarán dos transacciones una G2 y otra G3. Las transacciones irán asociadas al número de serie de la tarjeta TTP utilizada para verificar la condición del usuario.</w:t>
      </w:r>
    </w:p>
    <w:p xmlns:wp14="http://schemas.microsoft.com/office/word/2010/wordml" w:rsidR="00BD7176" w:rsidRDefault="00BD7176" w14:paraId="680A4E5D" wp14:textId="77777777">
      <w:pPr>
        <w:pStyle w:val="Standard"/>
        <w:spacing w:line="360" w:lineRule="auto"/>
        <w:ind w:left="720"/>
      </w:pPr>
    </w:p>
    <w:p xmlns:wp14="http://schemas.microsoft.com/office/word/2010/wordml" w:rsidR="00BD7176" w:rsidRDefault="00127049" w14:paraId="6E4FBC41" wp14:textId="77777777">
      <w:pPr>
        <w:pStyle w:val="Standard"/>
        <w:spacing w:line="360" w:lineRule="auto"/>
        <w:ind w:left="720"/>
      </w:pPr>
      <w:r>
        <w:t>El descuento de FNG, FNE DISC o combinaci</w:t>
      </w:r>
      <w:r>
        <w:t xml:space="preserve">ones es solo aplicable al portador y usuario de la tarjeta y no a sus acompañantes. No se pueden expender múltiples billetes sencillos en una operación, el descuento es personal e intransferible. </w:t>
      </w:r>
    </w:p>
    <w:p xmlns:wp14="http://schemas.microsoft.com/office/word/2010/wordml" w:rsidR="00BD7176" w:rsidRDefault="00127049" w14:paraId="1C9F041F" wp14:textId="77777777">
      <w:pPr>
        <w:pStyle w:val="Standard"/>
        <w:spacing w:line="360" w:lineRule="auto"/>
        <w:ind w:left="720"/>
      </w:pPr>
      <w:r>
        <w:t>Para aplicar la operativa no es preciso que la tarjeta cont</w:t>
      </w:r>
      <w:r>
        <w:t>enga algún título, puede estar vacía.</w:t>
      </w:r>
    </w:p>
    <w:p xmlns:wp14="http://schemas.microsoft.com/office/word/2010/wordml" w:rsidR="00BD7176" w:rsidRDefault="00127049" w14:paraId="3C159EFD" wp14:textId="77777777">
      <w:pPr>
        <w:pStyle w:val="Standard"/>
        <w:spacing w:line="360" w:lineRule="auto"/>
        <w:ind w:left="720"/>
      </w:pPr>
      <w:r>
        <w:t>De igual modo pudiera tener títulos cargados agotados o caducados o no validos en la zona u operador. Lo único que importa es que el dgroup esté bonificado y que esté  vigente.</w:t>
      </w:r>
    </w:p>
    <w:p xmlns:wp14="http://schemas.microsoft.com/office/word/2010/wordml" w:rsidR="00BD7176" w:rsidRDefault="00BD7176" w14:paraId="19219836" wp14:textId="77777777">
      <w:pPr>
        <w:pStyle w:val="Standard"/>
        <w:spacing w:line="360" w:lineRule="auto"/>
        <w:ind w:left="720"/>
      </w:pPr>
    </w:p>
    <w:p xmlns:wp14="http://schemas.microsoft.com/office/word/2010/wordml" w:rsidR="00BD7176" w:rsidRDefault="00127049" w14:paraId="7926FF42" wp14:textId="77777777">
      <w:pPr>
        <w:pStyle w:val="Standard"/>
        <w:spacing w:line="360" w:lineRule="auto"/>
        <w:ind w:left="720"/>
      </w:pPr>
      <w:r>
        <w:t xml:space="preserve">En caso de haber presentado una tarjeta </w:t>
      </w:r>
      <w:r>
        <w:t>TTP y no ser beneficiario de un colectivo o tener el colectivo caducado se proseguirá la operación con el precio normal, es decir, sin descuento avisando de que el usuario no es beneficiario y generando las transacciones correspondientes a la tarjeta prese</w:t>
      </w:r>
      <w:r>
        <w:t xml:space="preserve">ntada y señalando en dgroup el 00 de colectivo normal y seleccionando la tarifa del billete normal sin ningún tipo de descuento. </w:t>
      </w:r>
    </w:p>
    <w:p xmlns:wp14="http://schemas.microsoft.com/office/word/2010/wordml" w:rsidR="00BD7176" w:rsidRDefault="00BD7176" w14:paraId="296FEF7D" wp14:textId="77777777">
      <w:pPr>
        <w:pStyle w:val="Standard"/>
        <w:spacing w:line="360" w:lineRule="auto"/>
        <w:ind w:left="720"/>
      </w:pPr>
    </w:p>
    <w:p xmlns:wp14="http://schemas.microsoft.com/office/word/2010/wordml" w:rsidR="00BD7176" w:rsidRDefault="00127049" w14:paraId="59530489" wp14:textId="77777777">
      <w:pPr>
        <w:pStyle w:val="Ttulo2"/>
      </w:pPr>
      <w:bookmarkStart w:name="_Toc466390722" w:id="20"/>
      <w:bookmarkStart w:name="_Toc477859019" w:id="21"/>
      <w:bookmarkStart w:name="_Toc3291283" w:id="22"/>
      <w:bookmarkStart w:name="_Toc25582852" w:id="23"/>
      <w:bookmarkStart w:name="_Toc25667794" w:id="24"/>
      <w:r>
        <w:t>Venta a bordo de sencillos sin colectivo bonificado.</w:t>
      </w:r>
      <w:bookmarkEnd w:id="20"/>
      <w:bookmarkEnd w:id="21"/>
      <w:bookmarkEnd w:id="22"/>
      <w:bookmarkEnd w:id="23"/>
      <w:bookmarkEnd w:id="24"/>
    </w:p>
    <w:p xmlns:wp14="http://schemas.microsoft.com/office/word/2010/wordml" w:rsidR="00BD7176" w:rsidRDefault="00BD7176" w14:paraId="7194DBDC" wp14:textId="77777777">
      <w:pPr>
        <w:pStyle w:val="Standard"/>
      </w:pPr>
    </w:p>
    <w:p xmlns:wp14="http://schemas.microsoft.com/office/word/2010/wordml" w:rsidR="00BD7176" w:rsidRDefault="00127049" w14:paraId="021A096A" wp14:textId="77777777">
      <w:pPr>
        <w:pStyle w:val="Standard"/>
        <w:spacing w:line="360" w:lineRule="auto"/>
        <w:ind w:left="720"/>
      </w:pPr>
      <w:r>
        <w:t>En este caso no se activa el modo de lectura del lector puesto que no r</w:t>
      </w:r>
      <w:r>
        <w:t xml:space="preserve">equiere que se presente una tarjeta. El precio de expendición de este modo de uso será el precio del título con colectivo normal, es decir, sin ningún descuento. También se generarán 2 transacciones una relativa a la venta y otra relativa a la validación. </w:t>
      </w:r>
      <w:r>
        <w:t>El número de serie que se asignará a la transacción será 00BBBBBBBBBBBB. En los apartados correspondientes se indicarán los valores a asignar a ciertos campos de la transacción que no se conocen porque no se ha utilizado una tarjeta física en el proceso.</w:t>
      </w:r>
    </w:p>
    <w:p xmlns:wp14="http://schemas.microsoft.com/office/word/2010/wordml" w:rsidR="00BD7176" w:rsidRDefault="00127049" w14:paraId="18A6B213" wp14:textId="77777777">
      <w:pPr>
        <w:pStyle w:val="Ttulo2"/>
      </w:pPr>
      <w:bookmarkStart w:name="_Toc477859020" w:id="25"/>
      <w:bookmarkStart w:name="_Toc3291284" w:id="26"/>
      <w:bookmarkStart w:name="_Toc25582853" w:id="27"/>
      <w:bookmarkStart w:name="_Toc25667795" w:id="28"/>
      <w:r>
        <w:t>O</w:t>
      </w:r>
      <w:r>
        <w:t>peración de anulación de la venta a bordo</w:t>
      </w:r>
      <w:bookmarkEnd w:id="25"/>
      <w:bookmarkEnd w:id="26"/>
      <w:bookmarkEnd w:id="27"/>
      <w:bookmarkEnd w:id="28"/>
    </w:p>
    <w:p xmlns:wp14="http://schemas.microsoft.com/office/word/2010/wordml" w:rsidR="00BD7176" w:rsidRDefault="00BD7176" w14:paraId="769D0D3C" wp14:textId="77777777">
      <w:pPr>
        <w:pStyle w:val="Standard"/>
      </w:pPr>
    </w:p>
    <w:p xmlns:wp14="http://schemas.microsoft.com/office/word/2010/wordml" w:rsidR="00BD7176" w:rsidRDefault="00127049" w14:paraId="0D74B3CE" wp14:textId="77777777">
      <w:pPr>
        <w:pStyle w:val="Standard"/>
        <w:spacing w:line="360" w:lineRule="auto"/>
        <w:ind w:left="720"/>
      </w:pPr>
      <w:r>
        <w:t>Para realizar una anulación de una venta a bordo habrá dos modalidades en función de cómo sea de evolucionado el software de gestión de la anulación.  Se prefiere la opción 2, más completa y flexible.</w:t>
      </w:r>
    </w:p>
    <w:p xmlns:wp14="http://schemas.microsoft.com/office/word/2010/wordml" w:rsidR="00BD7176" w:rsidRDefault="00127049" w14:paraId="7FC0631C" wp14:textId="77777777">
      <w:pPr>
        <w:pStyle w:val="Standard"/>
        <w:numPr>
          <w:ilvl w:val="0"/>
          <w:numId w:val="40"/>
        </w:numPr>
        <w:spacing w:line="360" w:lineRule="auto"/>
      </w:pPr>
      <w:r>
        <w:t>Anulación ex</w:t>
      </w:r>
      <w:r>
        <w:t>clusivamente de la venta anterior. No es necesario introducir el código de recibo de la venta que se desea anular.</w:t>
      </w:r>
    </w:p>
    <w:p xmlns:wp14="http://schemas.microsoft.com/office/word/2010/wordml" w:rsidR="00BD7176" w:rsidRDefault="00127049" w14:paraId="3181A678" wp14:textId="77777777">
      <w:pPr>
        <w:pStyle w:val="Standard"/>
        <w:numPr>
          <w:ilvl w:val="0"/>
          <w:numId w:val="40"/>
        </w:numPr>
        <w:spacing w:line="360" w:lineRule="auto"/>
      </w:pPr>
      <w:r>
        <w:t>Anulación de la venta a bordo en una ventana de tiempo parametrizable y fijada inicialmente en 5 minutos. Se necesita introducir el código de</w:t>
      </w:r>
      <w:r>
        <w:t xml:space="preserve"> recibo de la venta que se desea anular.</w:t>
      </w:r>
    </w:p>
    <w:p xmlns:wp14="http://schemas.microsoft.com/office/word/2010/wordml" w:rsidR="00BD7176" w:rsidRDefault="00BD7176" w14:paraId="54CD245A" wp14:textId="77777777">
      <w:pPr>
        <w:pStyle w:val="Standard"/>
        <w:spacing w:line="360" w:lineRule="auto"/>
        <w:ind w:left="1080"/>
      </w:pPr>
    </w:p>
    <w:p xmlns:wp14="http://schemas.microsoft.com/office/word/2010/wordml" w:rsidR="00BD7176" w:rsidRDefault="00127049" w14:paraId="22F3C969" wp14:textId="77777777">
      <w:pPr>
        <w:pStyle w:val="Standard"/>
        <w:spacing w:line="360" w:lineRule="auto"/>
        <w:ind w:left="720"/>
      </w:pPr>
      <w:r>
        <w:t>A la hora de realizar la anulación de una venta a bordo es necesario distinguir si es una venta general o se trata de un pago parcial en la que se han realizado actualizaciones en el histórico de acceso de algún tí</w:t>
      </w:r>
      <w:r>
        <w:t>tulo de la tarjeta.</w:t>
      </w:r>
    </w:p>
    <w:p xmlns:wp14="http://schemas.microsoft.com/office/word/2010/wordml" w:rsidR="00BD7176" w:rsidRDefault="00127049" w14:paraId="0B324877" wp14:textId="77777777">
      <w:pPr>
        <w:pStyle w:val="Standard"/>
        <w:numPr>
          <w:ilvl w:val="0"/>
          <w:numId w:val="41"/>
        </w:numPr>
        <w:spacing w:line="360" w:lineRule="auto"/>
      </w:pPr>
      <w:r>
        <w:t>Venta general ya sea con presentación de tarjeta o sin ella, en las que no ha habido ninguna actualización en el histórico de acceso.</w:t>
      </w:r>
    </w:p>
    <w:p xmlns:wp14="http://schemas.microsoft.com/office/word/2010/wordml" w:rsidR="00BD7176" w:rsidRDefault="00127049" w14:paraId="0276DCD7" wp14:textId="77777777">
      <w:pPr>
        <w:pStyle w:val="Standard"/>
        <w:spacing w:line="360" w:lineRule="auto"/>
        <w:ind w:left="709"/>
      </w:pPr>
      <w:r>
        <w:t xml:space="preserve">Se generaran 2 transacciones análogas a las producidas en la venta a bordo (venta y validación) y se </w:t>
      </w:r>
      <w:r>
        <w:t>empaquetarán los ficheros que correspondan  BOR y TLV G2 y las VAL TLV G3 pero con los siguientes resultados de operación ( 0xC1,0xC1). Si la transacción se produjo con tarjeta la transacción reflejará el número de serie de la misma, en caso contrario llev</w:t>
      </w:r>
      <w:r>
        <w:t>ará el número de serie ficticio. El resto de campos de la transacción serán iguales a los producidos en la operación de venta a bordo  y validación correspondientes incluyendo el importe real de venta. El único campo que cambia es el resultado de la operac</w:t>
      </w:r>
      <w:r>
        <w:t>ión.</w:t>
      </w:r>
    </w:p>
    <w:p xmlns:wp14="http://schemas.microsoft.com/office/word/2010/wordml" w:rsidR="00BD7176" w:rsidRDefault="00127049" w14:paraId="1369B0C8" wp14:textId="77777777">
      <w:pPr>
        <w:pStyle w:val="Standard"/>
        <w:spacing w:line="360" w:lineRule="auto"/>
        <w:ind w:left="720"/>
      </w:pPr>
      <w:r>
        <w:t>b) Venta relacionada con un pago parcial en la que ha habido una actualización de un histórico de acceso ya sea de un abono o de un título de 10 viajes.  En esta situación ha habido siempre una tarjeta por medio, será necesario realizar el procedimien</w:t>
      </w:r>
      <w:r>
        <w:t>to descrito en el caso a) y   además revertir la actualización del histórico de accesos. Especialmente importante en el caso de la primera utilización de la carga o recarga de un abono o en el caso de un título de diez viajes.</w:t>
      </w:r>
      <w:r>
        <w:tab/>
      </w:r>
      <w:r>
        <w:tab/>
      </w:r>
      <w:r>
        <w:tab/>
      </w:r>
      <w:r>
        <w:tab/>
      </w:r>
      <w:r>
        <w:tab/>
      </w:r>
    </w:p>
    <w:p xmlns:wp14="http://schemas.microsoft.com/office/word/2010/wordml" w:rsidR="00BD7176" w:rsidRDefault="00127049" w14:paraId="43590383" wp14:textId="77777777">
      <w:pPr>
        <w:pStyle w:val="Standard"/>
        <w:spacing w:line="360" w:lineRule="auto"/>
        <w:ind w:left="720"/>
      </w:pPr>
      <w:r>
        <w:t>En el caso de un abono s</w:t>
      </w:r>
      <w:r>
        <w:t xml:space="preserve">e distinguirá si es la primera utilización ya sea de la carga o de la recarga o si es un uso posterior. </w:t>
      </w:r>
    </w:p>
    <w:p xmlns:wp14="http://schemas.microsoft.com/office/word/2010/wordml" w:rsidR="00BD7176" w:rsidRDefault="00127049" w14:paraId="1EE3FDE9" wp14:textId="77777777">
      <w:pPr>
        <w:pStyle w:val="Standard"/>
        <w:spacing w:line="360" w:lineRule="auto"/>
        <w:ind w:left="720"/>
      </w:pPr>
      <w:r>
        <w:rPr>
          <w:b/>
        </w:rPr>
        <w:t>Primer uso de la carga</w:t>
      </w:r>
      <w:r>
        <w:t xml:space="preserve"> se pondrán a cero al menos los siguientes campos.</w:t>
      </w:r>
    </w:p>
    <w:p xmlns:wp14="http://schemas.microsoft.com/office/word/2010/wordml" w:rsidR="00BD7176" w:rsidRDefault="00127049" w14:paraId="036F1653" wp14:textId="77777777">
      <w:pPr>
        <w:pStyle w:val="Standard"/>
        <w:numPr>
          <w:ilvl w:val="0"/>
          <w:numId w:val="42"/>
        </w:numPr>
        <w:spacing w:line="360" w:lineRule="auto"/>
      </w:pPr>
      <w:r>
        <w:t>AccessEventInFirstPayPointCharge</w:t>
      </w:r>
    </w:p>
    <w:p xmlns:wp14="http://schemas.microsoft.com/office/word/2010/wordml" w:rsidR="00BD7176" w:rsidRDefault="00127049" w14:paraId="64933B23" wp14:textId="77777777">
      <w:pPr>
        <w:pStyle w:val="Standard"/>
        <w:numPr>
          <w:ilvl w:val="0"/>
          <w:numId w:val="42"/>
        </w:numPr>
        <w:spacing w:line="360" w:lineRule="auto"/>
      </w:pPr>
      <w:r>
        <w:t>AccessEventInFirstPayDateCharge</w:t>
      </w:r>
    </w:p>
    <w:p xmlns:wp14="http://schemas.microsoft.com/office/word/2010/wordml" w:rsidR="00BD7176" w:rsidRDefault="00127049" w14:paraId="6E62422F" wp14:textId="77777777">
      <w:pPr>
        <w:pStyle w:val="Standard"/>
        <w:numPr>
          <w:ilvl w:val="0"/>
          <w:numId w:val="42"/>
        </w:numPr>
        <w:spacing w:line="360" w:lineRule="auto"/>
      </w:pPr>
      <w:r>
        <w:t>AccessEventInFirstTimePointCharge</w:t>
      </w:r>
    </w:p>
    <w:p xmlns:wp14="http://schemas.microsoft.com/office/word/2010/wordml" w:rsidR="00BD7176" w:rsidRDefault="00127049" w14:paraId="28940BFF" wp14:textId="77777777">
      <w:pPr>
        <w:pStyle w:val="Standard"/>
        <w:spacing w:line="360" w:lineRule="auto"/>
      </w:pPr>
      <w:r>
        <w:t>Se recomienda que se ponga a cero todo el FEha.o en su defecto todos aquellos actualizados en la operación que se desea cancelar.</w:t>
      </w:r>
    </w:p>
    <w:p xmlns:wp14="http://schemas.microsoft.com/office/word/2010/wordml" w:rsidR="00BD7176" w:rsidRDefault="00127049" w14:paraId="3AD63161" wp14:textId="77777777">
      <w:pPr>
        <w:pStyle w:val="Standard"/>
        <w:spacing w:line="360" w:lineRule="auto"/>
        <w:ind w:firstLine="709"/>
      </w:pPr>
      <w:r>
        <w:rPr>
          <w:b/>
        </w:rPr>
        <w:t>Primer uso de la recarga</w:t>
      </w:r>
      <w:r>
        <w:t xml:space="preserve"> se pondrán a cero los siguientes campos.</w:t>
      </w:r>
    </w:p>
    <w:p xmlns:wp14="http://schemas.microsoft.com/office/word/2010/wordml" w:rsidR="00BD7176" w:rsidRDefault="00127049" w14:paraId="40532364" wp14:textId="77777777">
      <w:pPr>
        <w:pStyle w:val="Standard"/>
        <w:numPr>
          <w:ilvl w:val="0"/>
          <w:numId w:val="42"/>
        </w:numPr>
        <w:spacing w:line="360" w:lineRule="auto"/>
      </w:pPr>
      <w:r>
        <w:t>AccessEventInFirstPayPoint</w:t>
      </w:r>
      <w:r>
        <w:t>ReCharge</w:t>
      </w:r>
    </w:p>
    <w:p xmlns:wp14="http://schemas.microsoft.com/office/word/2010/wordml" w:rsidR="00BD7176" w:rsidRDefault="00127049" w14:paraId="3C5D18EB" wp14:textId="77777777">
      <w:pPr>
        <w:pStyle w:val="Standard"/>
        <w:numPr>
          <w:ilvl w:val="0"/>
          <w:numId w:val="42"/>
        </w:numPr>
        <w:spacing w:line="360" w:lineRule="auto"/>
      </w:pPr>
      <w:r>
        <w:t>AccessEventInFirstPayDateReCharge</w:t>
      </w:r>
    </w:p>
    <w:p xmlns:wp14="http://schemas.microsoft.com/office/word/2010/wordml" w:rsidR="00BD7176" w:rsidRDefault="00127049" w14:paraId="2DAB47A4" wp14:textId="77777777">
      <w:pPr>
        <w:pStyle w:val="Standard"/>
        <w:numPr>
          <w:ilvl w:val="0"/>
          <w:numId w:val="42"/>
        </w:numPr>
        <w:spacing w:line="360" w:lineRule="auto"/>
      </w:pPr>
      <w:r>
        <w:t>AccessEventInFirstTimePointReCharge</w:t>
      </w:r>
    </w:p>
    <w:p xmlns:wp14="http://schemas.microsoft.com/office/word/2010/wordml" w:rsidR="00BD7176" w:rsidRDefault="00127049" w14:paraId="258B8F7B" wp14:textId="77777777">
      <w:pPr>
        <w:pStyle w:val="Standard"/>
        <w:spacing w:line="360" w:lineRule="auto"/>
        <w:ind w:left="720"/>
      </w:pPr>
      <w:r>
        <w:t>En caso de una anulación en usos posteriores en el correspondiente campo del último viaje actualizado según corresponda se actualizará con la fecha y hora de la operación de anu</w:t>
      </w:r>
      <w:r>
        <w:t>lación y  el punto de acceso 0100008A0001 que se interpreta como CRTM-Anulación Venta a Bordo.</w:t>
      </w:r>
    </w:p>
    <w:p xmlns:wp14="http://schemas.microsoft.com/office/word/2010/wordml" w:rsidR="00BD7176" w:rsidRDefault="00127049" w14:paraId="0119F8B6" wp14:textId="77777777">
      <w:r>
        <w:t>En el caso de un título de diez viajes. Se retornará el viaje usado eliminando un consumo del campo AccessEventUnit. En el campo del último viaje actualizado seg</w:t>
      </w:r>
      <w:r>
        <w:t>ún corresponda se actualizará con la fecha y hora de la operación de anulación y el punto de acceso 0100008A0001 que se interpreta como CRTM-Anulación Venta a Bordo</w:t>
      </w:r>
    </w:p>
    <w:p xmlns:wp14="http://schemas.microsoft.com/office/word/2010/wordml" w:rsidR="00BD7176" w:rsidRDefault="00127049" w14:paraId="365A5606" wp14:textId="77777777">
      <w:pPr>
        <w:pStyle w:val="Standard"/>
        <w:spacing w:line="360" w:lineRule="auto"/>
      </w:pPr>
      <w:r>
        <w:t>En el caso de un primer uso de un título de 10 viajes, se pondrá con los valores que presen</w:t>
      </w:r>
      <w:r>
        <w:t>ta un FEha en el estado de titulo sin ningún tipo de uso</w:t>
      </w:r>
    </w:p>
    <w:p xmlns:wp14="http://schemas.microsoft.com/office/word/2010/wordml" w:rsidR="00BD7176" w:rsidRDefault="00BD7176" w14:paraId="1231BE67" wp14:textId="77777777">
      <w:pPr>
        <w:pStyle w:val="Standard"/>
        <w:spacing w:line="360" w:lineRule="auto"/>
        <w:ind w:left="720"/>
      </w:pPr>
    </w:p>
    <w:p xmlns:wp14="http://schemas.microsoft.com/office/word/2010/wordml" w:rsidR="00BD7176" w:rsidRDefault="00127049" w14:paraId="6514A10C" wp14:textId="77777777">
      <w:pPr>
        <w:pStyle w:val="Ttulo1"/>
      </w:pPr>
      <w:bookmarkStart w:name="_Toc466390723" w:id="29"/>
      <w:bookmarkStart w:name="_Toc477859021" w:id="30"/>
      <w:bookmarkStart w:name="_Toc3291285" w:id="31"/>
      <w:bookmarkStart w:name="_Toc25582854" w:id="32"/>
      <w:bookmarkStart w:name="_Toc25667796" w:id="33"/>
      <w:bookmarkStart w:name="__RefHeading___Toc274894928" w:id="34"/>
      <w:r>
        <w:t>Recibo.</w:t>
      </w:r>
      <w:bookmarkEnd w:id="29"/>
      <w:bookmarkEnd w:id="30"/>
      <w:bookmarkEnd w:id="31"/>
      <w:bookmarkEnd w:id="32"/>
      <w:bookmarkEnd w:id="33"/>
    </w:p>
    <w:p xmlns:wp14="http://schemas.microsoft.com/office/word/2010/wordml" w:rsidR="00BD7176" w:rsidRDefault="00127049" w14:paraId="479B15A6" wp14:textId="77777777">
      <w:pPr>
        <w:pStyle w:val="Standard"/>
        <w:spacing w:line="360" w:lineRule="auto"/>
      </w:pPr>
      <w:r>
        <w:t>El recibo de la venta de billetes sencillos tendrá un formato igual en todos los operadores de autobuses y se compondrá por los siguientes bloques:</w:t>
      </w:r>
    </w:p>
    <w:p xmlns:wp14="http://schemas.microsoft.com/office/word/2010/wordml" w:rsidR="00BD7176" w:rsidRDefault="00127049" w14:paraId="71987C82" wp14:textId="77777777">
      <w:pPr>
        <w:pStyle w:val="Standard"/>
        <w:spacing w:line="360" w:lineRule="auto"/>
        <w:rPr>
          <w:b/>
        </w:rPr>
      </w:pPr>
      <w:r>
        <w:rPr>
          <w:b/>
        </w:rPr>
        <w:t>EMISOR</w:t>
      </w:r>
    </w:p>
    <w:p xmlns:wp14="http://schemas.microsoft.com/office/word/2010/wordml" w:rsidR="00BD7176" w:rsidRDefault="00127049" w14:paraId="6E8C2C3F" wp14:textId="77777777">
      <w:pPr>
        <w:pStyle w:val="Standard"/>
        <w:numPr>
          <w:ilvl w:val="0"/>
          <w:numId w:val="43"/>
        </w:numPr>
        <w:spacing w:line="360" w:lineRule="auto"/>
      </w:pPr>
      <w:r>
        <w:t xml:space="preserve">Nombre operador Transporte </w:t>
      </w:r>
    </w:p>
    <w:p xmlns:wp14="http://schemas.microsoft.com/office/word/2010/wordml" w:rsidR="00BD7176" w:rsidRDefault="00127049" w14:paraId="48B04709" wp14:textId="77777777">
      <w:pPr>
        <w:pStyle w:val="Standard"/>
        <w:numPr>
          <w:ilvl w:val="0"/>
          <w:numId w:val="43"/>
        </w:numPr>
        <w:spacing w:line="360" w:lineRule="auto"/>
      </w:pPr>
      <w:r>
        <w:t>CIF</w:t>
      </w:r>
    </w:p>
    <w:p xmlns:wp14="http://schemas.microsoft.com/office/word/2010/wordml" w:rsidR="00BD7176" w:rsidRDefault="00127049" w14:paraId="0D19CA12" wp14:textId="77777777">
      <w:pPr>
        <w:pStyle w:val="Standard"/>
        <w:numPr>
          <w:ilvl w:val="0"/>
          <w:numId w:val="43"/>
        </w:numPr>
        <w:spacing w:line="360" w:lineRule="auto"/>
      </w:pPr>
      <w:r>
        <w:t>Dat</w:t>
      </w:r>
      <w:r>
        <w:t>os de contacto operador de transporte (dirección, teléfono)</w:t>
      </w:r>
    </w:p>
    <w:p xmlns:wp14="http://schemas.microsoft.com/office/word/2010/wordml" w:rsidR="00BD7176" w:rsidRDefault="00127049" w14:paraId="2651B144" wp14:textId="77777777">
      <w:pPr>
        <w:pStyle w:val="Standard"/>
        <w:spacing w:line="360" w:lineRule="auto"/>
        <w:rPr>
          <w:b/>
        </w:rPr>
      </w:pPr>
      <w:r>
        <w:rPr>
          <w:b/>
        </w:rPr>
        <w:t>DATOS ESPECIFICOS DE LA OPERACIÓN ELEMENTO DE SEGURIDAD</w:t>
      </w:r>
    </w:p>
    <w:p xmlns:wp14="http://schemas.microsoft.com/office/word/2010/wordml" w:rsidR="00BD7176" w:rsidRDefault="00127049" w14:paraId="4A8BBA86" wp14:textId="77777777">
      <w:pPr>
        <w:pStyle w:val="Standard"/>
        <w:numPr>
          <w:ilvl w:val="0"/>
          <w:numId w:val="44"/>
        </w:numPr>
        <w:spacing w:line="360" w:lineRule="auto"/>
      </w:pPr>
      <w:r>
        <w:t>Fecha /hora de la operación</w:t>
      </w:r>
    </w:p>
    <w:p xmlns:wp14="http://schemas.microsoft.com/office/word/2010/wordml" w:rsidR="00BD7176" w:rsidRDefault="00127049" w14:paraId="1702B038" wp14:textId="77777777">
      <w:pPr>
        <w:pStyle w:val="Standard"/>
        <w:numPr>
          <w:ilvl w:val="0"/>
          <w:numId w:val="44"/>
        </w:numPr>
        <w:spacing w:line="360" w:lineRule="auto"/>
      </w:pPr>
      <w:r>
        <w:t>Elemento seguro que firma la operación</w:t>
      </w:r>
    </w:p>
    <w:p xmlns:wp14="http://schemas.microsoft.com/office/word/2010/wordml" w:rsidR="00BD7176" w:rsidRDefault="00127049" w14:paraId="4D4E5451" wp14:textId="77777777">
      <w:pPr>
        <w:pStyle w:val="Standard"/>
        <w:numPr>
          <w:ilvl w:val="0"/>
          <w:numId w:val="44"/>
        </w:numPr>
        <w:spacing w:line="360" w:lineRule="auto"/>
      </w:pPr>
      <w:r>
        <w:t>Número de serie de la tarjeta. (en caso de no presentarse asignamos 00 BB</w:t>
      </w:r>
      <w:r>
        <w:t xml:space="preserve"> BB BB BB BB BB)</w:t>
      </w:r>
    </w:p>
    <w:p xmlns:wp14="http://schemas.microsoft.com/office/word/2010/wordml" w:rsidR="00BD7176" w:rsidRDefault="00127049" w14:paraId="48A471CC" wp14:textId="77777777">
      <w:pPr>
        <w:pStyle w:val="Standard"/>
        <w:numPr>
          <w:ilvl w:val="0"/>
          <w:numId w:val="44"/>
        </w:numPr>
        <w:spacing w:line="360" w:lineRule="auto"/>
      </w:pPr>
      <w:r>
        <w:t>Contador de operaciones del validador/expendedora</w:t>
      </w:r>
    </w:p>
    <w:p xmlns:wp14="http://schemas.microsoft.com/office/word/2010/wordml" w:rsidR="00BD7176" w:rsidRDefault="00127049" w14:paraId="019ED7CC" wp14:textId="77777777">
      <w:pPr>
        <w:pStyle w:val="Standard"/>
        <w:numPr>
          <w:ilvl w:val="0"/>
          <w:numId w:val="44"/>
        </w:numPr>
        <w:spacing w:line="360" w:lineRule="auto"/>
      </w:pPr>
      <w:r>
        <w:t>Lugar de la operación Línea, autobús, parada, expedición, vehículo…</w:t>
      </w:r>
    </w:p>
    <w:p xmlns:wp14="http://schemas.microsoft.com/office/word/2010/wordml" w:rsidR="00BD7176" w:rsidRDefault="00127049" w14:paraId="2A86B87B" wp14:textId="77777777">
      <w:pPr>
        <w:pStyle w:val="Standard"/>
        <w:numPr>
          <w:ilvl w:val="0"/>
          <w:numId w:val="44"/>
        </w:numPr>
        <w:spacing w:line="360" w:lineRule="auto"/>
      </w:pPr>
      <w:r>
        <w:t>Opcionalmente (código de empleado que realiza la operación)</w:t>
      </w:r>
    </w:p>
    <w:p xmlns:wp14="http://schemas.microsoft.com/office/word/2010/wordml" w:rsidR="00BD7176" w:rsidRDefault="00127049" w14:paraId="50E4D18F" wp14:textId="77777777">
      <w:pPr>
        <w:pStyle w:val="Standard"/>
        <w:spacing w:line="360" w:lineRule="auto"/>
        <w:rPr>
          <w:b/>
        </w:rPr>
      </w:pPr>
      <w:r>
        <w:rPr>
          <w:b/>
        </w:rPr>
        <w:t>TITULO TARIFA PERFIL COLECTIVO</w:t>
      </w:r>
    </w:p>
    <w:p xmlns:wp14="http://schemas.microsoft.com/office/word/2010/wordml" w:rsidR="00BD7176" w:rsidRDefault="00127049" w14:paraId="76B66201" wp14:textId="77777777">
      <w:pPr>
        <w:pStyle w:val="Standard"/>
        <w:spacing w:line="360" w:lineRule="auto"/>
      </w:pPr>
      <w:r>
        <w:t>Nombre del título comprado con</w:t>
      </w:r>
      <w:r>
        <w:t xml:space="preserve"> zonas de validez</w:t>
      </w:r>
    </w:p>
    <w:p xmlns:wp14="http://schemas.microsoft.com/office/word/2010/wordml" w:rsidR="00BD7176" w:rsidRDefault="00127049" w14:paraId="15B15921" wp14:textId="77777777">
      <w:pPr>
        <w:pStyle w:val="Standard"/>
        <w:spacing w:line="360" w:lineRule="auto"/>
      </w:pPr>
      <w:r>
        <w:t>En caso de billetes sencillos con colectivo especificar el colectivo</w:t>
      </w:r>
    </w:p>
    <w:p xmlns:wp14="http://schemas.microsoft.com/office/word/2010/wordml" w:rsidR="00BD7176" w:rsidRDefault="00127049" w14:paraId="5A756B29" wp14:textId="77777777">
      <w:pPr>
        <w:pStyle w:val="Standard"/>
        <w:numPr>
          <w:ilvl w:val="0"/>
          <w:numId w:val="45"/>
        </w:numPr>
        <w:spacing w:line="360" w:lineRule="auto"/>
        <w:rPr/>
      </w:pPr>
      <w:r w:rsidR="00127049">
        <w:rPr/>
        <w:t>Precios según tarifas vigentes IVA (10%) y SOV incluidos</w:t>
      </w:r>
    </w:p>
    <w:p xmlns:wp14="http://schemas.microsoft.com/office/word/2010/wordml" w:rsidR="00BD7176" w:rsidRDefault="00127049" w14:paraId="4998AF4C" wp14:textId="77777777">
      <w:pPr>
        <w:pStyle w:val="Ttulo1"/>
      </w:pPr>
      <w:bookmarkStart w:name="_Toc466390724" w:id="35"/>
      <w:bookmarkStart w:name="_Toc477859022" w:id="36"/>
      <w:bookmarkStart w:name="_Toc3291286" w:id="37"/>
      <w:bookmarkStart w:name="_Toc25582855" w:id="38"/>
      <w:bookmarkStart w:name="_Toc25667797" w:id="39"/>
      <w:r>
        <w:t>Nomenclatura</w:t>
      </w:r>
      <w:bookmarkEnd w:id="34"/>
      <w:r>
        <w:t xml:space="preserve"> general de los ficheros</w:t>
      </w:r>
      <w:bookmarkEnd w:id="35"/>
      <w:bookmarkEnd w:id="36"/>
      <w:bookmarkEnd w:id="37"/>
      <w:bookmarkEnd w:id="38"/>
      <w:bookmarkEnd w:id="39"/>
    </w:p>
    <w:p xmlns:wp14="http://schemas.microsoft.com/office/word/2010/wordml" w:rsidR="00BD7176" w:rsidRDefault="00BD7176" w14:paraId="36FEB5B0" wp14:textId="77777777">
      <w:pPr>
        <w:pStyle w:val="Standard"/>
      </w:pPr>
    </w:p>
    <w:p xmlns:wp14="http://schemas.microsoft.com/office/word/2010/wordml" w:rsidR="00BD7176" w:rsidRDefault="00127049" w14:paraId="701B6F4C" wp14:textId="77777777">
      <w:pPr>
        <w:pStyle w:val="Standard"/>
        <w:spacing w:line="360" w:lineRule="auto"/>
        <w:rPr>
          <w:b/>
        </w:rPr>
      </w:pPr>
      <w:bookmarkStart w:name="__RefHeading___Toc274894929" w:id="40"/>
      <w:r>
        <w:rPr>
          <w:b/>
        </w:rPr>
        <w:t>4.1 Tipos de ficheros</w:t>
      </w:r>
      <w:bookmarkEnd w:id="40"/>
      <w:r>
        <w:rPr>
          <w:b/>
        </w:rPr>
        <w:t xml:space="preserve">                           </w:t>
      </w:r>
    </w:p>
    <w:p xmlns:wp14="http://schemas.microsoft.com/office/word/2010/wordml" w:rsidR="00BD7176" w:rsidRDefault="00BD7176" w14:paraId="30D7AA69" wp14:textId="77777777">
      <w:pPr>
        <w:pStyle w:val="Standard"/>
      </w:pPr>
    </w:p>
    <w:p xmlns:wp14="http://schemas.microsoft.com/office/word/2010/wordml" w:rsidR="00BD7176" w:rsidRDefault="00127049" w14:paraId="6C7D7938" wp14:textId="77777777">
      <w:pPr>
        <w:pStyle w:val="Standard"/>
        <w:spacing w:line="360" w:lineRule="auto"/>
      </w:pPr>
      <w:r>
        <w:t>Antes de empezar a definir los paquetes de información, conviene especificar la forma en que se nombra cada fichero y los posibles tipos que pueden ex</w:t>
      </w:r>
      <w:r>
        <w:t>istir.</w:t>
      </w:r>
    </w:p>
    <w:p xmlns:wp14="http://schemas.microsoft.com/office/word/2010/wordml" w:rsidR="00BD7176" w:rsidRDefault="00BD7176" w14:paraId="7196D064" wp14:textId="77777777">
      <w:pPr>
        <w:pStyle w:val="Standard"/>
        <w:spacing w:line="360" w:lineRule="auto"/>
      </w:pPr>
    </w:p>
    <w:p xmlns:wp14="http://schemas.microsoft.com/office/word/2010/wordml" w:rsidR="00BD7176" w:rsidRDefault="00127049" w14:paraId="2EB1BE82" wp14:textId="77777777">
      <w:pPr>
        <w:pStyle w:val="Standard"/>
        <w:spacing w:line="360" w:lineRule="auto"/>
      </w:pPr>
      <w:r>
        <w:t>El nombre de cada fichero de datos o información tendrá dos partes:</w:t>
      </w:r>
    </w:p>
    <w:p xmlns:wp14="http://schemas.microsoft.com/office/word/2010/wordml" w:rsidR="00BD7176" w:rsidRDefault="00127049" w14:paraId="4E13FABD" wp14:textId="77777777">
      <w:pPr>
        <w:pStyle w:val="Standard"/>
        <w:spacing w:line="360" w:lineRule="auto"/>
        <w:rPr>
          <w:b/>
        </w:rPr>
      </w:pPr>
      <w:r>
        <w:rPr>
          <w:b/>
        </w:rPr>
        <w:t>NOMBREFICHERO.extension</w:t>
      </w:r>
    </w:p>
    <w:p xmlns:wp14="http://schemas.microsoft.com/office/word/2010/wordml" w:rsidR="00BD7176" w:rsidRDefault="00127049" w14:paraId="12090E1D" wp14:textId="77777777">
      <w:pPr>
        <w:pStyle w:val="Standard"/>
        <w:spacing w:line="360" w:lineRule="auto"/>
      </w:pPr>
      <w:r>
        <w:t>Donde la primera parte define el nombre y la segunda el tipo.</w:t>
      </w:r>
    </w:p>
    <w:p xmlns:wp14="http://schemas.microsoft.com/office/word/2010/wordml" w:rsidR="00BD7176" w:rsidRDefault="00BD7176" w14:paraId="34FF1C98" wp14:textId="77777777">
      <w:pPr>
        <w:pStyle w:val="Standard"/>
        <w:spacing w:line="360" w:lineRule="auto"/>
      </w:pPr>
    </w:p>
    <w:p xmlns:wp14="http://schemas.microsoft.com/office/word/2010/wordml" w:rsidR="00BD7176" w:rsidRDefault="00127049" w14:paraId="7687394C" wp14:textId="77777777">
      <w:pPr>
        <w:pStyle w:val="Standard"/>
        <w:spacing w:line="360" w:lineRule="auto"/>
      </w:pPr>
      <w:r>
        <w:t>Además, a cada fichero corresponderá una firma digital que se contendrá en otro fichero con e</w:t>
      </w:r>
      <w:r>
        <w:t>l nombre original concatenando “.firma”:</w:t>
      </w:r>
    </w:p>
    <w:p xmlns:wp14="http://schemas.microsoft.com/office/word/2010/wordml" w:rsidR="00BD7176" w:rsidRDefault="00127049" w14:paraId="2A829018" wp14:textId="77777777">
      <w:pPr>
        <w:pStyle w:val="Standard"/>
        <w:spacing w:line="360" w:lineRule="auto"/>
        <w:rPr>
          <w:b/>
        </w:rPr>
      </w:pPr>
      <w:r>
        <w:rPr>
          <w:b/>
        </w:rPr>
        <w:t>NOMBREFICHERO.extension.firma</w:t>
      </w:r>
    </w:p>
    <w:p xmlns:wp14="http://schemas.microsoft.com/office/word/2010/wordml" w:rsidR="00BD7176" w:rsidRDefault="00BD7176" w14:paraId="6D072C0D" wp14:textId="77777777">
      <w:pPr>
        <w:pStyle w:val="Standard"/>
        <w:spacing w:line="360" w:lineRule="auto"/>
      </w:pPr>
    </w:p>
    <w:p xmlns:wp14="http://schemas.microsoft.com/office/word/2010/wordml" w:rsidR="00BD7176" w:rsidRDefault="00127049" w14:paraId="339997F8" wp14:textId="77777777">
      <w:pPr>
        <w:pStyle w:val="Standard"/>
        <w:spacing w:line="360" w:lineRule="auto"/>
      </w:pPr>
      <w:r>
        <w:t>En nombre del fichero siempre se pone en mayúsculas y la extensión y la firma en minúsculas.</w:t>
      </w:r>
    </w:p>
    <w:p xmlns:wp14="http://schemas.microsoft.com/office/word/2010/wordml" w:rsidR="00BD7176" w:rsidRDefault="00127049" w14:paraId="386AB737" wp14:textId="77777777">
      <w:pPr>
        <w:pStyle w:val="Standard"/>
        <w:spacing w:line="360" w:lineRule="auto"/>
      </w:pPr>
      <w:bookmarkStart w:name="__RefHeading___Toc274894930" w:id="41"/>
      <w:bookmarkStart w:name="_Ref274894874" w:id="42"/>
      <w:r>
        <w:t>4.2 Nombre de fichero</w:t>
      </w:r>
      <w:bookmarkEnd w:id="41"/>
      <w:bookmarkEnd w:id="42"/>
    </w:p>
    <w:p xmlns:wp14="http://schemas.microsoft.com/office/word/2010/wordml" w:rsidR="00BD7176" w:rsidRDefault="00BD7176" w14:paraId="48A21919" wp14:textId="77777777">
      <w:pPr>
        <w:pStyle w:val="Standard"/>
      </w:pPr>
    </w:p>
    <w:p xmlns:wp14="http://schemas.microsoft.com/office/word/2010/wordml" w:rsidR="00BD7176" w:rsidRDefault="00127049" w14:paraId="4A20FD3C" wp14:textId="77777777">
      <w:pPr>
        <w:pStyle w:val="Standard"/>
        <w:spacing w:line="360" w:lineRule="auto"/>
      </w:pPr>
      <w:r>
        <w:t xml:space="preserve">La parte </w:t>
      </w:r>
      <w:r>
        <w:rPr>
          <w:b/>
          <w:bCs/>
        </w:rPr>
        <w:t>NOMBREFICHERO</w:t>
      </w:r>
      <w:r>
        <w:t xml:space="preserve"> se divide en cuatro fragmentos (separado por </w:t>
      </w:r>
      <w:r>
        <w:t>el carácter “_”).</w:t>
      </w:r>
    </w:p>
    <w:p xmlns:wp14="http://schemas.microsoft.com/office/word/2010/wordml" w:rsidR="00BD7176" w:rsidRDefault="00BD7176" w14:paraId="6BD18F9B" wp14:textId="77777777">
      <w:pPr>
        <w:pStyle w:val="Standard"/>
        <w:spacing w:line="360" w:lineRule="auto"/>
      </w:pPr>
    </w:p>
    <w:p xmlns:wp14="http://schemas.microsoft.com/office/word/2010/wordml" w:rsidR="00BD7176" w:rsidRDefault="00127049" w14:paraId="3F388C21" wp14:textId="77777777">
      <w:pPr>
        <w:pStyle w:val="Numeracin"/>
        <w:numPr>
          <w:ilvl w:val="0"/>
          <w:numId w:val="46"/>
        </w:numPr>
        <w:spacing w:line="360" w:lineRule="auto"/>
      </w:pPr>
      <w:r>
        <w:rPr>
          <w:b/>
        </w:rPr>
        <w:t>Primer fragmento</w:t>
      </w:r>
      <w:r>
        <w:t>: informa sobre el contenido del fichero:</w:t>
      </w:r>
    </w:p>
    <w:p xmlns:wp14="http://schemas.microsoft.com/office/word/2010/wordml" w:rsidR="00BD7176" w:rsidRDefault="00127049" w14:paraId="27AB5CDE" wp14:textId="77777777">
      <w:pPr>
        <w:pStyle w:val="Standard"/>
        <w:numPr>
          <w:ilvl w:val="0"/>
          <w:numId w:val="47"/>
        </w:numPr>
        <w:spacing w:line="360" w:lineRule="auto"/>
      </w:pPr>
      <w:r>
        <w:t>VAL:</w:t>
      </w:r>
      <w:r>
        <w:tab/>
      </w:r>
      <w:r>
        <w:t>indica validación.</w:t>
      </w:r>
    </w:p>
    <w:p xmlns:wp14="http://schemas.microsoft.com/office/word/2010/wordml" w:rsidR="00BD7176" w:rsidRDefault="00127049" w14:paraId="6D2C3570" wp14:textId="77777777">
      <w:pPr>
        <w:pStyle w:val="Standard"/>
        <w:numPr>
          <w:ilvl w:val="0"/>
          <w:numId w:val="47"/>
        </w:numPr>
        <w:spacing w:line="360" w:lineRule="auto"/>
      </w:pPr>
      <w:r>
        <w:t>PRD:</w:t>
      </w:r>
      <w:r>
        <w:tab/>
      </w:r>
      <w:r>
        <w:t>informe de Producción.</w:t>
      </w:r>
    </w:p>
    <w:p xmlns:wp14="http://schemas.microsoft.com/office/word/2010/wordml" w:rsidR="00BD7176" w:rsidRDefault="00127049" w14:paraId="7B8BFCE2" wp14:textId="77777777">
      <w:pPr>
        <w:pStyle w:val="Standard"/>
        <w:numPr>
          <w:ilvl w:val="0"/>
          <w:numId w:val="47"/>
        </w:numPr>
        <w:spacing w:line="360" w:lineRule="auto"/>
      </w:pPr>
      <w:r>
        <w:t>ERR:</w:t>
      </w:r>
      <w:r>
        <w:tab/>
      </w:r>
      <w:r>
        <w:t>informa de Perturbaciones del Servicio; interrupciones, retrasos e incidencias.</w:t>
      </w:r>
    </w:p>
    <w:p xmlns:wp14="http://schemas.microsoft.com/office/word/2010/wordml" w:rsidR="00BD7176" w:rsidRDefault="00127049" w14:paraId="7E056F0C" wp14:textId="77777777">
      <w:pPr>
        <w:pStyle w:val="Standard"/>
        <w:numPr>
          <w:ilvl w:val="0"/>
          <w:numId w:val="47"/>
        </w:numPr>
        <w:spacing w:line="360" w:lineRule="auto"/>
      </w:pPr>
      <w:r>
        <w:t>CAL:</w:t>
      </w:r>
      <w:r>
        <w:tab/>
      </w:r>
      <w:r>
        <w:t>informe de Calidad del Servicio.</w:t>
      </w:r>
    </w:p>
    <w:p xmlns:wp14="http://schemas.microsoft.com/office/word/2010/wordml" w:rsidR="00BD7176" w:rsidRDefault="00127049" w14:paraId="2D47F242" wp14:textId="77777777">
      <w:pPr>
        <w:pStyle w:val="Standard"/>
        <w:numPr>
          <w:ilvl w:val="0"/>
          <w:numId w:val="47"/>
        </w:numPr>
        <w:spacing w:line="360" w:lineRule="auto"/>
      </w:pPr>
      <w:r>
        <w:t>ECO:</w:t>
      </w:r>
      <w:r>
        <w:tab/>
      </w:r>
      <w:r>
        <w:t>informe Económico.</w:t>
      </w:r>
    </w:p>
    <w:p xmlns:wp14="http://schemas.microsoft.com/office/word/2010/wordml" w:rsidR="00BD7176" w:rsidRDefault="00127049" w14:paraId="5003A39C" wp14:textId="77777777">
      <w:pPr>
        <w:pStyle w:val="Standard"/>
        <w:numPr>
          <w:ilvl w:val="0"/>
          <w:numId w:val="47"/>
        </w:numPr>
        <w:spacing w:line="360" w:lineRule="auto"/>
      </w:pPr>
      <w:r>
        <w:t>BOR:       indica venta a bordo.</w:t>
      </w:r>
    </w:p>
    <w:p xmlns:wp14="http://schemas.microsoft.com/office/word/2010/wordml" w:rsidR="00BD7176" w:rsidRDefault="00BD7176" w14:paraId="238601FE" wp14:textId="77777777">
      <w:pPr>
        <w:pStyle w:val="Numeracin"/>
        <w:tabs>
          <w:tab w:val="clear" w:pos="720"/>
          <w:tab w:val="left" w:pos="1333"/>
          <w:tab w:val="left" w:pos="2183"/>
        </w:tabs>
        <w:spacing w:line="360" w:lineRule="auto"/>
        <w:ind w:left="340" w:firstLine="0"/>
      </w:pPr>
    </w:p>
    <w:p xmlns:wp14="http://schemas.microsoft.com/office/word/2010/wordml" w:rsidR="00BD7176" w:rsidRDefault="00127049" w14:paraId="015F0804" wp14:textId="77777777">
      <w:pPr>
        <w:pStyle w:val="Numeracin"/>
        <w:numPr>
          <w:ilvl w:val="0"/>
          <w:numId w:val="30"/>
        </w:numPr>
        <w:spacing w:line="360" w:lineRule="auto"/>
      </w:pPr>
      <w:r>
        <w:rPr>
          <w:rFonts w:ascii="Arial" w:hAnsi="Arial" w:cs="Arial"/>
          <w:b/>
          <w:sz w:val="22"/>
          <w:szCs w:val="22"/>
        </w:rPr>
        <w:t>Segundo fragmento</w:t>
      </w:r>
      <w:r>
        <w:rPr>
          <w:rFonts w:ascii="Arial" w:hAnsi="Arial" w:cs="Arial"/>
          <w:sz w:val="22"/>
          <w:szCs w:val="22"/>
        </w:rPr>
        <w:t>: define el emisor del fichero:</w:t>
      </w:r>
    </w:p>
    <w:p xmlns:wp14="http://schemas.microsoft.com/office/word/2010/wordml" w:rsidR="00BD7176" w:rsidRDefault="00127049" w14:paraId="3F26C9FF" wp14:textId="77777777">
      <w:pPr>
        <w:pStyle w:val="Standard"/>
        <w:numPr>
          <w:ilvl w:val="0"/>
          <w:numId w:val="47"/>
        </w:numPr>
        <w:spacing w:line="360" w:lineRule="auto"/>
      </w:pPr>
      <w:r>
        <w:t>ETASA: ETASA.</w:t>
      </w:r>
    </w:p>
    <w:p xmlns:wp14="http://schemas.microsoft.com/office/word/2010/wordml" w:rsidR="00BD7176" w:rsidRDefault="00127049" w14:paraId="0DEAF512" wp14:textId="77777777">
      <w:pPr>
        <w:pStyle w:val="Standard"/>
        <w:numPr>
          <w:ilvl w:val="0"/>
          <w:numId w:val="47"/>
        </w:numPr>
        <w:spacing w:line="360" w:lineRule="auto"/>
      </w:pPr>
      <w:r>
        <w:t>ALSA: ALSA – Metropolitana S.A.U.</w:t>
      </w:r>
    </w:p>
    <w:p xmlns:wp14="http://schemas.microsoft.com/office/word/2010/wordml" w:rsidR="00BD7176" w:rsidRDefault="00127049" w14:paraId="61FDC5A3" wp14:textId="77777777">
      <w:pPr>
        <w:pStyle w:val="Standard"/>
        <w:numPr>
          <w:ilvl w:val="0"/>
          <w:numId w:val="47"/>
        </w:numPr>
        <w:spacing w:line="360" w:lineRule="auto"/>
      </w:pPr>
      <w:r>
        <w:t>ARGABUS: Argabus S.A.</w:t>
      </w:r>
    </w:p>
    <w:p xmlns:wp14="http://schemas.microsoft.com/office/word/2010/wordml" w:rsidR="00BD7176" w:rsidRDefault="00127049" w14:paraId="43BE7F86" wp14:textId="77777777">
      <w:pPr>
        <w:pStyle w:val="Standard"/>
        <w:numPr>
          <w:ilvl w:val="0"/>
          <w:numId w:val="47"/>
        </w:numPr>
        <w:spacing w:line="360" w:lineRule="auto"/>
      </w:pPr>
      <w:r>
        <w:t>La lista completa de mnemónicos se puede encontrar en el documento Estructura de Da</w:t>
      </w:r>
      <w:r>
        <w:t>tos-3500c9db-BIT-DOC-CON-TEK.doc.</w:t>
      </w:r>
    </w:p>
    <w:p xmlns:wp14="http://schemas.microsoft.com/office/word/2010/wordml" w:rsidR="00BD7176" w:rsidRDefault="00127049" w14:paraId="51A38EDF" wp14:textId="77777777">
      <w:pPr>
        <w:pStyle w:val="Numeracin"/>
        <w:numPr>
          <w:ilvl w:val="0"/>
          <w:numId w:val="30"/>
        </w:numPr>
        <w:spacing w:line="360" w:lineRule="auto"/>
      </w:pPr>
      <w:r>
        <w:rPr>
          <w:rFonts w:ascii="Arial" w:hAnsi="Arial" w:cs="Arial"/>
          <w:b/>
          <w:sz w:val="22"/>
          <w:szCs w:val="22"/>
        </w:rPr>
        <w:t>Tercer fragmento</w:t>
      </w:r>
      <w:r>
        <w:rPr>
          <w:rFonts w:ascii="Arial" w:hAnsi="Arial" w:cs="Arial"/>
          <w:sz w:val="22"/>
          <w:szCs w:val="22"/>
        </w:rPr>
        <w:t>: define el receptor:</w:t>
      </w:r>
    </w:p>
    <w:p xmlns:wp14="http://schemas.microsoft.com/office/word/2010/wordml" w:rsidR="00BD7176" w:rsidRDefault="00127049" w14:paraId="119CB2B0" wp14:textId="77777777">
      <w:pPr>
        <w:pStyle w:val="Numeracin"/>
        <w:numPr>
          <w:ilvl w:val="1"/>
          <w:numId w:val="30"/>
        </w:numPr>
        <w:spacing w:line="360" w:lineRule="auto"/>
      </w:pPr>
      <w:r>
        <w:rPr>
          <w:rFonts w:ascii="Arial" w:hAnsi="Arial" w:cs="Arial"/>
          <w:sz w:val="22"/>
          <w:szCs w:val="22"/>
        </w:rPr>
        <w:t xml:space="preserve">CRTM: </w:t>
      </w:r>
      <w:r>
        <w:rPr>
          <w:rFonts w:ascii="Arial" w:hAnsi="Arial" w:cs="Arial"/>
          <w:sz w:val="22"/>
          <w:szCs w:val="22"/>
        </w:rPr>
        <w:tab/>
      </w:r>
      <w:r>
        <w:rPr>
          <w:rFonts w:ascii="Arial" w:hAnsi="Arial" w:cs="Arial"/>
          <w:bCs/>
          <w:sz w:val="22"/>
          <w:szCs w:val="22"/>
        </w:rPr>
        <w:t>Consorcio Regional de Transportes de Madrid</w:t>
      </w:r>
    </w:p>
    <w:p xmlns:wp14="http://schemas.microsoft.com/office/word/2010/wordml" w:rsidR="00BD7176" w:rsidRDefault="00127049" w14:paraId="2765E208" wp14:textId="77777777">
      <w:pPr>
        <w:pStyle w:val="Numeracin"/>
        <w:numPr>
          <w:ilvl w:val="0"/>
          <w:numId w:val="30"/>
        </w:numPr>
        <w:tabs>
          <w:tab w:val="left" w:pos="1353"/>
          <w:tab w:val="left" w:pos="2203"/>
        </w:tabs>
        <w:spacing w:line="360" w:lineRule="auto"/>
      </w:pPr>
      <w:r>
        <w:rPr>
          <w:rFonts w:ascii="Arial" w:hAnsi="Arial" w:cs="Arial"/>
          <w:b/>
          <w:sz w:val="22"/>
          <w:szCs w:val="22"/>
        </w:rPr>
        <w:t>Cuarto fragmento</w:t>
      </w:r>
      <w:r>
        <w:rPr>
          <w:rFonts w:ascii="Arial" w:hAnsi="Arial" w:cs="Arial"/>
          <w:sz w:val="22"/>
          <w:szCs w:val="22"/>
        </w:rPr>
        <w:t>: define la fecha y la hora de emisión del fichero</w:t>
      </w:r>
    </w:p>
    <w:p xmlns:wp14="http://schemas.microsoft.com/office/word/2010/wordml" w:rsidR="00BD7176" w:rsidRDefault="00127049" w14:paraId="6D7248BC" wp14:textId="77777777">
      <w:pPr>
        <w:pStyle w:val="Numeracin"/>
        <w:tabs>
          <w:tab w:val="clear" w:pos="720"/>
          <w:tab w:val="left" w:pos="1353"/>
          <w:tab w:val="left" w:pos="2203"/>
        </w:tabs>
        <w:spacing w:line="360" w:lineRule="auto"/>
        <w:ind w:firstLine="0"/>
      </w:pPr>
      <w:r>
        <w:rPr>
          <w:rFonts w:ascii="Arial" w:hAnsi="Arial" w:cs="Arial"/>
          <w:sz w:val="22"/>
          <w:szCs w:val="22"/>
        </w:rPr>
        <w:t xml:space="preserve">El formato es </w:t>
      </w:r>
      <w:r>
        <w:rPr>
          <w:rFonts w:ascii="Arial" w:hAnsi="Arial" w:cs="Arial"/>
          <w:b/>
          <w:sz w:val="22"/>
          <w:szCs w:val="22"/>
        </w:rPr>
        <w:t>AAAA_MM_DD_HHMMSS</w:t>
      </w:r>
      <w:r>
        <w:rPr>
          <w:rFonts w:ascii="Arial" w:hAnsi="Arial" w:cs="Arial"/>
          <w:sz w:val="22"/>
          <w:szCs w:val="22"/>
        </w:rPr>
        <w:t>, donde AAAA, MM, DD y HHMMSS repre</w:t>
      </w:r>
      <w:r>
        <w:rPr>
          <w:rFonts w:ascii="Arial" w:hAnsi="Arial" w:cs="Arial"/>
          <w:sz w:val="22"/>
          <w:szCs w:val="22"/>
        </w:rPr>
        <w:t>sentan año, mes, día, y hora</w:t>
      </w:r>
      <w:r>
        <w:rPr>
          <w:rFonts w:ascii="Arial" w:hAnsi="Arial" w:cs="Arial"/>
          <w:sz w:val="22"/>
          <w:szCs w:val="22"/>
        </w:rPr>
        <w:noBreakHyphen/>
        <w:t>minuto</w:t>
      </w:r>
      <w:r>
        <w:rPr>
          <w:rFonts w:ascii="Arial" w:hAnsi="Arial" w:cs="Arial"/>
          <w:sz w:val="22"/>
          <w:szCs w:val="22"/>
        </w:rPr>
        <w:noBreakHyphen/>
        <w:t>segundo respectivamente.</w:t>
      </w:r>
    </w:p>
    <w:p xmlns:wp14="http://schemas.microsoft.com/office/word/2010/wordml" w:rsidR="00BD7176" w:rsidRDefault="00127049" w14:paraId="54A3C822" wp14:textId="77777777">
      <w:pPr>
        <w:pStyle w:val="Numeracin"/>
        <w:tabs>
          <w:tab w:val="clear" w:pos="720"/>
          <w:tab w:val="left" w:pos="1353"/>
          <w:tab w:val="left" w:pos="2203"/>
        </w:tabs>
        <w:spacing w:line="360" w:lineRule="auto"/>
        <w:rPr>
          <w:rFonts w:ascii="Arial" w:hAnsi="Arial" w:cs="Arial"/>
          <w:sz w:val="22"/>
          <w:szCs w:val="22"/>
        </w:rPr>
      </w:pPr>
      <w:bookmarkStart w:name="__RefHeading___Toc274894931" w:id="43"/>
      <w:r>
        <w:rPr>
          <w:rFonts w:ascii="Arial" w:hAnsi="Arial" w:cs="Arial"/>
          <w:sz w:val="22"/>
          <w:szCs w:val="22"/>
        </w:rPr>
        <w:t>4.3 Extensiones de fichero</w:t>
      </w:r>
      <w:bookmarkEnd w:id="43"/>
    </w:p>
    <w:p xmlns:wp14="http://schemas.microsoft.com/office/word/2010/wordml" w:rsidR="00BD7176" w:rsidRDefault="00BD7176" w14:paraId="0F3CABC7" wp14:textId="77777777">
      <w:pPr>
        <w:pStyle w:val="Standard"/>
      </w:pPr>
    </w:p>
    <w:p xmlns:wp14="http://schemas.microsoft.com/office/word/2010/wordml" w:rsidR="00BD7176" w:rsidRDefault="00127049" w14:paraId="74D9BAFE" wp14:textId="77777777">
      <w:pPr>
        <w:pStyle w:val="Standard"/>
      </w:pPr>
      <w:r>
        <w:t xml:space="preserve">La parte </w:t>
      </w:r>
      <w:r>
        <w:rPr>
          <w:b/>
          <w:bCs/>
        </w:rPr>
        <w:t>extensión</w:t>
      </w:r>
      <w:r>
        <w:t xml:space="preserve"> especifica el tipo de fichero. Existirán los siguientes tipos de ficheros:</w:t>
      </w:r>
    </w:p>
    <w:p xmlns:wp14="http://schemas.microsoft.com/office/word/2010/wordml" w:rsidR="00BD7176" w:rsidRDefault="00BD7176" w14:paraId="5B08B5D1" wp14:textId="77777777">
      <w:pPr>
        <w:pStyle w:val="Standard"/>
      </w:pPr>
    </w:p>
    <w:p xmlns:wp14="http://schemas.microsoft.com/office/word/2010/wordml" w:rsidR="00BD7176" w:rsidRDefault="00127049" w14:paraId="5BA51A4A" wp14:textId="77777777">
      <w:pPr>
        <w:pStyle w:val="Numeracin"/>
        <w:numPr>
          <w:ilvl w:val="0"/>
          <w:numId w:val="48"/>
        </w:numPr>
        <w:spacing w:line="360" w:lineRule="auto"/>
        <w:rPr>
          <w:rFonts w:ascii="Arial" w:hAnsi="Arial" w:cs="Arial"/>
          <w:sz w:val="22"/>
          <w:szCs w:val="22"/>
        </w:rPr>
      </w:pPr>
      <w:r>
        <w:rPr>
          <w:rFonts w:ascii="Arial" w:hAnsi="Arial" w:cs="Arial"/>
          <w:sz w:val="22"/>
          <w:szCs w:val="22"/>
        </w:rPr>
        <w:t xml:space="preserve">Tipo xml: Es un fichero de tipo xml y contiene los datos que se </w:t>
      </w:r>
      <w:r>
        <w:rPr>
          <w:rFonts w:ascii="Arial" w:hAnsi="Arial" w:cs="Arial"/>
          <w:sz w:val="22"/>
          <w:szCs w:val="22"/>
        </w:rPr>
        <w:t>intercambian.</w:t>
      </w:r>
    </w:p>
    <w:p xmlns:wp14="http://schemas.microsoft.com/office/word/2010/wordml" w:rsidR="00BD7176" w:rsidRDefault="00127049" w14:paraId="30E4CECC" wp14:textId="77777777">
      <w:pPr>
        <w:pStyle w:val="Numeracin"/>
        <w:numPr>
          <w:ilvl w:val="0"/>
          <w:numId w:val="30"/>
        </w:numPr>
        <w:spacing w:line="360" w:lineRule="auto"/>
        <w:rPr>
          <w:rFonts w:ascii="Arial" w:hAnsi="Arial" w:cs="Arial"/>
          <w:sz w:val="22"/>
          <w:szCs w:val="22"/>
        </w:rPr>
      </w:pPr>
      <w:r>
        <w:rPr>
          <w:rFonts w:ascii="Arial" w:hAnsi="Arial" w:cs="Arial"/>
          <w:sz w:val="22"/>
          <w:szCs w:val="22"/>
        </w:rPr>
        <w:t>Tipo zip: Es la versión comprimida del fichero xml. Los ficheros zip se generan utilizando una herramienta estándar de compresión y no se analizarán más en este documento, dado que son simplemente versiones comprimidas de los ficheros xml cor</w:t>
      </w:r>
      <w:r>
        <w:rPr>
          <w:rFonts w:ascii="Arial" w:hAnsi="Arial" w:cs="Arial"/>
          <w:sz w:val="22"/>
          <w:szCs w:val="22"/>
        </w:rPr>
        <w:t>respondientes. Si el volumen de información es grande, el operador puede optar por enviar un ZIP en lugar de un XML, en este caso, deberá enviar las firmas asociadas a ZIP y XML.</w:t>
      </w:r>
    </w:p>
    <w:p xmlns:wp14="http://schemas.microsoft.com/office/word/2010/wordml" w:rsidR="00BD7176" w:rsidRDefault="00127049" w14:paraId="1176931F" wp14:textId="77777777">
      <w:pPr>
        <w:pStyle w:val="Numeracin"/>
        <w:numPr>
          <w:ilvl w:val="0"/>
          <w:numId w:val="30"/>
        </w:numPr>
        <w:spacing w:line="360" w:lineRule="auto"/>
        <w:rPr>
          <w:rFonts w:ascii="Arial" w:hAnsi="Arial" w:cs="Arial"/>
          <w:sz w:val="22"/>
          <w:szCs w:val="22"/>
        </w:rPr>
      </w:pPr>
      <w:r>
        <w:rPr>
          <w:rFonts w:ascii="Arial" w:hAnsi="Arial" w:cs="Arial"/>
          <w:sz w:val="22"/>
          <w:szCs w:val="22"/>
        </w:rPr>
        <w:t>Tipo firma: Representa el fichero que contiene una firma digital generada por</w:t>
      </w:r>
      <w:r>
        <w:rPr>
          <w:rFonts w:ascii="Arial" w:hAnsi="Arial" w:cs="Arial"/>
          <w:sz w:val="22"/>
          <w:szCs w:val="22"/>
        </w:rPr>
        <w:t xml:space="preserve"> un algoritmo preelegido. Debe ubicarse en el mismo directorio que el fichero al que se refiere. Por ejemplo, si se firma un fichero xml de validación, la firma se guardará, en este caso, en el directorio “edmonson”.</w:t>
      </w:r>
    </w:p>
    <w:p xmlns:wp14="http://schemas.microsoft.com/office/word/2010/wordml" w:rsidR="00BD7176" w:rsidRDefault="00127049" w14:paraId="29D6B04F" wp14:textId="77777777">
      <w:pPr>
        <w:pStyle w:val="Numeracin"/>
        <w:tabs>
          <w:tab w:val="clear" w:pos="720"/>
        </w:tabs>
        <w:ind w:left="0" w:firstLine="0"/>
      </w:pPr>
      <w:r>
        <w:t xml:space="preserve"> </w:t>
      </w:r>
    </w:p>
    <w:p xmlns:wp14="http://schemas.microsoft.com/office/word/2010/wordml" w:rsidR="00BD7176" w:rsidRDefault="00127049" w14:paraId="7C15739C" wp14:textId="77777777">
      <w:pPr>
        <w:pStyle w:val="Numeracin"/>
        <w:numPr>
          <w:ilvl w:val="1"/>
          <w:numId w:val="49"/>
        </w:numPr>
        <w:rPr>
          <w:rFonts w:ascii="Arial" w:hAnsi="Arial" w:cs="Arial"/>
          <w:sz w:val="22"/>
          <w:szCs w:val="22"/>
        </w:rPr>
      </w:pPr>
      <w:bookmarkStart w:name="__RefHeading___Toc274894932" w:id="44"/>
      <w:r>
        <w:rPr>
          <w:rFonts w:ascii="Arial" w:hAnsi="Arial" w:cs="Arial"/>
          <w:sz w:val="22"/>
          <w:szCs w:val="22"/>
        </w:rPr>
        <w:t>Firma</w:t>
      </w:r>
      <w:bookmarkEnd w:id="44"/>
    </w:p>
    <w:p xmlns:wp14="http://schemas.microsoft.com/office/word/2010/wordml" w:rsidR="00BD7176" w:rsidRDefault="00BD7176" w14:paraId="16DEB4AB" wp14:textId="77777777">
      <w:pPr>
        <w:pStyle w:val="Standard"/>
        <w:spacing w:line="360" w:lineRule="auto"/>
      </w:pPr>
    </w:p>
    <w:p xmlns:wp14="http://schemas.microsoft.com/office/word/2010/wordml" w:rsidR="00BD7176" w:rsidRDefault="00127049" w14:paraId="5489B9A8" wp14:textId="77777777">
      <w:pPr>
        <w:pStyle w:val="Numeracin"/>
        <w:spacing w:line="360" w:lineRule="auto"/>
        <w:ind w:firstLine="0"/>
        <w:rPr>
          <w:rFonts w:ascii="Arial" w:hAnsi="Arial" w:cs="Arial"/>
          <w:sz w:val="22"/>
          <w:szCs w:val="22"/>
        </w:rPr>
      </w:pPr>
      <w:r>
        <w:rPr>
          <w:rFonts w:ascii="Arial" w:hAnsi="Arial" w:cs="Arial"/>
          <w:sz w:val="22"/>
          <w:szCs w:val="22"/>
        </w:rPr>
        <w:t>La forma en que se genera y ve</w:t>
      </w:r>
      <w:r>
        <w:rPr>
          <w:rFonts w:ascii="Arial" w:hAnsi="Arial" w:cs="Arial"/>
          <w:sz w:val="22"/>
          <w:szCs w:val="22"/>
        </w:rPr>
        <w:t>rifica la firma se especifica en el documento Firma Digital de la Información c56a4d21</w:t>
      </w:r>
      <w:r>
        <w:rPr>
          <w:rFonts w:ascii="Arial" w:hAnsi="Arial" w:cs="Arial"/>
          <w:sz w:val="22"/>
          <w:szCs w:val="22"/>
        </w:rPr>
        <w:noBreakHyphen/>
        <w:t>BIT</w:t>
      </w:r>
      <w:r>
        <w:rPr>
          <w:rFonts w:ascii="Arial" w:hAnsi="Arial" w:cs="Arial"/>
          <w:sz w:val="22"/>
          <w:szCs w:val="22"/>
        </w:rPr>
        <w:noBreakHyphen/>
        <w:t>DOC</w:t>
      </w:r>
      <w:r>
        <w:rPr>
          <w:rFonts w:ascii="Arial" w:hAnsi="Arial" w:cs="Arial"/>
          <w:sz w:val="22"/>
          <w:szCs w:val="22"/>
        </w:rPr>
        <w:noBreakHyphen/>
        <w:t>CON</w:t>
      </w:r>
      <w:r>
        <w:rPr>
          <w:rFonts w:ascii="Arial" w:hAnsi="Arial" w:cs="Arial"/>
          <w:sz w:val="22"/>
          <w:szCs w:val="22"/>
        </w:rPr>
        <w:noBreakHyphen/>
        <w:t>CTM</w:t>
      </w:r>
      <w:r>
        <w:rPr>
          <w:rFonts w:ascii="Arial" w:hAnsi="Arial" w:cs="Arial"/>
          <w:sz w:val="22"/>
          <w:szCs w:val="22"/>
        </w:rPr>
        <w:noBreakHyphen/>
        <w:t>APD. El uso de firma permite garantizar autenticidad, integridad y no repudiación.</w:t>
      </w:r>
    </w:p>
    <w:p xmlns:wp14="http://schemas.microsoft.com/office/word/2010/wordml" w:rsidR="00BD7176" w:rsidRDefault="00BD7176" w14:paraId="0AD9C6F4" wp14:textId="77777777">
      <w:pPr>
        <w:pStyle w:val="Standard"/>
        <w:spacing w:line="360" w:lineRule="auto"/>
      </w:pPr>
    </w:p>
    <w:p xmlns:wp14="http://schemas.microsoft.com/office/word/2010/wordml" w:rsidR="00BD7176" w:rsidRDefault="00127049" w14:paraId="29465427" wp14:textId="77777777">
      <w:pPr>
        <w:pStyle w:val="Standard"/>
        <w:spacing w:line="360" w:lineRule="auto"/>
      </w:pPr>
      <w:bookmarkStart w:name="__RefHeading___Toc274894933" w:id="45"/>
      <w:r>
        <w:t>Ejemplos de ficheros</w:t>
      </w:r>
      <w:bookmarkEnd w:id="45"/>
    </w:p>
    <w:p xmlns:wp14="http://schemas.microsoft.com/office/word/2010/wordml" w:rsidR="00BD7176" w:rsidRDefault="00127049" w14:paraId="21C9405D" wp14:textId="77777777">
      <w:pPr>
        <w:pStyle w:val="Standard"/>
        <w:spacing w:line="360" w:lineRule="auto"/>
      </w:pPr>
      <w:r>
        <w:t xml:space="preserve">A continuación, se presentan varios ejemplos de </w:t>
      </w:r>
      <w:r>
        <w:t>nombres de ficheros y se explican sus significados.</w:t>
      </w:r>
    </w:p>
    <w:p xmlns:wp14="http://schemas.microsoft.com/office/word/2010/wordml" w:rsidR="00BD7176" w:rsidRDefault="00BD7176" w14:paraId="4B1F511A" wp14:textId="77777777">
      <w:pPr>
        <w:pStyle w:val="Standard"/>
      </w:pPr>
    </w:p>
    <w:tbl>
      <w:tblPr>
        <w:tblW w:w="8762" w:type="dxa"/>
        <w:tblInd w:w="-92" w:type="dxa"/>
        <w:tblLayout w:type="fixed"/>
        <w:tblCellMar>
          <w:left w:w="10" w:type="dxa"/>
          <w:right w:w="10" w:type="dxa"/>
        </w:tblCellMar>
        <w:tblLook w:val="0000" w:firstRow="0" w:lastRow="0" w:firstColumn="0" w:lastColumn="0" w:noHBand="0" w:noVBand="0"/>
      </w:tblPr>
      <w:tblGrid>
        <w:gridCol w:w="655"/>
        <w:gridCol w:w="3526"/>
        <w:gridCol w:w="4581"/>
      </w:tblGrid>
      <w:tr xmlns:wp14="http://schemas.microsoft.com/office/word/2010/wordml" w:rsidR="00BD7176" w14:paraId="4203B12A" wp14:textId="77777777">
        <w:tblPrEx>
          <w:tblCellMar>
            <w:top w:w="0" w:type="dxa"/>
            <w:bottom w:w="0" w:type="dxa"/>
          </w:tblCellMar>
        </w:tblPrEx>
        <w:trPr>
          <w:cantSplit/>
          <w:tblHeader/>
        </w:trPr>
        <w:tc>
          <w:tcPr>
            <w:tcW w:w="8762" w:type="dxa"/>
            <w:gridSpan w:val="3"/>
            <w:tcBorders>
              <w:top w:val="single" w:color="000000" w:sz="18" w:space="0"/>
              <w:left w:val="single" w:color="000000" w:sz="18" w:space="0"/>
              <w:bottom w:val="single" w:color="000000" w:sz="18" w:space="0"/>
              <w:right w:val="single" w:color="000000" w:sz="18" w:space="0"/>
            </w:tcBorders>
            <w:shd w:val="clear" w:color="auto" w:fill="FFCC99"/>
            <w:tcMar>
              <w:top w:w="0" w:type="dxa"/>
              <w:left w:w="70" w:type="dxa"/>
              <w:bottom w:w="0" w:type="dxa"/>
              <w:right w:w="70" w:type="dxa"/>
            </w:tcMar>
            <w:vAlign w:val="center"/>
          </w:tcPr>
          <w:p w:rsidR="00BD7176" w:rsidRDefault="00127049" w14:paraId="42202AF5" wp14:textId="77777777">
            <w:pPr>
              <w:pStyle w:val="Standard"/>
              <w:jc w:val="center"/>
            </w:pPr>
            <w:r>
              <w:rPr>
                <w:b/>
                <w:bCs/>
              </w:rPr>
              <w:t>Tabla 1  Ejemplos de nombres de ficheros</w:t>
            </w:r>
          </w:p>
        </w:tc>
      </w:tr>
      <w:tr xmlns:wp14="http://schemas.microsoft.com/office/word/2010/wordml" w:rsidR="00BD7176" w14:paraId="4440DF64" wp14:textId="77777777">
        <w:tblPrEx>
          <w:tblCellMar>
            <w:top w:w="0" w:type="dxa"/>
            <w:bottom w:w="0" w:type="dxa"/>
          </w:tblCellMar>
        </w:tblPrEx>
        <w:trPr>
          <w:cantSplit/>
          <w:tblHeader/>
        </w:trPr>
        <w:tc>
          <w:tcPr>
            <w:tcW w:w="655" w:type="dxa"/>
            <w:tcBorders>
              <w:top w:val="single" w:color="000000" w:sz="18" w:space="0"/>
              <w:left w:val="single" w:color="000000" w:sz="18" w:space="0"/>
              <w:bottom w:val="single" w:color="000000" w:sz="8" w:space="0"/>
            </w:tcBorders>
            <w:shd w:val="clear" w:color="auto" w:fill="CCCCCC"/>
            <w:tcMar>
              <w:top w:w="0" w:type="dxa"/>
              <w:left w:w="70" w:type="dxa"/>
              <w:bottom w:w="0" w:type="dxa"/>
              <w:right w:w="70" w:type="dxa"/>
            </w:tcMar>
            <w:vAlign w:val="center"/>
          </w:tcPr>
          <w:p w:rsidR="00BD7176" w:rsidRDefault="00127049" w14:paraId="32AFB29E" wp14:textId="77777777">
            <w:pPr>
              <w:pStyle w:val="Standard"/>
              <w:jc w:val="center"/>
              <w:rPr>
                <w:b/>
                <w:bCs/>
              </w:rPr>
            </w:pPr>
            <w:r>
              <w:rPr>
                <w:b/>
                <w:bCs/>
              </w:rPr>
              <w:t>No.</w:t>
            </w:r>
          </w:p>
        </w:tc>
        <w:tc>
          <w:tcPr>
            <w:tcW w:w="3526" w:type="dxa"/>
            <w:tcBorders>
              <w:top w:val="single" w:color="000000" w:sz="18" w:space="0"/>
              <w:left w:val="single" w:color="000000" w:sz="4" w:space="0"/>
              <w:bottom w:val="single" w:color="000000" w:sz="8" w:space="0"/>
            </w:tcBorders>
            <w:shd w:val="clear" w:color="auto" w:fill="CCCCCC"/>
            <w:tcMar>
              <w:top w:w="0" w:type="dxa"/>
              <w:left w:w="70" w:type="dxa"/>
              <w:bottom w:w="0" w:type="dxa"/>
              <w:right w:w="70" w:type="dxa"/>
            </w:tcMar>
            <w:vAlign w:val="center"/>
          </w:tcPr>
          <w:p w:rsidR="00BD7176" w:rsidRDefault="00127049" w14:paraId="67D95E88" wp14:textId="77777777">
            <w:pPr>
              <w:pStyle w:val="Standard"/>
              <w:jc w:val="left"/>
              <w:rPr>
                <w:b/>
                <w:bCs/>
              </w:rPr>
            </w:pPr>
            <w:r>
              <w:rPr>
                <w:b/>
                <w:bCs/>
              </w:rPr>
              <w:t>Nombre</w:t>
            </w:r>
          </w:p>
        </w:tc>
        <w:tc>
          <w:tcPr>
            <w:tcW w:w="4581" w:type="dxa"/>
            <w:tcBorders>
              <w:top w:val="single" w:color="000000" w:sz="18" w:space="0"/>
              <w:left w:val="single" w:color="000000" w:sz="4" w:space="0"/>
              <w:bottom w:val="single" w:color="000000" w:sz="8" w:space="0"/>
              <w:right w:val="single" w:color="000000" w:sz="18" w:space="0"/>
            </w:tcBorders>
            <w:shd w:val="clear" w:color="auto" w:fill="CCCCCC"/>
            <w:tcMar>
              <w:top w:w="0" w:type="dxa"/>
              <w:left w:w="70" w:type="dxa"/>
              <w:bottom w:w="0" w:type="dxa"/>
              <w:right w:w="70" w:type="dxa"/>
            </w:tcMar>
            <w:vAlign w:val="center"/>
          </w:tcPr>
          <w:p w:rsidR="00BD7176" w:rsidRDefault="00127049" w14:paraId="66F70A15" wp14:textId="77777777">
            <w:pPr>
              <w:pStyle w:val="Standard"/>
              <w:jc w:val="left"/>
              <w:rPr>
                <w:b/>
                <w:bCs/>
              </w:rPr>
            </w:pPr>
            <w:r>
              <w:rPr>
                <w:b/>
                <w:bCs/>
              </w:rPr>
              <w:t>Interpretación</w:t>
            </w:r>
          </w:p>
        </w:tc>
      </w:tr>
      <w:tr xmlns:wp14="http://schemas.microsoft.com/office/word/2010/wordml" w:rsidR="00BD7176" w14:paraId="7D42536E" wp14:textId="77777777">
        <w:tblPrEx>
          <w:tblCellMar>
            <w:top w:w="0" w:type="dxa"/>
            <w:bottom w:w="0" w:type="dxa"/>
          </w:tblCellMar>
        </w:tblPrEx>
        <w:trPr>
          <w:cantSplit/>
        </w:trPr>
        <w:tc>
          <w:tcPr>
            <w:tcW w:w="655" w:type="dxa"/>
            <w:tcBorders>
              <w:top w:val="single" w:color="000000" w:sz="8" w:space="0"/>
              <w:left w:val="single" w:color="000000" w:sz="18" w:space="0"/>
              <w:bottom w:val="single" w:color="000000" w:sz="4" w:space="0"/>
            </w:tcBorders>
            <w:shd w:val="clear" w:color="auto" w:fill="auto"/>
            <w:tcMar>
              <w:top w:w="0" w:type="dxa"/>
              <w:left w:w="70" w:type="dxa"/>
              <w:bottom w:w="0" w:type="dxa"/>
              <w:right w:w="70" w:type="dxa"/>
            </w:tcMar>
          </w:tcPr>
          <w:p w:rsidR="00BD7176" w:rsidRDefault="00127049" w14:paraId="649841BE" wp14:textId="77777777">
            <w:pPr>
              <w:pStyle w:val="Standard"/>
              <w:jc w:val="center"/>
            </w:pPr>
            <w:r>
              <w:t>1</w:t>
            </w:r>
          </w:p>
        </w:tc>
        <w:tc>
          <w:tcPr>
            <w:tcW w:w="3526" w:type="dxa"/>
            <w:tcBorders>
              <w:top w:val="single" w:color="000000" w:sz="8" w:space="0"/>
              <w:left w:val="single" w:color="000000" w:sz="4" w:space="0"/>
              <w:bottom w:val="single" w:color="000000" w:sz="4" w:space="0"/>
            </w:tcBorders>
            <w:shd w:val="clear" w:color="auto" w:fill="auto"/>
            <w:tcMar>
              <w:top w:w="0" w:type="dxa"/>
              <w:left w:w="70" w:type="dxa"/>
              <w:bottom w:w="0" w:type="dxa"/>
              <w:right w:w="70" w:type="dxa"/>
            </w:tcMar>
          </w:tcPr>
          <w:p w:rsidR="00BD7176" w:rsidRDefault="00127049" w14:paraId="0F0D225D" wp14:textId="77777777">
            <w:pPr>
              <w:pStyle w:val="Standard"/>
              <w:jc w:val="left"/>
              <w:rPr>
                <w:rFonts w:ascii="Courier New" w:hAnsi="Courier New" w:cs="Courier New"/>
                <w:b/>
                <w:bCs/>
                <w:shd w:val="clear" w:color="auto" w:fill="E6E6E6"/>
                <w:lang w:val="en-GB"/>
              </w:rPr>
            </w:pPr>
            <w:r>
              <w:rPr>
                <w:rFonts w:ascii="Courier New" w:hAnsi="Courier New" w:cs="Courier New"/>
                <w:b/>
                <w:bCs/>
                <w:shd w:val="clear" w:color="auto" w:fill="E6E6E6"/>
                <w:lang w:val="en-GB"/>
              </w:rPr>
              <w:t>VAL_ALSA_CRTM_2007_02_05_043011.xml</w:t>
            </w:r>
          </w:p>
        </w:tc>
        <w:tc>
          <w:tcPr>
            <w:tcW w:w="4581" w:type="dxa"/>
            <w:tcBorders>
              <w:top w:val="single" w:color="000000" w:sz="8" w:space="0"/>
              <w:left w:val="single" w:color="000000" w:sz="4" w:space="0"/>
              <w:bottom w:val="single" w:color="000000" w:sz="4" w:space="0"/>
              <w:right w:val="single" w:color="000000" w:sz="18" w:space="0"/>
            </w:tcBorders>
            <w:shd w:val="clear" w:color="auto" w:fill="auto"/>
            <w:tcMar>
              <w:top w:w="0" w:type="dxa"/>
              <w:left w:w="70" w:type="dxa"/>
              <w:bottom w:w="0" w:type="dxa"/>
              <w:right w:w="70" w:type="dxa"/>
            </w:tcMar>
          </w:tcPr>
          <w:p w:rsidR="00BD7176" w:rsidRDefault="00127049" w14:paraId="57E4C02B" wp14:textId="77777777">
            <w:pPr>
              <w:pStyle w:val="Standard"/>
            </w:pPr>
            <w:r>
              <w:t>Todas las validaciones EDMONSON que se han producido en ALSA el día  04/02/2007, este fichero se</w:t>
            </w:r>
            <w:r>
              <w:t xml:space="preserve"> generó el día 05/02/2007 a las 04:30:11. Fichero en formato XML.</w:t>
            </w:r>
          </w:p>
        </w:tc>
      </w:tr>
      <w:tr xmlns:wp14="http://schemas.microsoft.com/office/word/2010/wordml" w:rsidR="00BD7176" w14:paraId="231C9103" wp14:textId="77777777">
        <w:tblPrEx>
          <w:tblCellMar>
            <w:top w:w="0" w:type="dxa"/>
            <w:bottom w:w="0" w:type="dxa"/>
          </w:tblCellMar>
        </w:tblPrEx>
        <w:trPr>
          <w:cantSplit/>
        </w:trPr>
        <w:tc>
          <w:tcPr>
            <w:tcW w:w="655" w:type="dxa"/>
            <w:tcBorders>
              <w:top w:val="single" w:color="000000" w:sz="4" w:space="0"/>
              <w:left w:val="single" w:color="000000" w:sz="18" w:space="0"/>
              <w:bottom w:val="single" w:color="000000" w:sz="4" w:space="0"/>
            </w:tcBorders>
            <w:shd w:val="clear" w:color="auto" w:fill="auto"/>
            <w:tcMar>
              <w:top w:w="0" w:type="dxa"/>
              <w:left w:w="70" w:type="dxa"/>
              <w:bottom w:w="0" w:type="dxa"/>
              <w:right w:w="70" w:type="dxa"/>
            </w:tcMar>
          </w:tcPr>
          <w:p w:rsidR="00BD7176" w:rsidRDefault="00127049" w14:paraId="18F999B5" wp14:textId="77777777">
            <w:pPr>
              <w:pStyle w:val="Standard"/>
              <w:jc w:val="center"/>
            </w:pPr>
            <w:r>
              <w:t>2</w:t>
            </w:r>
          </w:p>
        </w:tc>
        <w:tc>
          <w:tcPr>
            <w:tcW w:w="3526" w:type="dxa"/>
            <w:tcBorders>
              <w:top w:val="single" w:color="000000" w:sz="4" w:space="0"/>
              <w:left w:val="single" w:color="000000" w:sz="4" w:space="0"/>
              <w:bottom w:val="single" w:color="000000" w:sz="4" w:space="0"/>
            </w:tcBorders>
            <w:shd w:val="clear" w:color="auto" w:fill="auto"/>
            <w:tcMar>
              <w:top w:w="0" w:type="dxa"/>
              <w:left w:w="70" w:type="dxa"/>
              <w:bottom w:w="0" w:type="dxa"/>
              <w:right w:w="70" w:type="dxa"/>
            </w:tcMar>
          </w:tcPr>
          <w:p w:rsidR="00BD7176" w:rsidRDefault="00127049" w14:paraId="2647F8BC" wp14:textId="77777777">
            <w:pPr>
              <w:pStyle w:val="Standard"/>
              <w:rPr>
                <w:rFonts w:ascii="Courier New" w:hAnsi="Courier New" w:cs="Courier New"/>
                <w:b/>
                <w:bCs/>
                <w:shd w:val="clear" w:color="auto" w:fill="E6E6E6"/>
                <w:lang w:val="en-GB"/>
              </w:rPr>
            </w:pPr>
            <w:r>
              <w:rPr>
                <w:rFonts w:ascii="Courier New" w:hAnsi="Courier New" w:cs="Courier New"/>
                <w:b/>
                <w:bCs/>
                <w:shd w:val="clear" w:color="auto" w:fill="E6E6E6"/>
                <w:lang w:val="en-GB"/>
              </w:rPr>
              <w:t>VAL_ALSA_CRTM_2007_02_05_043011.zip</w:t>
            </w:r>
          </w:p>
        </w:tc>
        <w:tc>
          <w:tcPr>
            <w:tcW w:w="4581" w:type="dxa"/>
            <w:tcBorders>
              <w:top w:val="single" w:color="000000" w:sz="4" w:space="0"/>
              <w:left w:val="single" w:color="000000" w:sz="4" w:space="0"/>
              <w:bottom w:val="single" w:color="000000" w:sz="4" w:space="0"/>
              <w:right w:val="single" w:color="000000" w:sz="18" w:space="0"/>
            </w:tcBorders>
            <w:shd w:val="clear" w:color="auto" w:fill="auto"/>
            <w:tcMar>
              <w:top w:w="0" w:type="dxa"/>
              <w:left w:w="70" w:type="dxa"/>
              <w:bottom w:w="0" w:type="dxa"/>
              <w:right w:w="70" w:type="dxa"/>
            </w:tcMar>
          </w:tcPr>
          <w:p w:rsidR="00BD7176" w:rsidRDefault="00127049" w14:paraId="7EE0FEA7" wp14:textId="77777777">
            <w:pPr>
              <w:pStyle w:val="Standard"/>
            </w:pPr>
            <w:r>
              <w:t xml:space="preserve">Todas las validaciones EDMONSON que se han producido en ALSA el día  04/02/2007, este fichero se generó el día 05/02/2007 a las 04:30:11. Fichero en </w:t>
            </w:r>
            <w:r>
              <w:t>formato ZIP.</w:t>
            </w:r>
          </w:p>
        </w:tc>
      </w:tr>
      <w:tr xmlns:wp14="http://schemas.microsoft.com/office/word/2010/wordml" w:rsidR="00BD7176" w14:paraId="4EE404C6" wp14:textId="77777777">
        <w:tblPrEx>
          <w:tblCellMar>
            <w:top w:w="0" w:type="dxa"/>
            <w:bottom w:w="0" w:type="dxa"/>
          </w:tblCellMar>
        </w:tblPrEx>
        <w:trPr>
          <w:cantSplit/>
        </w:trPr>
        <w:tc>
          <w:tcPr>
            <w:tcW w:w="655" w:type="dxa"/>
            <w:tcBorders>
              <w:top w:val="single" w:color="000000" w:sz="4" w:space="0"/>
              <w:left w:val="single" w:color="000000" w:sz="18" w:space="0"/>
              <w:bottom w:val="single" w:color="000000" w:sz="4" w:space="0"/>
            </w:tcBorders>
            <w:shd w:val="clear" w:color="auto" w:fill="auto"/>
            <w:tcMar>
              <w:top w:w="0" w:type="dxa"/>
              <w:left w:w="70" w:type="dxa"/>
              <w:bottom w:w="0" w:type="dxa"/>
              <w:right w:w="70" w:type="dxa"/>
            </w:tcMar>
          </w:tcPr>
          <w:p w:rsidR="00BD7176" w:rsidRDefault="00127049" w14:paraId="5FCD5EC4" wp14:textId="77777777">
            <w:pPr>
              <w:pStyle w:val="Standard"/>
              <w:jc w:val="center"/>
            </w:pPr>
            <w:r>
              <w:t>3</w:t>
            </w:r>
          </w:p>
        </w:tc>
        <w:tc>
          <w:tcPr>
            <w:tcW w:w="3526" w:type="dxa"/>
            <w:tcBorders>
              <w:top w:val="single" w:color="000000" w:sz="4" w:space="0"/>
              <w:left w:val="single" w:color="000000" w:sz="4" w:space="0"/>
              <w:bottom w:val="single" w:color="000000" w:sz="4" w:space="0"/>
            </w:tcBorders>
            <w:shd w:val="clear" w:color="auto" w:fill="auto"/>
            <w:tcMar>
              <w:top w:w="0" w:type="dxa"/>
              <w:left w:w="70" w:type="dxa"/>
              <w:bottom w:w="0" w:type="dxa"/>
              <w:right w:w="70" w:type="dxa"/>
            </w:tcMar>
          </w:tcPr>
          <w:p w:rsidR="00BD7176" w:rsidRDefault="00127049" w14:paraId="5741500B" wp14:textId="77777777">
            <w:pPr>
              <w:pStyle w:val="Standard"/>
              <w:jc w:val="left"/>
              <w:rPr>
                <w:rFonts w:ascii="Courier New" w:hAnsi="Courier New" w:cs="Courier New"/>
                <w:b/>
                <w:bCs/>
                <w:shd w:val="clear" w:color="auto" w:fill="E6E6E6"/>
              </w:rPr>
            </w:pPr>
            <w:r>
              <w:rPr>
                <w:rFonts w:ascii="Courier New" w:hAnsi="Courier New" w:cs="Courier New"/>
                <w:b/>
                <w:bCs/>
                <w:shd w:val="clear" w:color="auto" w:fill="E6E6E6"/>
              </w:rPr>
              <w:t>VAL_ALSA_CRTM_2007_02_05_043011.xml.firma</w:t>
            </w:r>
          </w:p>
        </w:tc>
        <w:tc>
          <w:tcPr>
            <w:tcW w:w="4581" w:type="dxa"/>
            <w:tcBorders>
              <w:top w:val="single" w:color="000000" w:sz="4" w:space="0"/>
              <w:left w:val="single" w:color="000000" w:sz="4" w:space="0"/>
              <w:bottom w:val="single" w:color="000000" w:sz="4" w:space="0"/>
              <w:right w:val="single" w:color="000000" w:sz="18" w:space="0"/>
            </w:tcBorders>
            <w:shd w:val="clear" w:color="auto" w:fill="auto"/>
            <w:tcMar>
              <w:top w:w="0" w:type="dxa"/>
              <w:left w:w="70" w:type="dxa"/>
              <w:bottom w:w="0" w:type="dxa"/>
              <w:right w:w="70" w:type="dxa"/>
            </w:tcMar>
          </w:tcPr>
          <w:p w:rsidR="00BD7176" w:rsidRDefault="00127049" w14:paraId="3D425DFA" wp14:textId="77777777">
            <w:pPr>
              <w:pStyle w:val="Standard"/>
            </w:pPr>
            <w:r>
              <w:t>Firma digital del fichero</w:t>
            </w:r>
          </w:p>
          <w:p w:rsidR="00BD7176" w:rsidRDefault="00127049" w14:paraId="732D265A" wp14:textId="77777777">
            <w:pPr>
              <w:pStyle w:val="Standard"/>
            </w:pPr>
            <w:r>
              <w:t xml:space="preserve"> </w:t>
            </w:r>
            <w:r>
              <w:rPr>
                <w:sz w:val="20"/>
                <w:szCs w:val="20"/>
              </w:rPr>
              <w:t>VAL_ALSA_CRTM_2007_02_05_043011.xml</w:t>
            </w:r>
          </w:p>
        </w:tc>
      </w:tr>
      <w:tr xmlns:wp14="http://schemas.microsoft.com/office/word/2010/wordml" w:rsidR="00BD7176" w14:paraId="5FB714DC" wp14:textId="77777777">
        <w:tblPrEx>
          <w:tblCellMar>
            <w:top w:w="0" w:type="dxa"/>
            <w:bottom w:w="0" w:type="dxa"/>
          </w:tblCellMar>
        </w:tblPrEx>
        <w:trPr>
          <w:cantSplit/>
        </w:trPr>
        <w:tc>
          <w:tcPr>
            <w:tcW w:w="655" w:type="dxa"/>
            <w:tcBorders>
              <w:top w:val="single" w:color="000000" w:sz="4" w:space="0"/>
              <w:left w:val="single" w:color="000000" w:sz="18" w:space="0"/>
              <w:bottom w:val="single" w:color="000000" w:sz="18" w:space="0"/>
            </w:tcBorders>
            <w:shd w:val="clear" w:color="auto" w:fill="auto"/>
            <w:tcMar>
              <w:top w:w="0" w:type="dxa"/>
              <w:left w:w="70" w:type="dxa"/>
              <w:bottom w:w="0" w:type="dxa"/>
              <w:right w:w="70" w:type="dxa"/>
            </w:tcMar>
          </w:tcPr>
          <w:p w:rsidR="00BD7176" w:rsidRDefault="00127049" w14:paraId="2598DEE6" wp14:textId="77777777">
            <w:pPr>
              <w:pStyle w:val="Standard"/>
              <w:jc w:val="center"/>
            </w:pPr>
            <w:r>
              <w:t>4</w:t>
            </w:r>
          </w:p>
        </w:tc>
        <w:tc>
          <w:tcPr>
            <w:tcW w:w="3526" w:type="dxa"/>
            <w:tcBorders>
              <w:top w:val="single" w:color="000000" w:sz="4" w:space="0"/>
              <w:left w:val="single" w:color="000000" w:sz="4" w:space="0"/>
              <w:bottom w:val="single" w:color="000000" w:sz="18" w:space="0"/>
            </w:tcBorders>
            <w:shd w:val="clear" w:color="auto" w:fill="auto"/>
            <w:tcMar>
              <w:top w:w="0" w:type="dxa"/>
              <w:left w:w="70" w:type="dxa"/>
              <w:bottom w:w="0" w:type="dxa"/>
              <w:right w:w="70" w:type="dxa"/>
            </w:tcMar>
          </w:tcPr>
          <w:p w:rsidR="00BD7176" w:rsidRDefault="00127049" w14:paraId="52439DDC" wp14:textId="77777777">
            <w:pPr>
              <w:pStyle w:val="Standard"/>
              <w:jc w:val="left"/>
              <w:rPr>
                <w:rFonts w:ascii="Courier New" w:hAnsi="Courier New" w:cs="Courier New"/>
                <w:b/>
                <w:bCs/>
                <w:shd w:val="clear" w:color="auto" w:fill="E6E6E6"/>
              </w:rPr>
            </w:pPr>
            <w:r>
              <w:rPr>
                <w:rFonts w:ascii="Courier New" w:hAnsi="Courier New" w:cs="Courier New"/>
                <w:b/>
                <w:bCs/>
                <w:shd w:val="clear" w:color="auto" w:fill="E6E6E6"/>
              </w:rPr>
              <w:t>VAL_ALSA_CRTM_2007_02_05_043011.zip.firma</w:t>
            </w:r>
          </w:p>
        </w:tc>
        <w:tc>
          <w:tcPr>
            <w:tcW w:w="4581" w:type="dxa"/>
            <w:tcBorders>
              <w:top w:val="single" w:color="000000" w:sz="4" w:space="0"/>
              <w:left w:val="single" w:color="000000" w:sz="4" w:space="0"/>
              <w:bottom w:val="single" w:color="000000" w:sz="18" w:space="0"/>
              <w:right w:val="single" w:color="000000" w:sz="18" w:space="0"/>
            </w:tcBorders>
            <w:shd w:val="clear" w:color="auto" w:fill="auto"/>
            <w:tcMar>
              <w:top w:w="0" w:type="dxa"/>
              <w:left w:w="70" w:type="dxa"/>
              <w:bottom w:w="0" w:type="dxa"/>
              <w:right w:w="70" w:type="dxa"/>
            </w:tcMar>
          </w:tcPr>
          <w:p w:rsidR="00BD7176" w:rsidRDefault="00127049" w14:paraId="07866A8C" wp14:textId="77777777">
            <w:pPr>
              <w:pStyle w:val="Standard"/>
            </w:pPr>
            <w:r>
              <w:t>Firma digital del fichero</w:t>
            </w:r>
          </w:p>
          <w:p w:rsidR="00BD7176" w:rsidRDefault="00127049" w14:paraId="1C732F0A" wp14:textId="77777777">
            <w:pPr>
              <w:pStyle w:val="Standard"/>
            </w:pPr>
            <w:r>
              <w:t xml:space="preserve"> </w:t>
            </w:r>
            <w:r>
              <w:rPr>
                <w:sz w:val="20"/>
                <w:szCs w:val="20"/>
              </w:rPr>
              <w:t>VAL_ALSA_CRTM_2007_02_05_043011.zip</w:t>
            </w:r>
          </w:p>
        </w:tc>
      </w:tr>
    </w:tbl>
    <w:p xmlns:wp14="http://schemas.microsoft.com/office/word/2010/wordml" w:rsidR="00BD7176" w:rsidRDefault="00BD7176" w14:paraId="65F9C3DC" wp14:textId="77777777">
      <w:pPr>
        <w:pStyle w:val="Ttulo3"/>
      </w:pPr>
      <w:bookmarkStart w:name="_Toc477859023" w:id="46"/>
      <w:bookmarkStart w:name="_Toc3291287" w:id="47"/>
      <w:bookmarkStart w:name="_Toc25582856" w:id="48"/>
      <w:bookmarkStart w:name="_Toc25667798" w:id="49"/>
      <w:bookmarkEnd w:id="46"/>
      <w:bookmarkEnd w:id="47"/>
      <w:bookmarkEnd w:id="48"/>
      <w:bookmarkEnd w:id="49"/>
    </w:p>
    <w:p xmlns:wp14="http://schemas.microsoft.com/office/word/2010/wordml" w:rsidR="00BD7176" w:rsidRDefault="00BD7176" w14:paraId="5023141B" wp14:textId="77777777">
      <w:pPr>
        <w:pStyle w:val="Ttulo3"/>
      </w:pPr>
      <w:bookmarkStart w:name="_Toc477859024" w:id="50"/>
      <w:bookmarkStart w:name="_Toc3291288" w:id="51"/>
      <w:bookmarkStart w:name="_Toc25582857" w:id="52"/>
      <w:bookmarkStart w:name="_Toc25667799" w:id="53"/>
      <w:bookmarkEnd w:id="50"/>
      <w:bookmarkEnd w:id="51"/>
      <w:bookmarkEnd w:id="52"/>
      <w:bookmarkEnd w:id="53"/>
    </w:p>
    <w:p xmlns:wp14="http://schemas.microsoft.com/office/word/2010/wordml" w:rsidR="00BD7176" w:rsidRDefault="00127049" w14:paraId="051D429D" wp14:textId="77777777">
      <w:pPr>
        <w:pStyle w:val="Ttulo1"/>
      </w:pPr>
      <w:bookmarkStart w:name="__RefHeading___Toc274894934" w:id="54"/>
      <w:bookmarkStart w:name="_Toc466390725" w:id="55"/>
      <w:bookmarkStart w:name="_Toc477859025" w:id="56"/>
      <w:bookmarkStart w:name="_Toc3291289" w:id="57"/>
      <w:bookmarkStart w:name="_Toc25582858" w:id="58"/>
      <w:bookmarkStart w:name="_Toc25667800" w:id="59"/>
      <w:r>
        <w:t>Carga de ficheros</w:t>
      </w:r>
      <w:bookmarkEnd w:id="54"/>
      <w:bookmarkEnd w:id="55"/>
      <w:bookmarkEnd w:id="56"/>
      <w:bookmarkEnd w:id="57"/>
      <w:bookmarkEnd w:id="58"/>
      <w:bookmarkEnd w:id="59"/>
    </w:p>
    <w:p xmlns:wp14="http://schemas.microsoft.com/office/word/2010/wordml" w:rsidR="00BD7176" w:rsidRDefault="00127049" w14:paraId="48575A96" wp14:textId="77777777">
      <w:pPr>
        <w:pStyle w:val="Standard"/>
        <w:spacing w:line="360" w:lineRule="auto"/>
      </w:pPr>
      <w:r>
        <w:t xml:space="preserve">Como </w:t>
      </w:r>
      <w:r>
        <w:t xml:space="preserve">operación de </w:t>
      </w:r>
      <w:r>
        <w:rPr>
          <w:b/>
        </w:rPr>
        <w:t>carga</w:t>
      </w:r>
      <w:r>
        <w:t xml:space="preserve"> en este caso se define la copia de determinados ficheros generados por un operador desde un punto local propio del operador, al directorio “~/consumo/validacion” en el Servidor de Intercambio de Datos (SID) del CRTM y el de las ventas en</w:t>
      </w:r>
      <w:r>
        <w:t xml:space="preserve"> el  directorio “~/venta_titulos/cargas_recargas”. Estas cargas deben ser a diario en la ventana de tiempo que se tenga establecida normalmente en horario de noche.</w:t>
      </w:r>
    </w:p>
    <w:p xmlns:wp14="http://schemas.microsoft.com/office/word/2010/wordml" w:rsidR="00BD7176" w:rsidRDefault="00127049" w14:paraId="5E9CEB23" wp14:textId="77777777">
      <w:pPr>
        <w:pStyle w:val="Standard"/>
        <w:spacing w:line="360" w:lineRule="auto"/>
      </w:pPr>
      <w:r>
        <w:t xml:space="preserve"> Los distintos pasos del proceso de carga de ficheros al SID son:</w:t>
      </w:r>
    </w:p>
    <w:p xmlns:wp14="http://schemas.microsoft.com/office/word/2010/wordml" w:rsidR="00BD7176" w:rsidRDefault="00BD7176" w14:paraId="1F3B1409" wp14:textId="77777777">
      <w:pPr>
        <w:pStyle w:val="Standard"/>
      </w:pPr>
    </w:p>
    <w:p xmlns:wp14="http://schemas.microsoft.com/office/word/2010/wordml" w:rsidR="00BD7176" w:rsidRDefault="00127049" w14:paraId="11F3F63C" wp14:textId="77777777">
      <w:pPr>
        <w:pStyle w:val="Standard"/>
        <w:spacing w:line="360" w:lineRule="auto"/>
      </w:pPr>
      <w:r>
        <w:t>El actor genera el fiche</w:t>
      </w:r>
      <w:r>
        <w:t xml:space="preserve">ro con la información de formato </w:t>
      </w:r>
      <w:r>
        <w:rPr>
          <w:b/>
        </w:rPr>
        <w:t>xml</w:t>
      </w:r>
      <w:r>
        <w:t>.</w:t>
      </w:r>
    </w:p>
    <w:p xmlns:wp14="http://schemas.microsoft.com/office/word/2010/wordml" w:rsidR="00BD7176" w:rsidRDefault="00127049" w14:paraId="4365FE2D" wp14:textId="77777777">
      <w:pPr>
        <w:pStyle w:val="Standard"/>
        <w:spacing w:line="360" w:lineRule="auto"/>
      </w:pPr>
      <w:r>
        <w:t xml:space="preserve">Se comprime el fichero y se genera otro de tipo </w:t>
      </w:r>
      <w:r>
        <w:rPr>
          <w:b/>
        </w:rPr>
        <w:t>zip</w:t>
      </w:r>
      <w:r>
        <w:t>.</w:t>
      </w:r>
    </w:p>
    <w:p xmlns:wp14="http://schemas.microsoft.com/office/word/2010/wordml" w:rsidR="00BD7176" w:rsidRDefault="00127049" w14:paraId="33B19564" wp14:textId="77777777">
      <w:pPr>
        <w:pStyle w:val="Standard"/>
        <w:spacing w:line="360" w:lineRule="auto"/>
      </w:pPr>
      <w:r>
        <w:t xml:space="preserve">El actor firma digitalmente el fichero </w:t>
      </w:r>
      <w:r>
        <w:rPr>
          <w:b/>
        </w:rPr>
        <w:t>xml</w:t>
      </w:r>
      <w:r>
        <w:t xml:space="preserve"> y genera el fichero de tipo </w:t>
      </w:r>
      <w:r>
        <w:rPr>
          <w:b/>
        </w:rPr>
        <w:t>firma. Esta operación la realiza igualmente con el fichero zip</w:t>
      </w:r>
      <w:r>
        <w:t>.</w:t>
      </w:r>
    </w:p>
    <w:p xmlns:wp14="http://schemas.microsoft.com/office/word/2010/wordml" w:rsidR="00BD7176" w:rsidRDefault="00BD7176" w14:paraId="562C75D1" wp14:textId="77777777">
      <w:pPr>
        <w:pStyle w:val="Standard"/>
        <w:spacing w:line="360" w:lineRule="auto"/>
      </w:pPr>
    </w:p>
    <w:p xmlns:wp14="http://schemas.microsoft.com/office/word/2010/wordml" w:rsidR="00BD7176" w:rsidRDefault="00127049" w14:paraId="0197D949" wp14:textId="77777777">
      <w:pPr>
        <w:pStyle w:val="Standard"/>
        <w:rPr>
          <w:b/>
          <w:bCs/>
          <w:shd w:val="clear" w:color="auto" w:fill="E6E6E6"/>
        </w:rPr>
      </w:pPr>
      <w:r>
        <w:rPr>
          <w:b/>
          <w:bCs/>
          <w:shd w:val="clear" w:color="auto" w:fill="E6E6E6"/>
        </w:rPr>
        <w:t>NOMBRE.xml</w:t>
      </w:r>
    </w:p>
    <w:p xmlns:wp14="http://schemas.microsoft.com/office/word/2010/wordml" w:rsidR="00BD7176" w:rsidRDefault="00127049" w14:paraId="3ACE7CB2" wp14:textId="77777777">
      <w:pPr>
        <w:pStyle w:val="Standard"/>
        <w:rPr>
          <w:b/>
          <w:bCs/>
          <w:shd w:val="clear" w:color="auto" w:fill="E6E6E6"/>
        </w:rPr>
      </w:pPr>
      <w:r>
        <w:rPr>
          <w:b/>
          <w:bCs/>
          <w:shd w:val="clear" w:color="auto" w:fill="E6E6E6"/>
        </w:rPr>
        <w:t>NOMBRE.xml.firma</w:t>
      </w:r>
    </w:p>
    <w:p xmlns:wp14="http://schemas.microsoft.com/office/word/2010/wordml" w:rsidR="00BD7176" w:rsidRDefault="00127049" w14:paraId="584EF3CA" wp14:textId="77777777">
      <w:pPr>
        <w:pStyle w:val="Standard"/>
        <w:rPr>
          <w:bCs/>
          <w:shd w:val="clear" w:color="auto" w:fill="E6E6E6"/>
        </w:rPr>
      </w:pPr>
      <w:r>
        <w:rPr>
          <w:bCs/>
          <w:shd w:val="clear" w:color="auto" w:fill="E6E6E6"/>
        </w:rPr>
        <w:t>O</w:t>
      </w:r>
      <w:r>
        <w:rPr>
          <w:bCs/>
          <w:shd w:val="clear" w:color="auto" w:fill="E6E6E6"/>
        </w:rPr>
        <w:t xml:space="preserve"> bien</w:t>
      </w:r>
    </w:p>
    <w:p xmlns:wp14="http://schemas.microsoft.com/office/word/2010/wordml" w:rsidR="00BD7176" w:rsidRDefault="00127049" w14:paraId="2FB7DEF5" wp14:textId="77777777">
      <w:pPr>
        <w:pStyle w:val="Standard"/>
        <w:rPr>
          <w:b/>
          <w:bCs/>
          <w:shd w:val="clear" w:color="auto" w:fill="E6E6E6"/>
        </w:rPr>
      </w:pPr>
      <w:r>
        <w:rPr>
          <w:b/>
          <w:bCs/>
          <w:shd w:val="clear" w:color="auto" w:fill="E6E6E6"/>
        </w:rPr>
        <w:t>NOMBRE.zip</w:t>
      </w:r>
    </w:p>
    <w:p xmlns:wp14="http://schemas.microsoft.com/office/word/2010/wordml" w:rsidR="00BD7176" w:rsidRDefault="00127049" w14:paraId="4FF0D8B7" wp14:textId="77777777">
      <w:pPr>
        <w:pStyle w:val="Standard"/>
        <w:rPr>
          <w:b/>
          <w:bCs/>
          <w:shd w:val="clear" w:color="auto" w:fill="E6E6E6"/>
        </w:rPr>
      </w:pPr>
      <w:r>
        <w:rPr>
          <w:b/>
          <w:bCs/>
          <w:shd w:val="clear" w:color="auto" w:fill="E6E6E6"/>
        </w:rPr>
        <w:t>NOMBRE.zip.firma</w:t>
      </w:r>
    </w:p>
    <w:p xmlns:wp14="http://schemas.microsoft.com/office/word/2010/wordml" w:rsidR="00BD7176" w:rsidRDefault="00127049" w14:paraId="0AFA960D" wp14:textId="77777777">
      <w:pPr>
        <w:pStyle w:val="Standard"/>
        <w:rPr>
          <w:b/>
          <w:bCs/>
          <w:shd w:val="clear" w:color="auto" w:fill="E6E6E6"/>
        </w:rPr>
      </w:pPr>
      <w:r>
        <w:rPr>
          <w:b/>
          <w:bCs/>
          <w:shd w:val="clear" w:color="auto" w:fill="E6E6E6"/>
        </w:rPr>
        <w:t>NOMBRE.xml.firma</w:t>
      </w:r>
    </w:p>
    <w:p xmlns:wp14="http://schemas.microsoft.com/office/word/2010/wordml" w:rsidR="00BD7176" w:rsidRDefault="00BD7176" w14:paraId="664355AD" wp14:textId="77777777">
      <w:pPr>
        <w:pStyle w:val="Standard"/>
      </w:pPr>
    </w:p>
    <w:p xmlns:wp14="http://schemas.microsoft.com/office/word/2010/wordml" w:rsidR="00BD7176" w:rsidRDefault="00127049" w14:paraId="2661C5F6" wp14:textId="77777777">
      <w:pPr>
        <w:pStyle w:val="Standard"/>
        <w:spacing w:line="360" w:lineRule="auto"/>
      </w:pPr>
      <w:r>
        <w:t xml:space="preserve">NOTA: Dependiendo del tipo de archivo de intercambio de que se trate, sólo se intercambiarán archivos comprimidos  </w:t>
      </w:r>
      <w:r>
        <w:rPr>
          <w:b/>
          <w:bCs/>
          <w:shd w:val="clear" w:color="auto" w:fill="E6E6E6"/>
        </w:rPr>
        <w:t>.zip</w:t>
      </w:r>
      <w:r>
        <w:t xml:space="preserve"> para así ahorrar ancho de banda así como espacio de almacenamiento en el SID.</w:t>
      </w:r>
    </w:p>
    <w:p xmlns:wp14="http://schemas.microsoft.com/office/word/2010/wordml" w:rsidR="00BD7176" w:rsidRDefault="00BD7176" w14:paraId="1A965116" wp14:textId="77777777">
      <w:pPr>
        <w:pStyle w:val="Standard"/>
        <w:spacing w:line="360" w:lineRule="auto"/>
      </w:pPr>
    </w:p>
    <w:p xmlns:wp14="http://schemas.microsoft.com/office/word/2010/wordml" w:rsidR="00BD7176" w:rsidRDefault="00127049" w14:paraId="0531B3F3" wp14:textId="77777777">
      <w:pPr>
        <w:pStyle w:val="Ttulo1"/>
      </w:pPr>
      <w:bookmarkStart w:name="__RefHeading___Toc274894935" w:id="60"/>
      <w:bookmarkStart w:name="_Ref124903789" w:id="61"/>
      <w:bookmarkStart w:name="_Ref124658568" w:id="62"/>
      <w:bookmarkStart w:name="_Toc466390726" w:id="63"/>
      <w:bookmarkStart w:name="_Toc477859026" w:id="64"/>
      <w:bookmarkStart w:name="_Toc3291290" w:id="65"/>
      <w:bookmarkStart w:name="_Toc25582859" w:id="66"/>
      <w:bookmarkStart w:name="_Toc25667801" w:id="67"/>
      <w:r>
        <w:t>FICHEROS XML</w:t>
      </w:r>
      <w:bookmarkEnd w:id="60"/>
      <w:bookmarkEnd w:id="61"/>
      <w:bookmarkEnd w:id="62"/>
      <w:bookmarkEnd w:id="63"/>
      <w:bookmarkEnd w:id="64"/>
      <w:bookmarkEnd w:id="65"/>
      <w:bookmarkEnd w:id="66"/>
      <w:bookmarkEnd w:id="67"/>
    </w:p>
    <w:p xmlns:wp14="http://schemas.microsoft.com/office/word/2010/wordml" w:rsidR="00BD7176" w:rsidRDefault="00BD7176" w14:paraId="7DF4E37C" wp14:textId="77777777">
      <w:pPr>
        <w:pStyle w:val="Standard"/>
      </w:pPr>
    </w:p>
    <w:p xmlns:wp14="http://schemas.microsoft.com/office/word/2010/wordml" w:rsidR="00BD7176" w:rsidRDefault="00127049" w14:paraId="0866ACB0" wp14:textId="77777777">
      <w:pPr>
        <w:pStyle w:val="Ttulo2"/>
      </w:pPr>
      <w:bookmarkStart w:name="_Ref273610508" w:id="68"/>
      <w:bookmarkStart w:name="__RefHeading___Toc274894936" w:id="69"/>
      <w:bookmarkStart w:name="_Toc466390727" w:id="70"/>
      <w:bookmarkStart w:name="_Toc477859027" w:id="71"/>
      <w:bookmarkStart w:name="_Toc3291291" w:id="72"/>
      <w:bookmarkStart w:name="_Toc25582860" w:id="73"/>
      <w:bookmarkStart w:name="_Toc25667802" w:id="74"/>
      <w:r>
        <w:t>V</w:t>
      </w:r>
      <w:bookmarkEnd w:id="68"/>
      <w:r>
        <w:t>enta a bordo.</w:t>
      </w:r>
      <w:bookmarkEnd w:id="69"/>
      <w:r>
        <w:t xml:space="preserve"> BOR: Transacción G2</w:t>
      </w:r>
      <w:bookmarkEnd w:id="70"/>
      <w:bookmarkEnd w:id="71"/>
      <w:bookmarkEnd w:id="72"/>
      <w:bookmarkEnd w:id="73"/>
      <w:bookmarkEnd w:id="74"/>
    </w:p>
    <w:p xmlns:wp14="http://schemas.microsoft.com/office/word/2010/wordml" w:rsidR="00BD7176" w:rsidRDefault="00BD7176" w14:paraId="44FB30F8" wp14:textId="77777777">
      <w:pPr>
        <w:pStyle w:val="Standard"/>
      </w:pPr>
    </w:p>
    <w:p xmlns:wp14="http://schemas.microsoft.com/office/word/2010/wordml" w:rsidR="00BD7176" w:rsidRDefault="00127049" w14:paraId="6F80E8B0" wp14:textId="77777777">
      <w:pPr>
        <w:pStyle w:val="Standard"/>
        <w:spacing w:line="360" w:lineRule="auto"/>
      </w:pPr>
      <w:r>
        <w:t>La transacción de venta a bordo tienen más semejanzas con una transacción de validación que con una de venta ya que elemento que sirve tanto para la autenticación como para la firma, es un SAM de validación</w:t>
      </w:r>
      <w:r>
        <w:t xml:space="preserve">  en lugar de un HSM.</w:t>
      </w:r>
    </w:p>
    <w:p xmlns:wp14="http://schemas.microsoft.com/office/word/2010/wordml" w:rsidR="00BD7176" w:rsidRDefault="00127049" w14:paraId="36DA3450" wp14:textId="77777777">
      <w:pPr>
        <w:pStyle w:val="Standard"/>
        <w:spacing w:line="360" w:lineRule="auto"/>
      </w:pPr>
      <w:r>
        <w:t>NOTAS: A tener en cuenta respecto a la transacción G2.</w:t>
      </w:r>
    </w:p>
    <w:p xmlns:wp14="http://schemas.microsoft.com/office/word/2010/wordml" w:rsidR="00BD7176" w:rsidRDefault="00127049" w14:paraId="1FE919E9" wp14:textId="77777777">
      <w:pPr>
        <w:pStyle w:val="Table"/>
      </w:pPr>
      <w:r>
        <w:t xml:space="preserve">NOTA: </w:t>
      </w:r>
      <w:r>
        <w:rPr>
          <w:sz w:val="22"/>
          <w:lang w:bidi="hi-IN"/>
        </w:rPr>
        <w:t>Resultado de operación en transacción G2, 0x04 cuando se realiza la operación de venta a bordo junto a un pago parcial.</w:t>
      </w:r>
    </w:p>
    <w:p xmlns:wp14="http://schemas.microsoft.com/office/word/2010/wordml" w:rsidR="00BD7176" w:rsidRDefault="00BD7176" w14:paraId="1DA6542E" wp14:textId="77777777">
      <w:pPr>
        <w:pStyle w:val="Standard"/>
        <w:spacing w:line="360" w:lineRule="auto"/>
      </w:pPr>
    </w:p>
    <w:p xmlns:wp14="http://schemas.microsoft.com/office/word/2010/wordml" w:rsidR="00BD7176" w:rsidRDefault="00127049" w14:paraId="0B9A4AD4" wp14:textId="77777777">
      <w:pPr>
        <w:pStyle w:val="Standard"/>
        <w:spacing w:line="360" w:lineRule="auto"/>
      </w:pPr>
      <w:r>
        <w:t xml:space="preserve">El importe se obtiene del fichero </w:t>
      </w:r>
      <w:r>
        <w:rPr>
          <w:color w:val="auto"/>
        </w:rPr>
        <w:t xml:space="preserve">correspondiente y </w:t>
      </w:r>
      <w:r>
        <w:rPr>
          <w:color w:val="auto"/>
        </w:rPr>
        <w:t xml:space="preserve">se expresa en céntimos de euro, aunque en el recibo se imprime en formato de euros. </w:t>
      </w:r>
    </w:p>
    <w:p xmlns:wp14="http://schemas.microsoft.com/office/word/2010/wordml" w:rsidR="00BD7176" w:rsidRDefault="00127049" w14:paraId="7C2156CA" wp14:textId="77777777">
      <w:pPr>
        <w:pStyle w:val="Standard"/>
        <w:spacing w:line="360" w:lineRule="auto"/>
        <w:rPr>
          <w:color w:val="auto"/>
        </w:rPr>
      </w:pPr>
      <w:r>
        <w:rPr>
          <w:color w:val="auto"/>
        </w:rPr>
        <w:t xml:space="preserve">En las operaciones de venta se utilizan estos códigos, pudiera ser necesario incluir nuevos códigos de resultados debido al nuevo entorno de venta a bordo. Si se presenta </w:t>
      </w:r>
      <w:r>
        <w:rPr>
          <w:color w:val="auto"/>
        </w:rPr>
        <w:t>el caso, se introducirán en el periodo de pruebas.</w:t>
      </w:r>
    </w:p>
    <w:p xmlns:wp14="http://schemas.microsoft.com/office/word/2010/wordml" w:rsidR="00BD7176" w:rsidRDefault="00BD7176" w14:paraId="3041E394" wp14:textId="77777777">
      <w:pPr>
        <w:pStyle w:val="Standard"/>
        <w:rPr>
          <w:color w:val="auto"/>
        </w:rPr>
      </w:pPr>
    </w:p>
    <w:tbl>
      <w:tblPr>
        <w:tblW w:w="8912" w:type="dxa"/>
        <w:jc w:val="center"/>
        <w:tblCellMar>
          <w:left w:w="10" w:type="dxa"/>
          <w:right w:w="10" w:type="dxa"/>
        </w:tblCellMar>
        <w:tblLook w:val="0000" w:firstRow="0" w:lastRow="0" w:firstColumn="0" w:lastColumn="0" w:noHBand="0" w:noVBand="0"/>
      </w:tblPr>
      <w:tblGrid>
        <w:gridCol w:w="825"/>
        <w:gridCol w:w="6440"/>
        <w:gridCol w:w="792"/>
        <w:gridCol w:w="855"/>
      </w:tblGrid>
      <w:tr xmlns:wp14="http://schemas.microsoft.com/office/word/2010/wordml" w:rsidR="00BD7176" w14:paraId="44F1E66D" wp14:textId="77777777">
        <w:tblPrEx>
          <w:tblCellMar>
            <w:top w:w="0" w:type="dxa"/>
            <w:bottom w:w="0" w:type="dxa"/>
          </w:tblCellMar>
        </w:tblPrEx>
        <w:trPr>
          <w:tblHeader/>
          <w:jc w:val="center"/>
        </w:trPr>
        <w:tc>
          <w:tcPr>
            <w:tcW w:w="8912" w:type="dxa"/>
            <w:gridSpan w:val="4"/>
            <w:tcBorders>
              <w:top w:val="single" w:color="000000" w:sz="18" w:space="0"/>
              <w:left w:val="single" w:color="000000" w:sz="18" w:space="0"/>
              <w:bottom w:val="single" w:color="000000" w:sz="18" w:space="0"/>
              <w:right w:val="single" w:color="000000" w:sz="18" w:space="0"/>
            </w:tcBorders>
            <w:shd w:val="clear" w:color="auto" w:fill="FBD4B4"/>
            <w:tcMar>
              <w:top w:w="0" w:type="dxa"/>
              <w:left w:w="70" w:type="dxa"/>
              <w:bottom w:w="0" w:type="dxa"/>
              <w:right w:w="70" w:type="dxa"/>
            </w:tcMar>
            <w:vAlign w:val="center"/>
          </w:tcPr>
          <w:p w:rsidR="00BD7176" w:rsidRDefault="00127049" w14:paraId="13D4FE6C" wp14:textId="77777777">
            <w:pPr>
              <w:jc w:val="center"/>
            </w:pPr>
            <w:bookmarkStart w:name="_Ref177448035" w:id="75"/>
            <w:bookmarkStart w:name="_Ref177451926" w:id="76"/>
            <w:bookmarkStart w:name="_Toc353870052" w:id="77"/>
            <w:r>
              <w:rPr>
                <w:b/>
                <w:bCs/>
              </w:rPr>
              <w:t>Tabla 1</w:t>
            </w:r>
            <w:bookmarkEnd w:id="75"/>
            <w:r>
              <w:rPr>
                <w:b/>
                <w:bCs/>
              </w:rPr>
              <w:t xml:space="preserve">  Resultados de </w:t>
            </w:r>
            <w:bookmarkEnd w:id="76"/>
            <w:r>
              <w:rPr>
                <w:b/>
                <w:bCs/>
              </w:rPr>
              <w:t>operación</w:t>
            </w:r>
            <w:bookmarkEnd w:id="77"/>
          </w:p>
        </w:tc>
      </w:tr>
      <w:tr xmlns:wp14="http://schemas.microsoft.com/office/word/2010/wordml" w:rsidR="00BD7176" w14:paraId="6C4A84C3" wp14:textId="77777777">
        <w:tblPrEx>
          <w:tblCellMar>
            <w:top w:w="0" w:type="dxa"/>
            <w:bottom w:w="0" w:type="dxa"/>
          </w:tblCellMar>
        </w:tblPrEx>
        <w:trPr>
          <w:tblHeader/>
          <w:jc w:val="center"/>
        </w:trPr>
        <w:tc>
          <w:tcPr>
            <w:tcW w:w="825" w:type="dxa"/>
            <w:tcBorders>
              <w:top w:val="single" w:color="000000" w:sz="18" w:space="0"/>
              <w:left w:val="single" w:color="000000" w:sz="18" w:space="0"/>
              <w:bottom w:val="single" w:color="000000" w:sz="8" w:space="0"/>
              <w:right w:val="single" w:color="000000" w:sz="6" w:space="0"/>
            </w:tcBorders>
            <w:shd w:val="clear" w:color="auto" w:fill="CCCCCC"/>
            <w:tcMar>
              <w:top w:w="0" w:type="dxa"/>
              <w:left w:w="70" w:type="dxa"/>
              <w:bottom w:w="0" w:type="dxa"/>
              <w:right w:w="70" w:type="dxa"/>
            </w:tcMar>
            <w:vAlign w:val="center"/>
          </w:tcPr>
          <w:p w:rsidR="00BD7176" w:rsidRDefault="00127049" w14:paraId="5837B4ED" wp14:textId="77777777">
            <w:pPr>
              <w:jc w:val="center"/>
              <w:rPr>
                <w:sz w:val="16"/>
              </w:rPr>
            </w:pPr>
            <w:r>
              <w:rPr>
                <w:sz w:val="16"/>
              </w:rPr>
              <w:t>No.</w:t>
            </w:r>
          </w:p>
        </w:tc>
        <w:tc>
          <w:tcPr>
            <w:tcW w:w="6440" w:type="dxa"/>
            <w:tcBorders>
              <w:top w:val="single" w:color="000000" w:sz="18" w:space="0"/>
              <w:left w:val="single" w:color="000000" w:sz="6" w:space="0"/>
              <w:bottom w:val="single" w:color="000000" w:sz="8" w:space="0"/>
              <w:right w:val="single" w:color="000000" w:sz="6" w:space="0"/>
            </w:tcBorders>
            <w:shd w:val="clear" w:color="auto" w:fill="CCCCCC"/>
            <w:tcMar>
              <w:top w:w="0" w:type="dxa"/>
              <w:left w:w="70" w:type="dxa"/>
              <w:bottom w:w="0" w:type="dxa"/>
              <w:right w:w="70" w:type="dxa"/>
            </w:tcMar>
            <w:vAlign w:val="center"/>
          </w:tcPr>
          <w:p w:rsidR="00BD7176" w:rsidRDefault="00127049" w14:paraId="641FE0A6" wp14:textId="77777777">
            <w:pPr>
              <w:rPr>
                <w:sz w:val="16"/>
              </w:rPr>
            </w:pPr>
            <w:r>
              <w:rPr>
                <w:sz w:val="16"/>
              </w:rPr>
              <w:t>Resultado de venta</w:t>
            </w:r>
          </w:p>
        </w:tc>
        <w:tc>
          <w:tcPr>
            <w:tcW w:w="792" w:type="dxa"/>
            <w:tcBorders>
              <w:top w:val="single" w:color="000000" w:sz="18" w:space="0"/>
              <w:left w:val="single" w:color="000000" w:sz="6" w:space="0"/>
              <w:bottom w:val="single" w:color="000000" w:sz="8" w:space="0"/>
              <w:right w:val="single" w:color="000000" w:sz="18" w:space="0"/>
            </w:tcBorders>
            <w:shd w:val="clear" w:color="auto" w:fill="CCCCCC"/>
            <w:tcMar>
              <w:top w:w="0" w:type="dxa"/>
              <w:left w:w="70" w:type="dxa"/>
              <w:bottom w:w="0" w:type="dxa"/>
              <w:right w:w="70" w:type="dxa"/>
            </w:tcMar>
            <w:vAlign w:val="center"/>
          </w:tcPr>
          <w:p w:rsidR="00BD7176" w:rsidRDefault="00127049" w14:paraId="5C9B7DA1" wp14:textId="77777777">
            <w:pPr>
              <w:jc w:val="center"/>
              <w:rPr>
                <w:sz w:val="16"/>
              </w:rPr>
            </w:pPr>
            <w:r>
              <w:rPr>
                <w:sz w:val="16"/>
              </w:rPr>
              <w:t>Código de resultado (Hex)</w:t>
            </w:r>
          </w:p>
        </w:tc>
        <w:tc>
          <w:tcPr>
            <w:tcW w:w="855" w:type="dxa"/>
            <w:tcBorders>
              <w:top w:val="single" w:color="000000" w:sz="18" w:space="0"/>
              <w:left w:val="single" w:color="000000" w:sz="6" w:space="0"/>
              <w:bottom w:val="single" w:color="000000" w:sz="8" w:space="0"/>
              <w:right w:val="single" w:color="000000" w:sz="18" w:space="0"/>
            </w:tcBorders>
            <w:shd w:val="clear" w:color="auto" w:fill="CCCCCC"/>
            <w:tcMar>
              <w:top w:w="0" w:type="dxa"/>
              <w:left w:w="70" w:type="dxa"/>
              <w:bottom w:w="0" w:type="dxa"/>
              <w:right w:w="70" w:type="dxa"/>
            </w:tcMar>
            <w:vAlign w:val="center"/>
          </w:tcPr>
          <w:p w:rsidR="00BD7176" w:rsidRDefault="00127049" w14:paraId="108148EF" wp14:textId="77777777">
            <w:pPr>
              <w:jc w:val="center"/>
              <w:rPr>
                <w:sz w:val="16"/>
              </w:rPr>
            </w:pPr>
            <w:r>
              <w:rPr>
                <w:sz w:val="16"/>
              </w:rPr>
              <w:t>TLV donde se firma</w:t>
            </w:r>
          </w:p>
        </w:tc>
      </w:tr>
      <w:tr xmlns:wp14="http://schemas.microsoft.com/office/word/2010/wordml" w:rsidR="00BD7176" w14:paraId="4E4987EB" wp14:textId="77777777">
        <w:tblPrEx>
          <w:tblCellMar>
            <w:top w:w="0" w:type="dxa"/>
            <w:bottom w:w="0" w:type="dxa"/>
          </w:tblCellMar>
        </w:tblPrEx>
        <w:trPr>
          <w:jc w:val="center"/>
        </w:trPr>
        <w:tc>
          <w:tcPr>
            <w:tcW w:w="825" w:type="dxa"/>
            <w:tcBorders>
              <w:top w:val="single" w:color="000000" w:sz="8"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6B20A0C" wp14:textId="77777777">
            <w:pPr>
              <w:jc w:val="center"/>
              <w:rPr>
                <w:sz w:val="16"/>
              </w:rPr>
            </w:pPr>
            <w:r>
              <w:rPr>
                <w:sz w:val="16"/>
              </w:rPr>
              <w:t>1</w:t>
            </w:r>
          </w:p>
        </w:tc>
        <w:tc>
          <w:tcPr>
            <w:tcW w:w="6440" w:type="dxa"/>
            <w:tcBorders>
              <w:top w:val="single" w:color="000000" w:sz="8"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066C1DB" wp14:textId="77777777">
            <w:pPr>
              <w:rPr>
                <w:sz w:val="16"/>
              </w:rPr>
            </w:pPr>
            <w:r>
              <w:rPr>
                <w:sz w:val="16"/>
              </w:rPr>
              <w:t>No se usa</w:t>
            </w:r>
          </w:p>
        </w:tc>
        <w:tc>
          <w:tcPr>
            <w:tcW w:w="792" w:type="dxa"/>
            <w:tcBorders>
              <w:top w:val="single" w:color="000000" w:sz="8"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82C3BA8" wp14:textId="77777777">
            <w:pPr>
              <w:jc w:val="center"/>
              <w:rPr>
                <w:sz w:val="16"/>
              </w:rPr>
            </w:pPr>
            <w:r>
              <w:rPr>
                <w:sz w:val="16"/>
              </w:rPr>
              <w:t>00</w:t>
            </w:r>
          </w:p>
        </w:tc>
        <w:tc>
          <w:tcPr>
            <w:tcW w:w="855" w:type="dxa"/>
            <w:tcBorders>
              <w:top w:val="single" w:color="000000" w:sz="8"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BD7176" w14:paraId="722B00AE" wp14:textId="77777777">
            <w:pPr>
              <w:jc w:val="center"/>
              <w:rPr>
                <w:sz w:val="16"/>
              </w:rPr>
            </w:pPr>
          </w:p>
        </w:tc>
      </w:tr>
      <w:tr xmlns:wp14="http://schemas.microsoft.com/office/word/2010/wordml" w:rsidR="00BD7176" w14:paraId="07464A72"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144751B" wp14:textId="77777777">
            <w:pPr>
              <w:jc w:val="center"/>
              <w:rPr>
                <w:sz w:val="16"/>
              </w:rPr>
            </w:pPr>
            <w:r>
              <w:rPr>
                <w:sz w:val="16"/>
              </w:rPr>
              <w:t>2</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E2371BD" wp14:textId="77777777">
            <w:pPr>
              <w:rPr>
                <w:sz w:val="16"/>
              </w:rPr>
            </w:pPr>
            <w:r>
              <w:rPr>
                <w:sz w:val="16"/>
              </w:rPr>
              <w:t>Operación correctamente realizada</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B4507BE" wp14:textId="77777777">
            <w:pPr>
              <w:jc w:val="center"/>
              <w:rPr>
                <w:sz w:val="16"/>
              </w:rPr>
            </w:pPr>
            <w:r>
              <w:rPr>
                <w:sz w:val="16"/>
              </w:rPr>
              <w:t>01</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C13E0A1" wp14:textId="77777777">
            <w:pPr>
              <w:jc w:val="center"/>
              <w:rPr>
                <w:b/>
                <w:color w:val="339966"/>
                <w:sz w:val="16"/>
              </w:rPr>
            </w:pPr>
            <w:r>
              <w:rPr>
                <w:b/>
                <w:color w:val="339966"/>
                <w:sz w:val="16"/>
              </w:rPr>
              <w:t>C2h/C9h</w:t>
            </w:r>
          </w:p>
        </w:tc>
      </w:tr>
      <w:tr xmlns:wp14="http://schemas.microsoft.com/office/word/2010/wordml" w:rsidR="00BD7176" w14:paraId="2C00D8A2"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B778152" wp14:textId="77777777">
            <w:pPr>
              <w:jc w:val="center"/>
              <w:rPr>
                <w:sz w:val="16"/>
              </w:rPr>
            </w:pPr>
            <w:r>
              <w:rPr>
                <w:sz w:val="16"/>
              </w:rPr>
              <w:t>3</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E2B5923" wp14:textId="77777777">
            <w:pPr>
              <w:rPr>
                <w:sz w:val="16"/>
              </w:rPr>
            </w:pPr>
            <w:r>
              <w:rPr>
                <w:sz w:val="16"/>
              </w:rPr>
              <w:t xml:space="preserve">Operación interrumpida </w:t>
            </w:r>
            <w:r>
              <w:rPr>
                <w:sz w:val="16"/>
              </w:rPr>
              <w:t>voluntariamente por el usuario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85FFFD4" wp14:textId="77777777">
            <w:pPr>
              <w:jc w:val="center"/>
              <w:rPr>
                <w:sz w:val="16"/>
              </w:rPr>
            </w:pPr>
            <w:r>
              <w:rPr>
                <w:sz w:val="16"/>
              </w:rPr>
              <w:t>02</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8D667D1" wp14:textId="77777777">
            <w:pPr>
              <w:jc w:val="center"/>
              <w:rPr>
                <w:color w:val="339966"/>
                <w:sz w:val="16"/>
              </w:rPr>
            </w:pPr>
            <w:r>
              <w:rPr>
                <w:color w:val="339966"/>
                <w:sz w:val="16"/>
              </w:rPr>
              <w:t>CBh/CCh</w:t>
            </w:r>
          </w:p>
        </w:tc>
      </w:tr>
      <w:tr xmlns:wp14="http://schemas.microsoft.com/office/word/2010/wordml" w:rsidR="00BD7176" w14:paraId="4B430F8E"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79935FF" wp14:textId="77777777">
            <w:pPr>
              <w:jc w:val="center"/>
              <w:rPr>
                <w:sz w:val="16"/>
              </w:rPr>
            </w:pPr>
            <w:r>
              <w:rPr>
                <w:sz w:val="16"/>
              </w:rPr>
              <w:t>4</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A7BBC69" wp14:textId="77777777">
            <w:pPr>
              <w:rPr>
                <w:sz w:val="16"/>
              </w:rPr>
            </w:pPr>
            <w:r>
              <w:rPr>
                <w:sz w:val="16"/>
              </w:rPr>
              <w:t>Operación abortada</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2953FD37" wp14:textId="77777777">
            <w:pPr>
              <w:jc w:val="center"/>
              <w:rPr>
                <w:sz w:val="16"/>
              </w:rPr>
            </w:pPr>
            <w:r>
              <w:rPr>
                <w:sz w:val="16"/>
              </w:rPr>
              <w:t>03</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06039D1" wp14:textId="77777777">
            <w:pPr>
              <w:jc w:val="center"/>
            </w:pPr>
            <w:r>
              <w:rPr>
                <w:color w:val="339966"/>
                <w:sz w:val="16"/>
              </w:rPr>
              <w:t>CBh/CCh</w:t>
            </w:r>
          </w:p>
        </w:tc>
      </w:tr>
      <w:tr xmlns:wp14="http://schemas.microsoft.com/office/word/2010/wordml" w:rsidR="00BD7176" w14:paraId="0F149B41"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8941E47" wp14:textId="77777777">
            <w:pPr>
              <w:jc w:val="center"/>
              <w:rPr>
                <w:sz w:val="16"/>
              </w:rPr>
            </w:pPr>
            <w:r>
              <w:rPr>
                <w:sz w:val="16"/>
              </w:rPr>
              <w:t>5</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D4856AE" wp14:textId="77777777">
            <w:pPr>
              <w:rPr>
                <w:sz w:val="16"/>
              </w:rPr>
            </w:pPr>
            <w:r>
              <w:rPr>
                <w:sz w:val="16"/>
              </w:rPr>
              <w:t>Venta a bordo sencillos con origen o destino coronas Es</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ECA17E4" wp14:textId="77777777">
            <w:pPr>
              <w:jc w:val="center"/>
            </w:pPr>
            <w:r>
              <w:rPr>
                <w:b/>
                <w:color w:val="7030A0"/>
                <w:sz w:val="16"/>
              </w:rPr>
              <w:t>1A</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7347F75" wp14:textId="77777777">
            <w:pPr>
              <w:jc w:val="center"/>
            </w:pPr>
            <w:r>
              <w:rPr>
                <w:color w:val="7030A0"/>
                <w:sz w:val="16"/>
              </w:rPr>
              <w:t>*</w:t>
            </w:r>
          </w:p>
        </w:tc>
      </w:tr>
      <w:tr xmlns:wp14="http://schemas.microsoft.com/office/word/2010/wordml" w:rsidR="00BD7176" w14:paraId="37BA386C"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9B4EA11" wp14:textId="77777777">
            <w:pPr>
              <w:jc w:val="center"/>
              <w:rPr>
                <w:sz w:val="16"/>
              </w:rPr>
            </w:pPr>
            <w:r>
              <w:rPr>
                <w:sz w:val="16"/>
              </w:rPr>
              <w:t>6</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770FDA8" wp14:textId="77777777">
            <w:pPr>
              <w:rPr>
                <w:sz w:val="16"/>
              </w:rPr>
            </w:pPr>
            <w:r>
              <w:rPr>
                <w:sz w:val="16"/>
              </w:rPr>
              <w:t>Venta a bordo líneas VCM</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57B0135" wp14:textId="77777777">
            <w:pPr>
              <w:jc w:val="center"/>
              <w:rPr>
                <w:b/>
                <w:color w:val="7030A0"/>
                <w:sz w:val="16"/>
              </w:rPr>
            </w:pPr>
            <w:r>
              <w:rPr>
                <w:b/>
                <w:color w:val="7030A0"/>
                <w:sz w:val="16"/>
              </w:rPr>
              <w:t>1B</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1FD123C" wp14:textId="77777777">
            <w:pPr>
              <w:jc w:val="center"/>
            </w:pPr>
            <w:r>
              <w:rPr>
                <w:color w:val="339966"/>
                <w:sz w:val="16"/>
              </w:rPr>
              <w:t>CBh/CCh</w:t>
            </w:r>
          </w:p>
        </w:tc>
      </w:tr>
      <w:tr xmlns:wp14="http://schemas.microsoft.com/office/word/2010/wordml" w:rsidR="00BD7176" w14:paraId="281C16C0"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5697EEC" wp14:textId="77777777">
            <w:pPr>
              <w:jc w:val="center"/>
              <w:rPr>
                <w:sz w:val="16"/>
              </w:rPr>
            </w:pPr>
            <w:r>
              <w:rPr>
                <w:sz w:val="16"/>
              </w:rPr>
              <w:t>7</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4E6D0C1" wp14:textId="77777777">
            <w:pPr>
              <w:rPr>
                <w:sz w:val="16"/>
              </w:rPr>
            </w:pPr>
            <w:r>
              <w:rPr>
                <w:sz w:val="16"/>
              </w:rPr>
              <w:t xml:space="preserve">Tramo fuera de la comunidad de Madrid. cantidad a descontar de la </w:t>
            </w:r>
            <w:r>
              <w:rPr>
                <w:sz w:val="16"/>
              </w:rPr>
              <w:t>recaudación( se toma como signo negativo)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80B42FE" wp14:textId="77777777">
            <w:pPr>
              <w:jc w:val="center"/>
              <w:rPr>
                <w:b/>
                <w:color w:val="7030A0"/>
                <w:sz w:val="16"/>
              </w:rPr>
            </w:pPr>
            <w:r>
              <w:rPr>
                <w:b/>
                <w:color w:val="7030A0"/>
                <w:sz w:val="16"/>
              </w:rPr>
              <w:t>1C</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E35AC4D" wp14:textId="77777777">
            <w:pPr>
              <w:jc w:val="center"/>
              <w:rPr>
                <w:color w:val="339966"/>
                <w:sz w:val="16"/>
              </w:rPr>
            </w:pPr>
            <w:r>
              <w:rPr>
                <w:color w:val="339966"/>
                <w:sz w:val="16"/>
              </w:rPr>
              <w:t>CBh/CCh</w:t>
            </w:r>
          </w:p>
        </w:tc>
      </w:tr>
      <w:tr xmlns:wp14="http://schemas.microsoft.com/office/word/2010/wordml" w:rsidR="00FC0D25" w14:paraId="1316E483"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FC0D25" w:rsidRDefault="00FC0D25" w14:paraId="42C6D796" wp14:textId="77777777">
            <w:pPr>
              <w:jc w:val="center"/>
              <w:rPr>
                <w:sz w:val="16"/>
              </w:rPr>
            </w:pP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Pr="00FC0D25" w:rsidR="00FC0D25" w:rsidP="00FC0D25" w:rsidRDefault="00FC0D25" w14:paraId="58D28AE2" wp14:textId="77777777">
            <w:pPr>
              <w:rPr>
                <w:sz w:val="16"/>
              </w:rPr>
            </w:pPr>
            <w:r w:rsidRPr="00FC0D25">
              <w:rPr>
                <w:sz w:val="16"/>
              </w:rPr>
              <w:t>Anulación Venta a bordo sencillos</w:t>
            </w:r>
            <w:r w:rsidRPr="00FC0D25">
              <w:rPr>
                <w:sz w:val="16"/>
              </w:rPr>
              <w:t xml:space="preserve"> con origen o destino coronas Es</w:t>
            </w:r>
          </w:p>
          <w:p w:rsidR="00FC0D25" w:rsidRDefault="00FC0D25" w14:paraId="6E1831B3" wp14:textId="77777777">
            <w:pPr>
              <w:rPr>
                <w:sz w:val="16"/>
              </w:rPr>
            </w:pP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FC0D25" w:rsidRDefault="00FC0D25" w14:paraId="1D8EB8EE" wp14:textId="77777777">
            <w:pPr>
              <w:jc w:val="center"/>
              <w:rPr>
                <w:b/>
                <w:color w:val="7030A0"/>
                <w:sz w:val="16"/>
              </w:rPr>
            </w:pPr>
            <w:r>
              <w:rPr>
                <w:b/>
                <w:color w:val="7030A0"/>
                <w:sz w:val="16"/>
              </w:rPr>
              <w:t>24</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FC0D25" w:rsidRDefault="00FC0D25" w14:paraId="66B82EEF" wp14:textId="77777777">
            <w:pPr>
              <w:jc w:val="center"/>
              <w:rPr>
                <w:color w:val="339966"/>
                <w:sz w:val="16"/>
              </w:rPr>
            </w:pPr>
            <w:r>
              <w:rPr>
                <w:color w:val="339966"/>
                <w:sz w:val="16"/>
              </w:rPr>
              <w:t>CBh/CCh</w:t>
            </w:r>
          </w:p>
        </w:tc>
      </w:tr>
      <w:tr xmlns:wp14="http://schemas.microsoft.com/office/word/2010/wordml" w:rsidR="00FC0D25" w14:paraId="5EF866FE"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FC0D25" w:rsidRDefault="00FC0D25" w14:paraId="54E11D2A" wp14:textId="77777777">
            <w:pPr>
              <w:jc w:val="center"/>
              <w:rPr>
                <w:sz w:val="16"/>
              </w:rPr>
            </w:pP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Pr="00FC0D25" w:rsidR="00FC0D25" w:rsidP="00FC0D25" w:rsidRDefault="00FC0D25" w14:paraId="230B0DF7" wp14:textId="77777777">
            <w:pPr>
              <w:rPr>
                <w:sz w:val="16"/>
              </w:rPr>
            </w:pPr>
            <w:r>
              <w:rPr>
                <w:sz w:val="16"/>
              </w:rPr>
              <w:t>A</w:t>
            </w:r>
            <w:r w:rsidRPr="00FC0D25">
              <w:rPr>
                <w:sz w:val="16"/>
              </w:rPr>
              <w:t>nulación Importe fuera CAM &lt; tarifa general CAM”</w:t>
            </w:r>
          </w:p>
          <w:p w:rsidR="00FC0D25" w:rsidP="00FC0D25" w:rsidRDefault="00FC0D25" w14:paraId="31126E5D" wp14:textId="77777777">
            <w:pPr>
              <w:rPr>
                <w:color w:val="1F4E79"/>
              </w:rPr>
            </w:pPr>
          </w:p>
          <w:p w:rsidRPr="00FC0D25" w:rsidR="00FC0D25" w:rsidP="00FC0D25" w:rsidRDefault="00FC0D25" w14:paraId="2DE403A5" wp14:textId="77777777">
            <w:pPr>
              <w:rPr>
                <w:sz w:val="16"/>
              </w:rPr>
            </w:pP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FC0D25" w:rsidRDefault="00FC0D25" w14:paraId="36334656" wp14:textId="77777777">
            <w:pPr>
              <w:jc w:val="center"/>
              <w:rPr>
                <w:b/>
                <w:color w:val="7030A0"/>
                <w:sz w:val="16"/>
              </w:rPr>
            </w:pPr>
            <w:r w:rsidRPr="00FC0D25">
              <w:rPr>
                <w:sz w:val="16"/>
              </w:rPr>
              <w:t>26</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FC0D25" w:rsidRDefault="00FC0D25" w14:paraId="146055EE" wp14:textId="77777777">
            <w:pPr>
              <w:jc w:val="center"/>
              <w:rPr>
                <w:color w:val="339966"/>
                <w:sz w:val="16"/>
              </w:rPr>
            </w:pPr>
            <w:r>
              <w:rPr>
                <w:color w:val="339966"/>
                <w:sz w:val="16"/>
              </w:rPr>
              <w:t>CBh/CCh</w:t>
            </w:r>
          </w:p>
        </w:tc>
      </w:tr>
      <w:tr xmlns:wp14="http://schemas.microsoft.com/office/word/2010/wordml" w:rsidR="00BD7176" w14:paraId="279E8B92"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4B0A208" wp14:textId="77777777">
            <w:pPr>
              <w:jc w:val="center"/>
              <w:rPr>
                <w:sz w:val="16"/>
              </w:rPr>
            </w:pPr>
            <w:r>
              <w:rPr>
                <w:sz w:val="16"/>
              </w:rPr>
              <w:t>8</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44D0C3E" wp14:textId="77777777">
            <w:pPr>
              <w:rPr>
                <w:sz w:val="16"/>
              </w:rPr>
            </w:pPr>
            <w:r>
              <w:rPr>
                <w:sz w:val="16"/>
              </w:rPr>
              <w:t>Operación incompleta – Tarjeta ilegible (lectura de fichero no posible)</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0F8EA849" wp14:textId="77777777">
            <w:pPr>
              <w:jc w:val="center"/>
              <w:rPr>
                <w:sz w:val="16"/>
              </w:rPr>
            </w:pPr>
            <w:r>
              <w:rPr>
                <w:sz w:val="16"/>
              </w:rPr>
              <w:t>80</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02A2FB7B" wp14:textId="77777777">
            <w:pPr>
              <w:jc w:val="center"/>
            </w:pPr>
            <w:r>
              <w:rPr>
                <w:color w:val="339966"/>
                <w:sz w:val="16"/>
              </w:rPr>
              <w:t>CBh/CCh</w:t>
            </w:r>
          </w:p>
        </w:tc>
      </w:tr>
      <w:tr xmlns:wp14="http://schemas.microsoft.com/office/word/2010/wordml" w:rsidR="00BD7176" w14:paraId="50AF0A10"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B2B7304" wp14:textId="77777777">
            <w:pPr>
              <w:jc w:val="center"/>
              <w:rPr>
                <w:sz w:val="16"/>
              </w:rPr>
            </w:pPr>
            <w:r>
              <w:rPr>
                <w:sz w:val="16"/>
              </w:rPr>
              <w:t>9</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3CEBC43" wp14:textId="77777777">
            <w:pPr>
              <w:rPr>
                <w:sz w:val="16"/>
              </w:rPr>
            </w:pPr>
            <w:r>
              <w:rPr>
                <w:sz w:val="16"/>
              </w:rPr>
              <w:t>Operación incompleta – Tipo de tarjeta no válido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944BFB1" wp14:textId="77777777">
            <w:pPr>
              <w:jc w:val="center"/>
              <w:rPr>
                <w:sz w:val="16"/>
              </w:rPr>
            </w:pPr>
            <w:r>
              <w:rPr>
                <w:sz w:val="16"/>
              </w:rPr>
              <w:t>81</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176C8CD" wp14:textId="77777777">
            <w:pPr>
              <w:jc w:val="center"/>
              <w:rPr>
                <w:color w:val="339966"/>
                <w:sz w:val="16"/>
              </w:rPr>
            </w:pPr>
            <w:r>
              <w:rPr>
                <w:color w:val="339966"/>
                <w:sz w:val="16"/>
              </w:rPr>
              <w:t>CBh/CCh</w:t>
            </w:r>
          </w:p>
        </w:tc>
      </w:tr>
      <w:tr xmlns:wp14="http://schemas.microsoft.com/office/word/2010/wordml" w:rsidR="00BD7176" w14:paraId="6A82E9D8"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D369756" wp14:textId="77777777">
            <w:pPr>
              <w:jc w:val="center"/>
              <w:rPr>
                <w:sz w:val="16"/>
              </w:rPr>
            </w:pPr>
            <w:r>
              <w:rPr>
                <w:sz w:val="16"/>
              </w:rPr>
              <w:t>10</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2F15CC9" wp14:textId="77777777">
            <w:pPr>
              <w:rPr>
                <w:sz w:val="16"/>
              </w:rPr>
            </w:pPr>
            <w:r>
              <w:rPr>
                <w:sz w:val="16"/>
              </w:rPr>
              <w:t xml:space="preserve">Operación incompleta – Tarjeta y/o terminal no </w:t>
            </w:r>
            <w:r>
              <w:rPr>
                <w:sz w:val="16"/>
              </w:rPr>
              <w:t>auténticos</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9D83C2D" wp14:textId="77777777">
            <w:pPr>
              <w:jc w:val="center"/>
              <w:rPr>
                <w:sz w:val="16"/>
              </w:rPr>
            </w:pPr>
            <w:r>
              <w:rPr>
                <w:sz w:val="16"/>
              </w:rPr>
              <w:t>82</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26FCEE77" wp14:textId="77777777">
            <w:pPr>
              <w:jc w:val="center"/>
              <w:rPr>
                <w:color w:val="339966"/>
                <w:sz w:val="16"/>
              </w:rPr>
            </w:pPr>
            <w:r>
              <w:rPr>
                <w:color w:val="339966"/>
                <w:sz w:val="16"/>
              </w:rPr>
              <w:t>CBh/CCh</w:t>
            </w:r>
          </w:p>
        </w:tc>
      </w:tr>
      <w:tr xmlns:wp14="http://schemas.microsoft.com/office/word/2010/wordml" w:rsidR="00BD7176" w14:paraId="0B35E3BD"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737E36C" wp14:textId="77777777">
            <w:pPr>
              <w:jc w:val="center"/>
              <w:rPr>
                <w:sz w:val="16"/>
              </w:rPr>
            </w:pPr>
            <w:r>
              <w:rPr>
                <w:sz w:val="16"/>
              </w:rPr>
              <w:t>11</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F2D1729" wp14:textId="77777777">
            <w:pPr>
              <w:rPr>
                <w:sz w:val="16"/>
              </w:rPr>
            </w:pPr>
            <w:r>
              <w:rPr>
                <w:sz w:val="16"/>
              </w:rPr>
              <w:t>Operación incompleta – Tarjeta con aplicación no activa</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02436C1" wp14:textId="77777777">
            <w:pPr>
              <w:jc w:val="center"/>
              <w:rPr>
                <w:sz w:val="16"/>
              </w:rPr>
            </w:pPr>
            <w:r>
              <w:rPr>
                <w:sz w:val="16"/>
              </w:rPr>
              <w:t>83</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D5806BC" wp14:textId="77777777">
            <w:pPr>
              <w:jc w:val="center"/>
              <w:rPr>
                <w:color w:val="339966"/>
                <w:sz w:val="16"/>
              </w:rPr>
            </w:pPr>
            <w:r>
              <w:rPr>
                <w:color w:val="339966"/>
                <w:sz w:val="16"/>
              </w:rPr>
              <w:t>CBh/CCh</w:t>
            </w:r>
          </w:p>
        </w:tc>
      </w:tr>
      <w:tr xmlns:wp14="http://schemas.microsoft.com/office/word/2010/wordml" w:rsidR="00BD7176" w14:paraId="4C50379C"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B73E586" wp14:textId="77777777">
            <w:pPr>
              <w:jc w:val="center"/>
              <w:rPr>
                <w:sz w:val="16"/>
              </w:rPr>
            </w:pPr>
            <w:r>
              <w:rPr>
                <w:sz w:val="16"/>
              </w:rPr>
              <w:t>12</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E1819C0" wp14:textId="77777777">
            <w:pPr>
              <w:rPr>
                <w:sz w:val="16"/>
              </w:rPr>
            </w:pPr>
            <w:r>
              <w:rPr>
                <w:sz w:val="16"/>
              </w:rPr>
              <w:t>Operación incompleta – Tarjeta con aplicación fuera del periodo de validez</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1B2963F" wp14:textId="77777777">
            <w:pPr>
              <w:jc w:val="center"/>
              <w:rPr>
                <w:sz w:val="16"/>
              </w:rPr>
            </w:pPr>
            <w:r>
              <w:rPr>
                <w:sz w:val="16"/>
              </w:rPr>
              <w:t>84</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E709C5A" wp14:textId="77777777">
            <w:pPr>
              <w:jc w:val="center"/>
              <w:rPr>
                <w:color w:val="339966"/>
                <w:sz w:val="16"/>
              </w:rPr>
            </w:pPr>
            <w:r>
              <w:rPr>
                <w:color w:val="339966"/>
                <w:sz w:val="16"/>
              </w:rPr>
              <w:t>CBh/CCh</w:t>
            </w:r>
          </w:p>
        </w:tc>
      </w:tr>
      <w:tr xmlns:wp14="http://schemas.microsoft.com/office/word/2010/wordml" w:rsidR="00BD7176" w14:paraId="1A5DAD1B"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9F18D26" wp14:textId="77777777">
            <w:pPr>
              <w:jc w:val="center"/>
              <w:rPr>
                <w:sz w:val="16"/>
              </w:rPr>
            </w:pPr>
            <w:r>
              <w:rPr>
                <w:sz w:val="16"/>
              </w:rPr>
              <w:t>13</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D91235F" wp14:textId="77777777">
            <w:pPr>
              <w:rPr>
                <w:sz w:val="16"/>
              </w:rPr>
            </w:pPr>
            <w:r>
              <w:rPr>
                <w:sz w:val="16"/>
              </w:rPr>
              <w:t>Operación incompleta – Tarjeta con aplicación no admitida</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D2650BD" wp14:textId="77777777">
            <w:pPr>
              <w:jc w:val="center"/>
              <w:rPr>
                <w:sz w:val="16"/>
              </w:rPr>
            </w:pPr>
            <w:r>
              <w:rPr>
                <w:sz w:val="16"/>
              </w:rPr>
              <w:t>85</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9E64928" wp14:textId="77777777">
            <w:pPr>
              <w:jc w:val="center"/>
              <w:rPr>
                <w:color w:val="339966"/>
                <w:sz w:val="16"/>
              </w:rPr>
            </w:pPr>
            <w:r>
              <w:rPr>
                <w:color w:val="339966"/>
                <w:sz w:val="16"/>
              </w:rPr>
              <w:t>CBh/CCh</w:t>
            </w:r>
          </w:p>
        </w:tc>
      </w:tr>
      <w:tr xmlns:wp14="http://schemas.microsoft.com/office/word/2010/wordml" w:rsidR="00BD7176" w14:paraId="679398D2"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E1E336A" wp14:textId="77777777">
            <w:pPr>
              <w:jc w:val="center"/>
              <w:rPr>
                <w:sz w:val="16"/>
              </w:rPr>
            </w:pPr>
            <w:r>
              <w:rPr>
                <w:sz w:val="16"/>
              </w:rPr>
              <w:t>14</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A53F55A" wp14:textId="77777777">
            <w:pPr>
              <w:rPr>
                <w:sz w:val="16"/>
              </w:rPr>
            </w:pPr>
            <w:r>
              <w:rPr>
                <w:sz w:val="16"/>
              </w:rPr>
              <w:t>Operación incompleta – Tarjeta con versión de aplicación no admitida</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894D1EF" wp14:textId="77777777">
            <w:pPr>
              <w:jc w:val="center"/>
              <w:rPr>
                <w:sz w:val="16"/>
              </w:rPr>
            </w:pPr>
            <w:r>
              <w:rPr>
                <w:sz w:val="16"/>
              </w:rPr>
              <w:t>86</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158DBF2" wp14:textId="77777777">
            <w:pPr>
              <w:jc w:val="center"/>
              <w:rPr>
                <w:color w:val="339966"/>
                <w:sz w:val="16"/>
              </w:rPr>
            </w:pPr>
            <w:r>
              <w:rPr>
                <w:color w:val="339966"/>
                <w:sz w:val="16"/>
              </w:rPr>
              <w:t>CBh/CCh</w:t>
            </w:r>
          </w:p>
        </w:tc>
      </w:tr>
      <w:tr xmlns:wp14="http://schemas.microsoft.com/office/word/2010/wordml" w:rsidR="00BD7176" w14:paraId="0C256662"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3CFEC6B" wp14:textId="77777777">
            <w:pPr>
              <w:jc w:val="center"/>
              <w:rPr>
                <w:sz w:val="16"/>
              </w:rPr>
            </w:pPr>
            <w:r>
              <w:rPr>
                <w:sz w:val="16"/>
              </w:rPr>
              <w:t>15</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8623D90" wp14:textId="77777777">
            <w:pPr>
              <w:rPr>
                <w:sz w:val="16"/>
              </w:rPr>
            </w:pPr>
            <w:r>
              <w:rPr>
                <w:sz w:val="16"/>
              </w:rPr>
              <w:t>Operación incompleta – Tarjeta sin ningún título activo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7DDB69B" wp14:textId="77777777">
            <w:pPr>
              <w:jc w:val="center"/>
              <w:rPr>
                <w:sz w:val="16"/>
              </w:rPr>
            </w:pPr>
            <w:r>
              <w:rPr>
                <w:sz w:val="16"/>
              </w:rPr>
              <w:t>87</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4EB99A4" wp14:textId="77777777">
            <w:pPr>
              <w:jc w:val="center"/>
              <w:rPr>
                <w:color w:val="339966"/>
                <w:sz w:val="16"/>
              </w:rPr>
            </w:pPr>
            <w:r>
              <w:rPr>
                <w:color w:val="339966"/>
                <w:sz w:val="16"/>
              </w:rPr>
              <w:t>CBh/CCh</w:t>
            </w:r>
          </w:p>
        </w:tc>
      </w:tr>
      <w:tr xmlns:wp14="http://schemas.microsoft.com/office/word/2010/wordml" w:rsidR="00BD7176" w14:paraId="6C120AF9"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EB5E791" wp14:textId="77777777">
            <w:pPr>
              <w:jc w:val="center"/>
              <w:rPr>
                <w:sz w:val="16"/>
              </w:rPr>
            </w:pPr>
            <w:r>
              <w:rPr>
                <w:sz w:val="16"/>
              </w:rPr>
              <w:t>16</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D64AD56" wp14:textId="77777777">
            <w:pPr>
              <w:rPr>
                <w:sz w:val="16"/>
              </w:rPr>
            </w:pPr>
            <w:r>
              <w:rPr>
                <w:sz w:val="16"/>
              </w:rPr>
              <w:t>Tarjeta en lista no permitida – Operación interrumpida</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DCB3458" wp14:textId="77777777">
            <w:pPr>
              <w:jc w:val="center"/>
              <w:rPr>
                <w:sz w:val="16"/>
              </w:rPr>
            </w:pPr>
            <w:r>
              <w:rPr>
                <w:sz w:val="16"/>
              </w:rPr>
              <w:t>88</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3C7D807" wp14:textId="77777777">
            <w:pPr>
              <w:jc w:val="center"/>
              <w:rPr>
                <w:color w:val="339966"/>
                <w:sz w:val="16"/>
              </w:rPr>
            </w:pPr>
            <w:r>
              <w:rPr>
                <w:color w:val="339966"/>
                <w:sz w:val="16"/>
              </w:rPr>
              <w:t>CBh/CCh</w:t>
            </w:r>
          </w:p>
        </w:tc>
      </w:tr>
      <w:tr xmlns:wp14="http://schemas.microsoft.com/office/word/2010/wordml" w:rsidR="00BD7176" w14:paraId="5926E126"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111B77A1" wp14:textId="77777777">
            <w:pPr>
              <w:jc w:val="center"/>
            </w:pPr>
            <w:r>
              <w:rPr>
                <w:sz w:val="16"/>
                <w:lang w:val="en-US"/>
              </w:rPr>
              <w:t>17</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7A6DB23" wp14:textId="77777777">
            <w:pPr>
              <w:rPr>
                <w:sz w:val="16"/>
              </w:rPr>
            </w:pPr>
            <w:r>
              <w:rPr>
                <w:sz w:val="16"/>
              </w:rPr>
              <w:t xml:space="preserve">Tarjeta en lista no </w:t>
            </w:r>
            <w:r>
              <w:rPr>
                <w:sz w:val="16"/>
              </w:rPr>
              <w:t>permitida – Aplicación bloqueada</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EF93A77" wp14:textId="77777777">
            <w:pPr>
              <w:jc w:val="center"/>
              <w:rPr>
                <w:sz w:val="16"/>
              </w:rPr>
            </w:pPr>
            <w:r>
              <w:rPr>
                <w:sz w:val="16"/>
              </w:rPr>
              <w:t>89</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EBC5E98" wp14:textId="77777777">
            <w:pPr>
              <w:jc w:val="center"/>
              <w:rPr>
                <w:color w:val="339966"/>
                <w:sz w:val="16"/>
              </w:rPr>
            </w:pPr>
            <w:r>
              <w:rPr>
                <w:color w:val="339966"/>
                <w:sz w:val="16"/>
              </w:rPr>
              <w:t>CBh/CCh</w:t>
            </w:r>
          </w:p>
        </w:tc>
      </w:tr>
      <w:tr xmlns:wp14="http://schemas.microsoft.com/office/word/2010/wordml" w:rsidR="00BD7176" w14:paraId="2E138B4C"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26D80A2" wp14:textId="77777777">
            <w:pPr>
              <w:jc w:val="center"/>
            </w:pPr>
            <w:r>
              <w:rPr>
                <w:sz w:val="16"/>
              </w:rPr>
              <w:t>18</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174932E0" wp14:textId="77777777">
            <w:pPr>
              <w:rPr>
                <w:sz w:val="16"/>
              </w:rPr>
            </w:pPr>
            <w:r>
              <w:rPr>
                <w:sz w:val="16"/>
              </w:rPr>
              <w:t>Tarjeta en lista no permitida – Título 1 bloqueado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F0689A2" wp14:textId="77777777">
            <w:pPr>
              <w:jc w:val="center"/>
              <w:rPr>
                <w:sz w:val="16"/>
              </w:rPr>
            </w:pPr>
            <w:r>
              <w:rPr>
                <w:sz w:val="16"/>
              </w:rPr>
              <w:t>8ª</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179B006" wp14:textId="77777777">
            <w:pPr>
              <w:jc w:val="center"/>
              <w:rPr>
                <w:color w:val="339966"/>
                <w:sz w:val="16"/>
              </w:rPr>
            </w:pPr>
            <w:r>
              <w:rPr>
                <w:color w:val="339966"/>
                <w:sz w:val="16"/>
              </w:rPr>
              <w:t>CBh/CCh</w:t>
            </w:r>
          </w:p>
        </w:tc>
      </w:tr>
      <w:tr xmlns:wp14="http://schemas.microsoft.com/office/word/2010/wordml" w:rsidR="00BD7176" w14:paraId="4890F525"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847A633" wp14:textId="77777777">
            <w:pPr>
              <w:jc w:val="center"/>
              <w:rPr>
                <w:sz w:val="16"/>
              </w:rPr>
            </w:pPr>
            <w:r>
              <w:rPr>
                <w:sz w:val="16"/>
              </w:rPr>
              <w:t>19</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0017D12" wp14:textId="77777777">
            <w:pPr>
              <w:rPr>
                <w:sz w:val="16"/>
              </w:rPr>
            </w:pPr>
            <w:r>
              <w:rPr>
                <w:sz w:val="16"/>
              </w:rPr>
              <w:t>Tarjeta en lista no permitida – Título 2 bloqueado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439B663" wp14:textId="77777777">
            <w:pPr>
              <w:jc w:val="center"/>
              <w:rPr>
                <w:sz w:val="16"/>
              </w:rPr>
            </w:pPr>
            <w:r>
              <w:rPr>
                <w:sz w:val="16"/>
              </w:rPr>
              <w:t>8B</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8B8947A" wp14:textId="77777777">
            <w:pPr>
              <w:jc w:val="center"/>
              <w:rPr>
                <w:color w:val="339966"/>
                <w:sz w:val="16"/>
              </w:rPr>
            </w:pPr>
            <w:r>
              <w:rPr>
                <w:color w:val="339966"/>
                <w:sz w:val="16"/>
              </w:rPr>
              <w:t>CBh/CCh</w:t>
            </w:r>
          </w:p>
        </w:tc>
      </w:tr>
      <w:tr xmlns:wp14="http://schemas.microsoft.com/office/word/2010/wordml" w:rsidR="00BD7176" w14:paraId="26300319"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007C906" wp14:textId="77777777">
            <w:pPr>
              <w:jc w:val="center"/>
              <w:rPr>
                <w:sz w:val="16"/>
              </w:rPr>
            </w:pPr>
            <w:r>
              <w:rPr>
                <w:sz w:val="16"/>
              </w:rPr>
              <w:t>20</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57B417B" wp14:textId="77777777">
            <w:pPr>
              <w:rPr>
                <w:sz w:val="16"/>
              </w:rPr>
            </w:pPr>
            <w:r>
              <w:rPr>
                <w:sz w:val="16"/>
              </w:rPr>
              <w:t>Tarjeta en lista no permitida – Título 3 bloqueado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07DC2401" wp14:textId="77777777">
            <w:pPr>
              <w:jc w:val="center"/>
              <w:rPr>
                <w:sz w:val="16"/>
                <w:lang w:val="en-US"/>
              </w:rPr>
            </w:pPr>
            <w:r>
              <w:rPr>
                <w:sz w:val="16"/>
                <w:lang w:val="en-US"/>
              </w:rPr>
              <w:t>8C</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7849CD9" wp14:textId="77777777">
            <w:pPr>
              <w:jc w:val="center"/>
            </w:pPr>
            <w:r>
              <w:rPr>
                <w:color w:val="339966"/>
                <w:sz w:val="16"/>
              </w:rPr>
              <w:t>CBh/CCh</w:t>
            </w:r>
          </w:p>
        </w:tc>
      </w:tr>
      <w:tr xmlns:wp14="http://schemas.microsoft.com/office/word/2010/wordml" w:rsidR="00BD7176" w14:paraId="53695218"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B568215" wp14:textId="77777777">
            <w:pPr>
              <w:jc w:val="center"/>
              <w:rPr>
                <w:sz w:val="16"/>
              </w:rPr>
            </w:pPr>
            <w:r>
              <w:rPr>
                <w:sz w:val="16"/>
              </w:rPr>
              <w:t>21</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306E84F" wp14:textId="77777777">
            <w:pPr>
              <w:rPr>
                <w:sz w:val="16"/>
              </w:rPr>
            </w:pPr>
            <w:r>
              <w:rPr>
                <w:sz w:val="16"/>
              </w:rPr>
              <w:t>Tarjeta en</w:t>
            </w:r>
            <w:r>
              <w:rPr>
                <w:sz w:val="16"/>
              </w:rPr>
              <w:t xml:space="preserve"> lista no permitida – Operación no interrumpida</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0431D4E2" wp14:textId="77777777">
            <w:pPr>
              <w:jc w:val="center"/>
              <w:rPr>
                <w:sz w:val="16"/>
              </w:rPr>
            </w:pPr>
            <w:r>
              <w:rPr>
                <w:sz w:val="16"/>
              </w:rPr>
              <w:t>8D</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233B2FA1" wp14:textId="77777777">
            <w:pPr>
              <w:jc w:val="center"/>
              <w:rPr>
                <w:color w:val="339966"/>
                <w:sz w:val="16"/>
              </w:rPr>
            </w:pPr>
            <w:r>
              <w:rPr>
                <w:color w:val="339966"/>
                <w:sz w:val="16"/>
              </w:rPr>
              <w:t>CBh/CCh</w:t>
            </w:r>
          </w:p>
        </w:tc>
      </w:tr>
      <w:tr xmlns:wp14="http://schemas.microsoft.com/office/word/2010/wordml" w:rsidR="00BD7176" w14:paraId="160D69A5"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4C26413" wp14:textId="77777777">
            <w:pPr>
              <w:jc w:val="center"/>
              <w:rPr>
                <w:sz w:val="16"/>
              </w:rPr>
            </w:pPr>
            <w:r>
              <w:rPr>
                <w:sz w:val="16"/>
              </w:rPr>
              <w:t>22</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456B94A" wp14:textId="77777777">
            <w:pPr>
              <w:rPr>
                <w:sz w:val="16"/>
              </w:rPr>
            </w:pPr>
            <w:r>
              <w:rPr>
                <w:sz w:val="16"/>
              </w:rPr>
              <w:t>Operación incompleta – Incompatibilidad entre título y perfil</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16A1AC5" wp14:textId="77777777">
            <w:pPr>
              <w:jc w:val="center"/>
              <w:rPr>
                <w:sz w:val="16"/>
                <w:lang w:val="en-US"/>
              </w:rPr>
            </w:pPr>
            <w:r>
              <w:rPr>
                <w:sz w:val="16"/>
                <w:lang w:val="en-US"/>
              </w:rPr>
              <w:t>8E</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9FDF1A0" wp14:textId="77777777">
            <w:pPr>
              <w:jc w:val="center"/>
            </w:pPr>
            <w:r>
              <w:rPr>
                <w:color w:val="339966"/>
                <w:sz w:val="16"/>
              </w:rPr>
              <w:t>CBh/CCh</w:t>
            </w:r>
          </w:p>
        </w:tc>
      </w:tr>
      <w:tr xmlns:wp14="http://schemas.microsoft.com/office/word/2010/wordml" w:rsidR="00BD7176" w14:paraId="07768812"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2E4F76D" wp14:textId="77777777">
            <w:pPr>
              <w:jc w:val="center"/>
              <w:rPr>
                <w:sz w:val="16"/>
              </w:rPr>
            </w:pPr>
            <w:r>
              <w:rPr>
                <w:sz w:val="16"/>
              </w:rPr>
              <w:t>23</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176263CE" wp14:textId="77777777">
            <w:pPr>
              <w:rPr>
                <w:sz w:val="16"/>
              </w:rPr>
            </w:pPr>
            <w:r>
              <w:rPr>
                <w:sz w:val="16"/>
              </w:rPr>
              <w:t>Operación incompleta-Tarjeta con errores en personalización</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DBDD13E" wp14:textId="77777777">
            <w:pPr>
              <w:jc w:val="center"/>
              <w:rPr>
                <w:sz w:val="16"/>
                <w:lang w:val="en-US"/>
              </w:rPr>
            </w:pPr>
            <w:r>
              <w:rPr>
                <w:sz w:val="16"/>
                <w:lang w:val="en-US"/>
              </w:rPr>
              <w:t xml:space="preserve">8F </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5CE1E7C" wp14:textId="77777777">
            <w:pPr>
              <w:jc w:val="center"/>
            </w:pPr>
            <w:r>
              <w:rPr>
                <w:color w:val="339966"/>
                <w:sz w:val="16"/>
              </w:rPr>
              <w:t>CBh/CCh</w:t>
            </w:r>
          </w:p>
        </w:tc>
      </w:tr>
      <w:tr xmlns:wp14="http://schemas.microsoft.com/office/word/2010/wordml" w:rsidR="00BD7176" w14:paraId="1D8B9753"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AA4FC67" wp14:textId="77777777">
            <w:pPr>
              <w:jc w:val="center"/>
              <w:rPr>
                <w:sz w:val="16"/>
              </w:rPr>
            </w:pPr>
            <w:r>
              <w:rPr>
                <w:sz w:val="16"/>
              </w:rPr>
              <w:t>24</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A1C6FB2" wp14:textId="77777777">
            <w:pPr>
              <w:rPr>
                <w:sz w:val="16"/>
              </w:rPr>
            </w:pPr>
            <w:r>
              <w:rPr>
                <w:sz w:val="16"/>
              </w:rPr>
              <w:t xml:space="preserve">Operación incompleta -Operación no </w:t>
            </w:r>
            <w:r>
              <w:rPr>
                <w:sz w:val="16"/>
              </w:rPr>
              <w:t>permitida tarjeta en lista blanca (solo en BANKIA)</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AA05B6E" wp14:textId="77777777">
            <w:pPr>
              <w:jc w:val="center"/>
              <w:rPr>
                <w:sz w:val="16"/>
              </w:rPr>
            </w:pPr>
            <w:r>
              <w:rPr>
                <w:sz w:val="16"/>
              </w:rPr>
              <w:t>90</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5D57A0B" wp14:textId="77777777">
            <w:pPr>
              <w:jc w:val="center"/>
              <w:rPr>
                <w:color w:val="339966"/>
                <w:sz w:val="16"/>
              </w:rPr>
            </w:pPr>
            <w:r>
              <w:rPr>
                <w:color w:val="339966"/>
                <w:sz w:val="16"/>
              </w:rPr>
              <w:t>CBh/CCh</w:t>
            </w:r>
          </w:p>
        </w:tc>
      </w:tr>
      <w:tr xmlns:wp14="http://schemas.microsoft.com/office/word/2010/wordml" w:rsidR="00BD7176" w14:paraId="146C06AB"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BFDD700" wp14:textId="77777777">
            <w:pPr>
              <w:jc w:val="center"/>
              <w:rPr>
                <w:sz w:val="16"/>
              </w:rPr>
            </w:pPr>
            <w:r>
              <w:rPr>
                <w:sz w:val="16"/>
              </w:rPr>
              <w:t>25</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1039721" wp14:textId="77777777">
            <w:pPr>
              <w:rPr>
                <w:sz w:val="16"/>
              </w:rPr>
            </w:pPr>
            <w:r>
              <w:rPr>
                <w:sz w:val="16"/>
              </w:rPr>
              <w:t>Operación incompleta – Transacción (comunicación) interrumpida</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012BC87" wp14:textId="77777777">
            <w:pPr>
              <w:jc w:val="center"/>
              <w:rPr>
                <w:sz w:val="16"/>
              </w:rPr>
            </w:pPr>
            <w:r>
              <w:rPr>
                <w:sz w:val="16"/>
              </w:rPr>
              <w:t>9A</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2DECF68E" wp14:textId="77777777">
            <w:pPr>
              <w:jc w:val="center"/>
              <w:rPr>
                <w:color w:val="339966"/>
                <w:sz w:val="16"/>
              </w:rPr>
            </w:pPr>
            <w:r>
              <w:rPr>
                <w:color w:val="339966"/>
                <w:sz w:val="16"/>
              </w:rPr>
              <w:t>CBh/CCh</w:t>
            </w:r>
          </w:p>
        </w:tc>
      </w:tr>
      <w:tr xmlns:wp14="http://schemas.microsoft.com/office/word/2010/wordml" w:rsidR="00BD7176" w14:paraId="2D3760A2"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29B61C8" wp14:textId="77777777">
            <w:pPr>
              <w:jc w:val="center"/>
              <w:rPr>
                <w:sz w:val="16"/>
              </w:rPr>
            </w:pPr>
            <w:r>
              <w:rPr>
                <w:sz w:val="16"/>
              </w:rPr>
              <w:t>26</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F108560" wp14:textId="77777777">
            <w:pPr>
              <w:rPr>
                <w:sz w:val="16"/>
              </w:rPr>
            </w:pPr>
            <w:r>
              <w:rPr>
                <w:sz w:val="16"/>
              </w:rPr>
              <w:t>Operación incompleta – Incompatibilidad de títulos</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B7E8450" wp14:textId="77777777">
            <w:pPr>
              <w:jc w:val="center"/>
              <w:rPr>
                <w:sz w:val="16"/>
              </w:rPr>
            </w:pPr>
            <w:r>
              <w:rPr>
                <w:sz w:val="16"/>
              </w:rPr>
              <w:t>9B</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08C41287" wp14:textId="77777777">
            <w:pPr>
              <w:jc w:val="center"/>
              <w:rPr>
                <w:color w:val="339966"/>
                <w:sz w:val="16"/>
              </w:rPr>
            </w:pPr>
            <w:r>
              <w:rPr>
                <w:color w:val="339966"/>
                <w:sz w:val="16"/>
              </w:rPr>
              <w:t>CBh/CCh</w:t>
            </w:r>
          </w:p>
        </w:tc>
      </w:tr>
      <w:tr xmlns:wp14="http://schemas.microsoft.com/office/word/2010/wordml" w:rsidR="00BD7176" w14:paraId="6358B92D"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1C0AA51" wp14:textId="77777777">
            <w:pPr>
              <w:jc w:val="center"/>
              <w:rPr>
                <w:sz w:val="16"/>
              </w:rPr>
            </w:pPr>
            <w:r>
              <w:rPr>
                <w:sz w:val="16"/>
              </w:rPr>
              <w:t>27</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DB222EC" wp14:textId="77777777">
            <w:pPr>
              <w:rPr>
                <w:sz w:val="16"/>
              </w:rPr>
            </w:pPr>
            <w:r>
              <w:rPr>
                <w:sz w:val="16"/>
              </w:rPr>
              <w:t xml:space="preserve">Operación incompleta – Caducidad del perfil </w:t>
            </w:r>
            <w:r>
              <w:rPr>
                <w:sz w:val="16"/>
              </w:rPr>
              <w:t>antes del título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093814BF" wp14:textId="77777777">
            <w:pPr>
              <w:jc w:val="center"/>
              <w:rPr>
                <w:sz w:val="16"/>
              </w:rPr>
            </w:pPr>
            <w:r>
              <w:rPr>
                <w:sz w:val="16"/>
              </w:rPr>
              <w:t>9C</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FC1E0B6" wp14:textId="77777777">
            <w:pPr>
              <w:jc w:val="center"/>
              <w:rPr>
                <w:color w:val="339966"/>
                <w:sz w:val="16"/>
              </w:rPr>
            </w:pPr>
            <w:r>
              <w:rPr>
                <w:color w:val="339966"/>
                <w:sz w:val="16"/>
              </w:rPr>
              <w:t>CBh/CCh</w:t>
            </w:r>
          </w:p>
        </w:tc>
      </w:tr>
      <w:tr xmlns:wp14="http://schemas.microsoft.com/office/word/2010/wordml" w:rsidR="00BD7176" w14:paraId="2FFA6E1F"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7393B24" wp14:textId="77777777">
            <w:pPr>
              <w:jc w:val="center"/>
              <w:rPr>
                <w:sz w:val="16"/>
              </w:rPr>
            </w:pPr>
            <w:r>
              <w:rPr>
                <w:sz w:val="16"/>
              </w:rPr>
              <w:t>28</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ADE5018" wp14:textId="77777777">
            <w:pPr>
              <w:rPr>
                <w:sz w:val="16"/>
              </w:rPr>
            </w:pPr>
            <w:r>
              <w:rPr>
                <w:sz w:val="16"/>
              </w:rPr>
              <w:t>RFU</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7666385" wp14:textId="77777777">
            <w:pPr>
              <w:jc w:val="center"/>
              <w:rPr>
                <w:sz w:val="16"/>
              </w:rPr>
            </w:pPr>
            <w:r>
              <w:rPr>
                <w:sz w:val="16"/>
              </w:rPr>
              <w:t>9D – A5</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BD7176" w14:paraId="62431CDC" wp14:textId="77777777">
            <w:pPr>
              <w:jc w:val="center"/>
              <w:rPr>
                <w:color w:val="339966"/>
                <w:sz w:val="16"/>
              </w:rPr>
            </w:pPr>
          </w:p>
        </w:tc>
      </w:tr>
      <w:tr xmlns:wp14="http://schemas.microsoft.com/office/word/2010/wordml" w:rsidR="00BD7176" w14:paraId="4915D88F"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B34824B" wp14:textId="77777777">
            <w:pPr>
              <w:jc w:val="center"/>
              <w:rPr>
                <w:sz w:val="16"/>
              </w:rPr>
            </w:pPr>
            <w:r>
              <w:rPr>
                <w:sz w:val="16"/>
              </w:rPr>
              <w:t>29</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BAE3724" wp14:textId="77777777">
            <w:pPr>
              <w:rPr>
                <w:sz w:val="16"/>
              </w:rPr>
            </w:pPr>
            <w:r>
              <w:rPr>
                <w:sz w:val="16"/>
              </w:rPr>
              <w:t>Operación incompleta – Canje-Venta del título no posible</w:t>
            </w:r>
          </w:p>
          <w:p w:rsidR="00BD7176" w:rsidRDefault="00127049" w14:paraId="1E06FC1D" wp14:textId="77777777">
            <w:pPr>
              <w:rPr>
                <w:color w:val="FF0000"/>
                <w:sz w:val="16"/>
              </w:rPr>
            </w:pPr>
            <w:r>
              <w:rPr>
                <w:color w:val="FF0000"/>
                <w:sz w:val="16"/>
              </w:rPr>
              <w:t>Código NO ADMITIDO para prepago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0E42053C" wp14:textId="77777777">
            <w:pPr>
              <w:jc w:val="center"/>
              <w:rPr>
                <w:sz w:val="16"/>
              </w:rPr>
            </w:pPr>
            <w:r>
              <w:rPr>
                <w:sz w:val="16"/>
              </w:rPr>
              <w:t>A6</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7AAA44F" wp14:textId="77777777">
            <w:pPr>
              <w:jc w:val="center"/>
            </w:pPr>
            <w:r>
              <w:rPr>
                <w:color w:val="339966"/>
                <w:sz w:val="16"/>
              </w:rPr>
              <w:t>CBh/CCh</w:t>
            </w:r>
          </w:p>
        </w:tc>
      </w:tr>
      <w:tr xmlns:wp14="http://schemas.microsoft.com/office/word/2010/wordml" w:rsidR="00BD7176" w14:paraId="329A4E6A"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19897CE" wp14:textId="77777777">
            <w:pPr>
              <w:jc w:val="center"/>
              <w:rPr>
                <w:sz w:val="16"/>
              </w:rPr>
            </w:pPr>
            <w:r>
              <w:rPr>
                <w:sz w:val="16"/>
              </w:rPr>
              <w:t>30</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1C22FF5" wp14:textId="77777777">
            <w:pPr>
              <w:rPr>
                <w:sz w:val="16"/>
              </w:rPr>
            </w:pPr>
            <w:r>
              <w:rPr>
                <w:sz w:val="16"/>
              </w:rPr>
              <w:t>Operación incompleta – Tarjeta sin ningún perfil válido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BE5D60D" wp14:textId="77777777">
            <w:pPr>
              <w:jc w:val="center"/>
              <w:rPr>
                <w:sz w:val="16"/>
              </w:rPr>
            </w:pPr>
            <w:r>
              <w:rPr>
                <w:sz w:val="16"/>
              </w:rPr>
              <w:t>A7</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E823BA7" wp14:textId="77777777">
            <w:pPr>
              <w:jc w:val="center"/>
              <w:rPr>
                <w:color w:val="339966"/>
                <w:sz w:val="16"/>
              </w:rPr>
            </w:pPr>
            <w:r>
              <w:rPr>
                <w:color w:val="339966"/>
                <w:sz w:val="16"/>
              </w:rPr>
              <w:t>CBh/CCh</w:t>
            </w:r>
          </w:p>
        </w:tc>
      </w:tr>
      <w:tr xmlns:wp14="http://schemas.microsoft.com/office/word/2010/wordml" w:rsidR="00BD7176" w14:paraId="6675FB00"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C8B330C" wp14:textId="77777777">
            <w:pPr>
              <w:jc w:val="center"/>
              <w:rPr>
                <w:sz w:val="16"/>
              </w:rPr>
            </w:pPr>
            <w:r>
              <w:rPr>
                <w:sz w:val="16"/>
              </w:rPr>
              <w:t>31</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7F90245" wp14:textId="77777777">
            <w:pPr>
              <w:rPr>
                <w:sz w:val="16"/>
              </w:rPr>
            </w:pPr>
            <w:r>
              <w:rPr>
                <w:sz w:val="16"/>
              </w:rPr>
              <w:t xml:space="preserve">Operación incompleta – Tarjeta </w:t>
            </w:r>
            <w:r>
              <w:rPr>
                <w:sz w:val="16"/>
              </w:rPr>
              <w:t>no cumple con condiciones de coexistencia de títulos</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4BA74FC" wp14:textId="77777777">
            <w:pPr>
              <w:jc w:val="center"/>
              <w:rPr>
                <w:sz w:val="16"/>
              </w:rPr>
            </w:pPr>
            <w:r>
              <w:rPr>
                <w:sz w:val="16"/>
              </w:rPr>
              <w:t>A8</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EBDCFF4" wp14:textId="77777777">
            <w:pPr>
              <w:jc w:val="center"/>
            </w:pPr>
            <w:r>
              <w:rPr>
                <w:color w:val="339966"/>
                <w:sz w:val="16"/>
              </w:rPr>
              <w:t>CBh/CCh</w:t>
            </w:r>
          </w:p>
        </w:tc>
      </w:tr>
      <w:tr xmlns:wp14="http://schemas.microsoft.com/office/word/2010/wordml" w:rsidR="00BD7176" w14:paraId="5F5C5EED"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34292C4" wp14:textId="77777777">
            <w:pPr>
              <w:jc w:val="center"/>
              <w:rPr>
                <w:sz w:val="16"/>
              </w:rPr>
            </w:pPr>
            <w:r>
              <w:rPr>
                <w:sz w:val="16"/>
              </w:rPr>
              <w:t>32</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02A3DD4" wp14:textId="77777777">
            <w:pPr>
              <w:rPr>
                <w:sz w:val="16"/>
              </w:rPr>
            </w:pPr>
            <w:r>
              <w:rPr>
                <w:sz w:val="16"/>
              </w:rPr>
              <w:t>Operación incompleta – Tarjeta sin el perfil Normal</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02C3F280" wp14:textId="77777777">
            <w:pPr>
              <w:jc w:val="center"/>
              <w:rPr>
                <w:sz w:val="16"/>
              </w:rPr>
            </w:pPr>
            <w:r>
              <w:rPr>
                <w:sz w:val="16"/>
              </w:rPr>
              <w:t>A9</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7857138" wp14:textId="77777777">
            <w:pPr>
              <w:jc w:val="center"/>
              <w:rPr>
                <w:color w:val="339966"/>
                <w:sz w:val="16"/>
              </w:rPr>
            </w:pPr>
            <w:r>
              <w:rPr>
                <w:color w:val="339966"/>
                <w:sz w:val="16"/>
              </w:rPr>
              <w:t>CBh/CCh</w:t>
            </w:r>
          </w:p>
        </w:tc>
      </w:tr>
      <w:tr xmlns:wp14="http://schemas.microsoft.com/office/word/2010/wordml" w:rsidR="00BD7176" w14:paraId="23133350"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CE58F48" wp14:textId="77777777">
            <w:pPr>
              <w:jc w:val="center"/>
              <w:rPr>
                <w:sz w:val="16"/>
              </w:rPr>
            </w:pPr>
            <w:r>
              <w:rPr>
                <w:sz w:val="16"/>
              </w:rPr>
              <w:t>33</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F0F8488" wp14:textId="77777777">
            <w:pPr>
              <w:rPr>
                <w:sz w:val="16"/>
              </w:rPr>
            </w:pPr>
            <w:r>
              <w:rPr>
                <w:sz w:val="16"/>
              </w:rPr>
              <w:t>Operación incompleta – Incompatibilidad y/o caducidad de perfiles</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93A8895" wp14:textId="77777777">
            <w:pPr>
              <w:jc w:val="center"/>
              <w:rPr>
                <w:sz w:val="16"/>
              </w:rPr>
            </w:pPr>
            <w:r>
              <w:rPr>
                <w:sz w:val="16"/>
              </w:rPr>
              <w:t>AA</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E9C83BE" wp14:textId="77777777">
            <w:pPr>
              <w:jc w:val="center"/>
              <w:rPr>
                <w:color w:val="339966"/>
                <w:sz w:val="16"/>
              </w:rPr>
            </w:pPr>
            <w:r>
              <w:rPr>
                <w:color w:val="339966"/>
                <w:sz w:val="16"/>
              </w:rPr>
              <w:t>CBh/CCh</w:t>
            </w:r>
          </w:p>
        </w:tc>
      </w:tr>
      <w:tr xmlns:wp14="http://schemas.microsoft.com/office/word/2010/wordml" w:rsidR="00BD7176" w14:paraId="3E3F08BC"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848D7E0" wp14:textId="77777777">
            <w:pPr>
              <w:jc w:val="center"/>
              <w:rPr>
                <w:sz w:val="16"/>
              </w:rPr>
            </w:pPr>
            <w:r>
              <w:rPr>
                <w:sz w:val="16"/>
              </w:rPr>
              <w:t>34</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67CBBA0" wp14:textId="77777777">
            <w:pPr>
              <w:rPr>
                <w:sz w:val="16"/>
              </w:rPr>
            </w:pPr>
            <w:r>
              <w:rPr>
                <w:sz w:val="16"/>
              </w:rPr>
              <w:t xml:space="preserve">Operación incompleta – Incompatibilidad </w:t>
            </w:r>
            <w:r>
              <w:rPr>
                <w:sz w:val="16"/>
              </w:rPr>
              <w:t>de tarifas</w:t>
            </w:r>
          </w:p>
          <w:p w:rsidR="00BD7176" w:rsidRDefault="00127049" w14:paraId="6026E436" wp14:textId="77777777">
            <w:r>
              <w:rPr>
                <w:color w:val="FF0000"/>
                <w:sz w:val="16"/>
              </w:rPr>
              <w:t>Código NO ADMITIDO para prepago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8961037" wp14:textId="77777777">
            <w:pPr>
              <w:jc w:val="center"/>
              <w:rPr>
                <w:sz w:val="16"/>
              </w:rPr>
            </w:pPr>
            <w:r>
              <w:rPr>
                <w:sz w:val="16"/>
              </w:rPr>
              <w:t>AB</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372B7CF" wp14:textId="77777777">
            <w:pPr>
              <w:jc w:val="center"/>
            </w:pPr>
            <w:r>
              <w:rPr>
                <w:color w:val="339966"/>
                <w:sz w:val="16"/>
              </w:rPr>
              <w:t>CBh/CCh</w:t>
            </w:r>
          </w:p>
        </w:tc>
      </w:tr>
      <w:tr xmlns:wp14="http://schemas.microsoft.com/office/word/2010/wordml" w:rsidR="00BD7176" w14:paraId="46C0C183"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D5C510C" wp14:textId="77777777">
            <w:pPr>
              <w:jc w:val="center"/>
              <w:rPr>
                <w:sz w:val="16"/>
              </w:rPr>
            </w:pPr>
            <w:r>
              <w:rPr>
                <w:sz w:val="16"/>
              </w:rPr>
              <w:t>35</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4EDB445" wp14:textId="77777777">
            <w:pPr>
              <w:rPr>
                <w:sz w:val="16"/>
              </w:rPr>
            </w:pPr>
            <w:r>
              <w:rPr>
                <w:sz w:val="16"/>
              </w:rPr>
              <w:t>Operación incompleta – Tarifas iguales</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A4BE2AD" wp14:textId="77777777">
            <w:pPr>
              <w:jc w:val="center"/>
              <w:rPr>
                <w:sz w:val="16"/>
              </w:rPr>
            </w:pPr>
            <w:r>
              <w:rPr>
                <w:sz w:val="16"/>
              </w:rPr>
              <w:t>AC</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20AD5C6" wp14:textId="77777777">
            <w:pPr>
              <w:jc w:val="center"/>
            </w:pPr>
            <w:r>
              <w:rPr>
                <w:color w:val="339966"/>
                <w:sz w:val="16"/>
              </w:rPr>
              <w:t>CBh/CCh</w:t>
            </w:r>
          </w:p>
        </w:tc>
      </w:tr>
      <w:tr xmlns:wp14="http://schemas.microsoft.com/office/word/2010/wordml" w:rsidR="00BD7176" w14:paraId="4072B02D"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AFB958C" wp14:textId="77777777">
            <w:pPr>
              <w:jc w:val="center"/>
              <w:rPr>
                <w:sz w:val="16"/>
              </w:rPr>
            </w:pPr>
            <w:r>
              <w:rPr>
                <w:sz w:val="16"/>
              </w:rPr>
              <w:t>36</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01162A3" wp14:textId="77777777">
            <w:pPr>
              <w:rPr>
                <w:sz w:val="16"/>
              </w:rPr>
            </w:pPr>
            <w:r>
              <w:rPr>
                <w:sz w:val="16"/>
              </w:rPr>
              <w:t>Operación incompleta – Tarifa no admitida por antigüedad</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934E229" wp14:textId="77777777">
            <w:pPr>
              <w:jc w:val="center"/>
              <w:rPr>
                <w:sz w:val="16"/>
              </w:rPr>
            </w:pPr>
            <w:r>
              <w:rPr>
                <w:sz w:val="16"/>
              </w:rPr>
              <w:t>AD</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2918561" wp14:textId="77777777">
            <w:pPr>
              <w:jc w:val="center"/>
            </w:pPr>
            <w:r>
              <w:rPr>
                <w:color w:val="339966"/>
                <w:sz w:val="16"/>
              </w:rPr>
              <w:t>CBh/CCh</w:t>
            </w:r>
          </w:p>
        </w:tc>
      </w:tr>
      <w:tr xmlns:wp14="http://schemas.microsoft.com/office/word/2010/wordml" w:rsidR="00BD7176" w14:paraId="7E110A5E"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903FD93" wp14:textId="77777777">
            <w:pPr>
              <w:jc w:val="center"/>
              <w:rPr>
                <w:sz w:val="16"/>
              </w:rPr>
            </w:pPr>
            <w:r>
              <w:rPr>
                <w:sz w:val="16"/>
              </w:rPr>
              <w:t>37</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3EC7AF3" wp14:textId="77777777">
            <w:pPr>
              <w:rPr>
                <w:sz w:val="16"/>
              </w:rPr>
            </w:pPr>
            <w:r>
              <w:rPr>
                <w:sz w:val="16"/>
              </w:rPr>
              <w:t>Operación incompleta – Pago no realizado</w:t>
            </w:r>
          </w:p>
          <w:p w:rsidR="00BD7176" w:rsidRDefault="00127049" w14:paraId="2BC99DC0" wp14:textId="77777777">
            <w:r>
              <w:rPr>
                <w:color w:val="FF0000"/>
                <w:sz w:val="16"/>
              </w:rPr>
              <w:t>Código NO ADMITIDO para prepago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457037A" wp14:textId="77777777">
            <w:pPr>
              <w:jc w:val="center"/>
              <w:rPr>
                <w:sz w:val="16"/>
              </w:rPr>
            </w:pPr>
            <w:r>
              <w:rPr>
                <w:sz w:val="16"/>
              </w:rPr>
              <w:t>AE</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F8D8912" wp14:textId="77777777">
            <w:pPr>
              <w:jc w:val="center"/>
              <w:rPr>
                <w:color w:val="339966"/>
                <w:sz w:val="16"/>
              </w:rPr>
            </w:pPr>
            <w:r>
              <w:rPr>
                <w:color w:val="339966"/>
                <w:sz w:val="16"/>
              </w:rPr>
              <w:t>CBh/CCh</w:t>
            </w:r>
          </w:p>
        </w:tc>
      </w:tr>
      <w:tr xmlns:wp14="http://schemas.microsoft.com/office/word/2010/wordml" w:rsidR="00BD7176" w14:paraId="0C27A209"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CD124DB" wp14:textId="77777777">
            <w:pPr>
              <w:jc w:val="center"/>
              <w:rPr>
                <w:sz w:val="16"/>
              </w:rPr>
            </w:pPr>
            <w:r>
              <w:rPr>
                <w:sz w:val="16"/>
              </w:rPr>
              <w:t>38</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77DC466" wp14:textId="77777777">
            <w:pPr>
              <w:rPr>
                <w:sz w:val="16"/>
              </w:rPr>
            </w:pPr>
            <w:r>
              <w:rPr>
                <w:sz w:val="16"/>
              </w:rPr>
              <w:t>Operación incompleta – Imposibilidad de obtener tarifa</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7FC4F6B" wp14:textId="77777777">
            <w:pPr>
              <w:jc w:val="center"/>
              <w:rPr>
                <w:sz w:val="16"/>
              </w:rPr>
            </w:pPr>
            <w:r>
              <w:rPr>
                <w:sz w:val="16"/>
              </w:rPr>
              <w:t>AF</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AD5A164" wp14:textId="77777777">
            <w:pPr>
              <w:jc w:val="center"/>
            </w:pPr>
            <w:r>
              <w:rPr>
                <w:color w:val="339966"/>
                <w:sz w:val="16"/>
              </w:rPr>
              <w:t>CBh/CCh</w:t>
            </w:r>
          </w:p>
        </w:tc>
      </w:tr>
      <w:tr xmlns:wp14="http://schemas.microsoft.com/office/word/2010/wordml" w:rsidR="00BD7176" w14:paraId="099BB6D8"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1A51A77" wp14:textId="77777777">
            <w:pPr>
              <w:jc w:val="center"/>
              <w:rPr>
                <w:sz w:val="16"/>
              </w:rPr>
            </w:pPr>
            <w:r>
              <w:rPr>
                <w:sz w:val="16"/>
              </w:rPr>
              <w:t>39</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ADC07C8" wp14:textId="77777777">
            <w:pPr>
              <w:rPr>
                <w:sz w:val="16"/>
              </w:rPr>
            </w:pPr>
            <w:r>
              <w:rPr>
                <w:sz w:val="16"/>
              </w:rPr>
              <w:t>Operación incompleta – Detección de irregularidades en la tarjeta (0xB0)</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099D465" wp14:textId="77777777">
            <w:pPr>
              <w:jc w:val="center"/>
              <w:rPr>
                <w:sz w:val="16"/>
              </w:rPr>
            </w:pPr>
            <w:r>
              <w:rPr>
                <w:sz w:val="16"/>
              </w:rPr>
              <w:t>B0</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987AA6A" wp14:textId="77777777">
            <w:pPr>
              <w:jc w:val="center"/>
              <w:rPr>
                <w:color w:val="339966"/>
                <w:sz w:val="16"/>
              </w:rPr>
            </w:pPr>
            <w:r>
              <w:rPr>
                <w:color w:val="339966"/>
                <w:sz w:val="16"/>
              </w:rPr>
              <w:t>CBh/CCh</w:t>
            </w:r>
          </w:p>
        </w:tc>
      </w:tr>
      <w:tr xmlns:wp14="http://schemas.microsoft.com/office/word/2010/wordml" w:rsidR="00BD7176" w14:paraId="629069E1"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04A35C2" wp14:textId="77777777">
            <w:pPr>
              <w:jc w:val="center"/>
              <w:rPr>
                <w:sz w:val="16"/>
              </w:rPr>
            </w:pPr>
            <w:r>
              <w:rPr>
                <w:sz w:val="16"/>
              </w:rPr>
              <w:t>40</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C47DAB7" wp14:textId="77777777">
            <w:pPr>
              <w:rPr>
                <w:sz w:val="16"/>
              </w:rPr>
            </w:pPr>
            <w:r>
              <w:rPr>
                <w:sz w:val="16"/>
              </w:rPr>
              <w:t>Operación incompleta – Detección de irregularidades en la tarjeta (0xB1)</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CB78038" wp14:textId="77777777">
            <w:pPr>
              <w:jc w:val="center"/>
              <w:rPr>
                <w:sz w:val="16"/>
              </w:rPr>
            </w:pPr>
            <w:r>
              <w:rPr>
                <w:sz w:val="16"/>
              </w:rPr>
              <w:t>B1</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33E9F00" wp14:textId="77777777">
            <w:pPr>
              <w:jc w:val="center"/>
              <w:rPr>
                <w:color w:val="339966"/>
                <w:sz w:val="16"/>
              </w:rPr>
            </w:pPr>
            <w:r>
              <w:rPr>
                <w:color w:val="339966"/>
                <w:sz w:val="16"/>
              </w:rPr>
              <w:t>CBh/CCh</w:t>
            </w:r>
          </w:p>
        </w:tc>
      </w:tr>
      <w:tr xmlns:wp14="http://schemas.microsoft.com/office/word/2010/wordml" w:rsidR="00BD7176" w14:paraId="4633440E"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45D991A" wp14:textId="77777777">
            <w:pPr>
              <w:jc w:val="center"/>
              <w:rPr>
                <w:sz w:val="16"/>
              </w:rPr>
            </w:pPr>
            <w:r>
              <w:rPr>
                <w:sz w:val="16"/>
              </w:rPr>
              <w:t>41</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AB272C4" wp14:textId="77777777">
            <w:pPr>
              <w:rPr>
                <w:sz w:val="16"/>
              </w:rPr>
            </w:pPr>
            <w:r>
              <w:rPr>
                <w:sz w:val="16"/>
              </w:rPr>
              <w:t>Operación incompleta – Detección de irregularidades en la tarjeta (0xB2)</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C076B55" wp14:textId="77777777">
            <w:pPr>
              <w:jc w:val="center"/>
              <w:rPr>
                <w:sz w:val="16"/>
              </w:rPr>
            </w:pPr>
            <w:r>
              <w:rPr>
                <w:sz w:val="16"/>
              </w:rPr>
              <w:t>B2</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5713804" wp14:textId="77777777">
            <w:pPr>
              <w:jc w:val="center"/>
              <w:rPr>
                <w:color w:val="339966"/>
                <w:sz w:val="16"/>
              </w:rPr>
            </w:pPr>
            <w:r>
              <w:rPr>
                <w:color w:val="339966"/>
                <w:sz w:val="16"/>
              </w:rPr>
              <w:t>CBh/CCh</w:t>
            </w:r>
          </w:p>
        </w:tc>
      </w:tr>
      <w:tr xmlns:wp14="http://schemas.microsoft.com/office/word/2010/wordml" w:rsidR="00BD7176" w14:paraId="6F1C25F5"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1C9D991" wp14:textId="77777777">
            <w:pPr>
              <w:jc w:val="center"/>
              <w:rPr>
                <w:sz w:val="16"/>
              </w:rPr>
            </w:pPr>
            <w:r>
              <w:rPr>
                <w:sz w:val="16"/>
              </w:rPr>
              <w:t>42</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42D3FA9" wp14:textId="77777777">
            <w:pPr>
              <w:rPr>
                <w:sz w:val="16"/>
              </w:rPr>
            </w:pPr>
            <w:r>
              <w:rPr>
                <w:sz w:val="16"/>
              </w:rPr>
              <w:t>Operación incompleta – Detección de irregularidades en la tarjeta (0xB3)</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163D880" wp14:textId="77777777">
            <w:pPr>
              <w:jc w:val="center"/>
              <w:rPr>
                <w:sz w:val="16"/>
              </w:rPr>
            </w:pPr>
            <w:r>
              <w:rPr>
                <w:sz w:val="16"/>
              </w:rPr>
              <w:t>B3</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25A14B06" wp14:textId="77777777">
            <w:pPr>
              <w:jc w:val="center"/>
              <w:rPr>
                <w:color w:val="339966"/>
                <w:sz w:val="16"/>
              </w:rPr>
            </w:pPr>
            <w:r>
              <w:rPr>
                <w:color w:val="339966"/>
                <w:sz w:val="16"/>
              </w:rPr>
              <w:t>CBh/CCh</w:t>
            </w:r>
          </w:p>
        </w:tc>
      </w:tr>
      <w:tr xmlns:wp14="http://schemas.microsoft.com/office/word/2010/wordml" w:rsidR="00BD7176" w14:paraId="68CE61BB"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5739EF0" wp14:textId="77777777">
            <w:pPr>
              <w:jc w:val="center"/>
              <w:rPr>
                <w:sz w:val="16"/>
              </w:rPr>
            </w:pPr>
            <w:r>
              <w:rPr>
                <w:sz w:val="16"/>
              </w:rPr>
              <w:t>43</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D5B4270" wp14:textId="77777777">
            <w:pPr>
              <w:rPr>
                <w:sz w:val="16"/>
              </w:rPr>
            </w:pPr>
            <w:r>
              <w:rPr>
                <w:sz w:val="16"/>
              </w:rPr>
              <w:t xml:space="preserve">Operación incompleta – Detección de irregularidades en la tarjeta </w:t>
            </w:r>
            <w:r>
              <w:rPr>
                <w:sz w:val="16"/>
              </w:rPr>
              <w:t>(0xB4)</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508E5E4" wp14:textId="77777777">
            <w:pPr>
              <w:jc w:val="center"/>
              <w:rPr>
                <w:sz w:val="16"/>
              </w:rPr>
            </w:pPr>
            <w:r>
              <w:rPr>
                <w:sz w:val="16"/>
              </w:rPr>
              <w:t>B4</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A27D368" wp14:textId="77777777">
            <w:pPr>
              <w:jc w:val="center"/>
              <w:rPr>
                <w:color w:val="339966"/>
                <w:sz w:val="16"/>
              </w:rPr>
            </w:pPr>
            <w:r>
              <w:rPr>
                <w:color w:val="339966"/>
                <w:sz w:val="16"/>
              </w:rPr>
              <w:t>CBh/CCh</w:t>
            </w:r>
          </w:p>
        </w:tc>
      </w:tr>
      <w:tr xmlns:wp14="http://schemas.microsoft.com/office/word/2010/wordml" w:rsidR="00BD7176" w14:paraId="2EE04470"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4397A95" wp14:textId="77777777">
            <w:pPr>
              <w:jc w:val="center"/>
              <w:rPr>
                <w:sz w:val="16"/>
              </w:rPr>
            </w:pPr>
            <w:r>
              <w:rPr>
                <w:sz w:val="16"/>
              </w:rPr>
              <w:t>44</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5434D24" wp14:textId="77777777">
            <w:pPr>
              <w:rPr>
                <w:sz w:val="16"/>
              </w:rPr>
            </w:pPr>
            <w:r>
              <w:rPr>
                <w:sz w:val="16"/>
              </w:rPr>
              <w:t>Operación incompleta – Detección de irregularidades en la tarjeta (0xB5)</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B2E56A0" wp14:textId="77777777">
            <w:pPr>
              <w:jc w:val="center"/>
              <w:rPr>
                <w:sz w:val="16"/>
              </w:rPr>
            </w:pPr>
            <w:r>
              <w:rPr>
                <w:sz w:val="16"/>
              </w:rPr>
              <w:t>B5</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EE61415" wp14:textId="77777777">
            <w:pPr>
              <w:jc w:val="center"/>
              <w:rPr>
                <w:color w:val="339966"/>
                <w:sz w:val="16"/>
              </w:rPr>
            </w:pPr>
            <w:r>
              <w:rPr>
                <w:color w:val="339966"/>
                <w:sz w:val="16"/>
              </w:rPr>
              <w:t>CBh/CCh</w:t>
            </w:r>
          </w:p>
        </w:tc>
      </w:tr>
      <w:tr xmlns:wp14="http://schemas.microsoft.com/office/word/2010/wordml" w:rsidR="00BD7176" w14:paraId="55AC8A8C"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3FBD11F" wp14:textId="77777777">
            <w:pPr>
              <w:jc w:val="center"/>
              <w:rPr>
                <w:sz w:val="16"/>
              </w:rPr>
            </w:pPr>
            <w:r>
              <w:rPr>
                <w:sz w:val="16"/>
              </w:rPr>
              <w:t>45</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D38A408" wp14:textId="77777777">
            <w:pPr>
              <w:rPr>
                <w:sz w:val="16"/>
              </w:rPr>
            </w:pPr>
            <w:r>
              <w:rPr>
                <w:sz w:val="16"/>
              </w:rPr>
              <w:t>Operación incompleta – Detección de irregularidades en la tarjeta (0xB6)</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A1A5792" wp14:textId="77777777">
            <w:pPr>
              <w:jc w:val="center"/>
              <w:rPr>
                <w:sz w:val="16"/>
              </w:rPr>
            </w:pPr>
            <w:r>
              <w:rPr>
                <w:sz w:val="16"/>
              </w:rPr>
              <w:t>B6</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82E464E" wp14:textId="77777777">
            <w:pPr>
              <w:jc w:val="center"/>
              <w:rPr>
                <w:color w:val="339966"/>
                <w:sz w:val="16"/>
              </w:rPr>
            </w:pPr>
            <w:r>
              <w:rPr>
                <w:color w:val="339966"/>
                <w:sz w:val="16"/>
              </w:rPr>
              <w:t>CBh/CCh</w:t>
            </w:r>
          </w:p>
        </w:tc>
      </w:tr>
      <w:tr xmlns:wp14="http://schemas.microsoft.com/office/word/2010/wordml" w:rsidR="00BD7176" w14:paraId="05D2C2DC"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0CA47E3" wp14:textId="77777777">
            <w:pPr>
              <w:jc w:val="center"/>
              <w:rPr>
                <w:sz w:val="16"/>
              </w:rPr>
            </w:pPr>
            <w:r>
              <w:rPr>
                <w:sz w:val="16"/>
              </w:rPr>
              <w:t>46</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0B6018C" wp14:textId="77777777">
            <w:pPr>
              <w:rPr>
                <w:sz w:val="16"/>
              </w:rPr>
            </w:pPr>
            <w:r>
              <w:rPr>
                <w:sz w:val="16"/>
              </w:rPr>
              <w:t xml:space="preserve">Operación incompleta – Detección de irregularidades en la </w:t>
            </w:r>
            <w:r>
              <w:rPr>
                <w:sz w:val="16"/>
              </w:rPr>
              <w:t>tarjeta (0xB7)</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E3EBCA3" wp14:textId="77777777">
            <w:pPr>
              <w:jc w:val="center"/>
              <w:rPr>
                <w:sz w:val="16"/>
              </w:rPr>
            </w:pPr>
            <w:r>
              <w:rPr>
                <w:sz w:val="16"/>
              </w:rPr>
              <w:t>B7</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3C97FDE" wp14:textId="77777777">
            <w:pPr>
              <w:jc w:val="center"/>
              <w:rPr>
                <w:color w:val="339966"/>
                <w:sz w:val="16"/>
              </w:rPr>
            </w:pPr>
            <w:r>
              <w:rPr>
                <w:color w:val="339966"/>
                <w:sz w:val="16"/>
              </w:rPr>
              <w:t>CBh/CCh</w:t>
            </w:r>
          </w:p>
        </w:tc>
      </w:tr>
      <w:tr xmlns:wp14="http://schemas.microsoft.com/office/word/2010/wordml" w:rsidR="00BD7176" w14:paraId="3BC52C9F"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8E52AA1" wp14:textId="77777777">
            <w:pPr>
              <w:jc w:val="center"/>
              <w:rPr>
                <w:sz w:val="16"/>
              </w:rPr>
            </w:pPr>
            <w:r>
              <w:rPr>
                <w:sz w:val="16"/>
              </w:rPr>
              <w:t>47</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82193E1" wp14:textId="77777777">
            <w:pPr>
              <w:rPr>
                <w:sz w:val="16"/>
              </w:rPr>
            </w:pPr>
            <w:r>
              <w:rPr>
                <w:sz w:val="16"/>
              </w:rPr>
              <w:t>Operación incompleta – Detección de irregularidades en la tarjeta (0xB8)</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15A01A5" wp14:textId="77777777">
            <w:pPr>
              <w:jc w:val="center"/>
              <w:rPr>
                <w:sz w:val="16"/>
              </w:rPr>
            </w:pPr>
            <w:r>
              <w:rPr>
                <w:sz w:val="16"/>
              </w:rPr>
              <w:t>B8</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FB9B28D" wp14:textId="77777777">
            <w:pPr>
              <w:jc w:val="center"/>
              <w:rPr>
                <w:color w:val="339966"/>
                <w:sz w:val="16"/>
              </w:rPr>
            </w:pPr>
            <w:r>
              <w:rPr>
                <w:color w:val="339966"/>
                <w:sz w:val="16"/>
              </w:rPr>
              <w:t>CBh/CCh</w:t>
            </w:r>
          </w:p>
        </w:tc>
      </w:tr>
      <w:tr xmlns:wp14="http://schemas.microsoft.com/office/word/2010/wordml" w:rsidR="00BD7176" w14:paraId="36A4AF82"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089FD39" wp14:textId="77777777">
            <w:pPr>
              <w:jc w:val="center"/>
              <w:rPr>
                <w:sz w:val="16"/>
              </w:rPr>
            </w:pPr>
            <w:r>
              <w:rPr>
                <w:sz w:val="16"/>
              </w:rPr>
              <w:t>48</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6033196" wp14:textId="77777777">
            <w:pPr>
              <w:rPr>
                <w:sz w:val="16"/>
              </w:rPr>
            </w:pPr>
            <w:r>
              <w:rPr>
                <w:sz w:val="16"/>
              </w:rPr>
              <w:t>Operación incompleta – Detección de irregularidades en la tarjeta (0xB9)</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BCC7238" wp14:textId="77777777">
            <w:pPr>
              <w:jc w:val="center"/>
              <w:rPr>
                <w:sz w:val="16"/>
              </w:rPr>
            </w:pPr>
            <w:r>
              <w:rPr>
                <w:sz w:val="16"/>
              </w:rPr>
              <w:t>B9</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B8FF97B" wp14:textId="77777777">
            <w:pPr>
              <w:jc w:val="center"/>
              <w:rPr>
                <w:color w:val="339966"/>
                <w:sz w:val="16"/>
              </w:rPr>
            </w:pPr>
            <w:r>
              <w:rPr>
                <w:color w:val="339966"/>
                <w:sz w:val="16"/>
              </w:rPr>
              <w:t>CBh/CCh</w:t>
            </w:r>
          </w:p>
        </w:tc>
      </w:tr>
      <w:tr xmlns:wp14="http://schemas.microsoft.com/office/word/2010/wordml" w:rsidR="00BD7176" w14:paraId="691D3961"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4368C02" wp14:textId="77777777">
            <w:pPr>
              <w:jc w:val="center"/>
              <w:rPr>
                <w:sz w:val="16"/>
              </w:rPr>
            </w:pPr>
            <w:r>
              <w:rPr>
                <w:sz w:val="16"/>
              </w:rPr>
              <w:t>49</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1EE25D52" wp14:textId="77777777">
            <w:pPr>
              <w:rPr>
                <w:sz w:val="16"/>
              </w:rPr>
            </w:pPr>
            <w:r>
              <w:rPr>
                <w:sz w:val="16"/>
              </w:rPr>
              <w:t xml:space="preserve">Operación incompleta – Detección de </w:t>
            </w:r>
            <w:r>
              <w:rPr>
                <w:sz w:val="16"/>
              </w:rPr>
              <w:t>irregularidades en la tarjeta (0xBA)</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2592BC1" wp14:textId="77777777">
            <w:pPr>
              <w:jc w:val="center"/>
              <w:rPr>
                <w:sz w:val="16"/>
              </w:rPr>
            </w:pPr>
            <w:r>
              <w:rPr>
                <w:sz w:val="16"/>
              </w:rPr>
              <w:t>BA</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D7AE83E" wp14:textId="77777777">
            <w:pPr>
              <w:jc w:val="center"/>
              <w:rPr>
                <w:color w:val="339966"/>
                <w:sz w:val="16"/>
              </w:rPr>
            </w:pPr>
            <w:r>
              <w:rPr>
                <w:color w:val="339966"/>
                <w:sz w:val="16"/>
              </w:rPr>
              <w:t>CBh/CCh</w:t>
            </w:r>
          </w:p>
        </w:tc>
      </w:tr>
      <w:tr xmlns:wp14="http://schemas.microsoft.com/office/word/2010/wordml" w:rsidR="00BD7176" w14:paraId="798CC39A"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8861898" wp14:textId="77777777">
            <w:pPr>
              <w:jc w:val="center"/>
              <w:rPr>
                <w:sz w:val="16"/>
              </w:rPr>
            </w:pPr>
            <w:r>
              <w:rPr>
                <w:sz w:val="16"/>
              </w:rPr>
              <w:t>50</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4DB507E" wp14:textId="77777777">
            <w:pPr>
              <w:rPr>
                <w:sz w:val="16"/>
              </w:rPr>
            </w:pPr>
            <w:r>
              <w:rPr>
                <w:sz w:val="16"/>
              </w:rPr>
              <w:t>Operación incompleta – Detección de irregularidades en la tarjeta (0xBB)</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79490B1" wp14:textId="77777777">
            <w:pPr>
              <w:jc w:val="center"/>
              <w:rPr>
                <w:sz w:val="16"/>
              </w:rPr>
            </w:pPr>
            <w:r>
              <w:rPr>
                <w:sz w:val="16"/>
              </w:rPr>
              <w:t>BB</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8240AC6" wp14:textId="77777777">
            <w:pPr>
              <w:jc w:val="center"/>
              <w:rPr>
                <w:color w:val="339966"/>
                <w:sz w:val="16"/>
              </w:rPr>
            </w:pPr>
            <w:r>
              <w:rPr>
                <w:color w:val="339966"/>
                <w:sz w:val="16"/>
              </w:rPr>
              <w:t>CBh/CCh</w:t>
            </w:r>
          </w:p>
        </w:tc>
      </w:tr>
      <w:tr xmlns:wp14="http://schemas.microsoft.com/office/word/2010/wordml" w:rsidR="00BD7176" w14:paraId="24C8EF5C"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CBA40D0" wp14:textId="77777777">
            <w:pPr>
              <w:jc w:val="center"/>
              <w:rPr>
                <w:sz w:val="16"/>
              </w:rPr>
            </w:pPr>
            <w:r>
              <w:rPr>
                <w:sz w:val="16"/>
              </w:rPr>
              <w:t>51</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1FADFEDD" wp14:textId="77777777">
            <w:pPr>
              <w:rPr>
                <w:sz w:val="16"/>
              </w:rPr>
            </w:pPr>
            <w:r>
              <w:rPr>
                <w:sz w:val="16"/>
              </w:rPr>
              <w:t>Operación incompleta – Detección de irregularidades en la tarjeta (0xBC)</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9820136" wp14:textId="77777777">
            <w:pPr>
              <w:jc w:val="center"/>
              <w:rPr>
                <w:sz w:val="16"/>
              </w:rPr>
            </w:pPr>
            <w:r>
              <w:rPr>
                <w:sz w:val="16"/>
              </w:rPr>
              <w:t>BC</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64EC31F" wp14:textId="77777777">
            <w:pPr>
              <w:jc w:val="center"/>
              <w:rPr>
                <w:color w:val="339966"/>
                <w:sz w:val="16"/>
              </w:rPr>
            </w:pPr>
            <w:r>
              <w:rPr>
                <w:color w:val="339966"/>
                <w:sz w:val="16"/>
              </w:rPr>
              <w:t>CBh/CCh</w:t>
            </w:r>
          </w:p>
        </w:tc>
      </w:tr>
      <w:tr xmlns:wp14="http://schemas.microsoft.com/office/word/2010/wordml" w:rsidR="00BD7176" w14:paraId="2661966B"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0B008B9" wp14:textId="77777777">
            <w:pPr>
              <w:jc w:val="center"/>
              <w:rPr>
                <w:sz w:val="16"/>
              </w:rPr>
            </w:pPr>
            <w:r>
              <w:rPr>
                <w:sz w:val="16"/>
              </w:rPr>
              <w:t>52</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D25B8C6" wp14:textId="77777777">
            <w:pPr>
              <w:rPr>
                <w:sz w:val="16"/>
              </w:rPr>
            </w:pPr>
            <w:r>
              <w:rPr>
                <w:sz w:val="16"/>
              </w:rPr>
              <w:t xml:space="preserve">Operación incompleta – </w:t>
            </w:r>
            <w:r>
              <w:rPr>
                <w:sz w:val="16"/>
              </w:rPr>
              <w:t>Detección de irregularidades en la tarjeta (0xBD)</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0DA14ED" wp14:textId="77777777">
            <w:pPr>
              <w:jc w:val="center"/>
              <w:rPr>
                <w:sz w:val="16"/>
              </w:rPr>
            </w:pPr>
            <w:r>
              <w:rPr>
                <w:sz w:val="16"/>
              </w:rPr>
              <w:t>BD</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25981F6C" wp14:textId="77777777">
            <w:pPr>
              <w:jc w:val="center"/>
              <w:rPr>
                <w:color w:val="339966"/>
                <w:sz w:val="16"/>
              </w:rPr>
            </w:pPr>
            <w:r>
              <w:rPr>
                <w:color w:val="339966"/>
                <w:sz w:val="16"/>
              </w:rPr>
              <w:t>CBh/CCh</w:t>
            </w:r>
          </w:p>
        </w:tc>
      </w:tr>
      <w:tr xmlns:wp14="http://schemas.microsoft.com/office/word/2010/wordml" w:rsidR="00BD7176" w14:paraId="7DBBC927"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F6FB1E0" wp14:textId="77777777">
            <w:pPr>
              <w:jc w:val="center"/>
              <w:rPr>
                <w:sz w:val="16"/>
              </w:rPr>
            </w:pPr>
            <w:r>
              <w:rPr>
                <w:sz w:val="16"/>
              </w:rPr>
              <w:t>53</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BEBF4B1" wp14:textId="77777777">
            <w:pPr>
              <w:rPr>
                <w:sz w:val="16"/>
              </w:rPr>
            </w:pPr>
            <w:r>
              <w:rPr>
                <w:sz w:val="16"/>
              </w:rPr>
              <w:t>Operación incompleta – Detección de irregularidades en la tarjeta (0xBE)</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877A95C" wp14:textId="77777777">
            <w:pPr>
              <w:jc w:val="center"/>
              <w:rPr>
                <w:sz w:val="16"/>
              </w:rPr>
            </w:pPr>
            <w:r>
              <w:rPr>
                <w:sz w:val="16"/>
              </w:rPr>
              <w:t>BE</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AF21F1B" wp14:textId="77777777">
            <w:pPr>
              <w:jc w:val="center"/>
              <w:rPr>
                <w:color w:val="339966"/>
                <w:sz w:val="16"/>
              </w:rPr>
            </w:pPr>
            <w:r>
              <w:rPr>
                <w:color w:val="339966"/>
                <w:sz w:val="16"/>
              </w:rPr>
              <w:t>CBh/CCh</w:t>
            </w:r>
          </w:p>
        </w:tc>
      </w:tr>
      <w:tr xmlns:wp14="http://schemas.microsoft.com/office/word/2010/wordml" w:rsidR="00BD7176" w14:paraId="781E862B"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868EBB2" wp14:textId="77777777">
            <w:pPr>
              <w:jc w:val="center"/>
              <w:rPr>
                <w:sz w:val="16"/>
              </w:rPr>
            </w:pPr>
            <w:r>
              <w:rPr>
                <w:sz w:val="16"/>
              </w:rPr>
              <w:t>54</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D589F5B" wp14:textId="77777777">
            <w:pPr>
              <w:rPr>
                <w:sz w:val="16"/>
              </w:rPr>
            </w:pPr>
            <w:r>
              <w:rPr>
                <w:sz w:val="16"/>
              </w:rPr>
              <w:t>Operación incompleta – Tarjeta sin el colectivo válido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A3D2884" wp14:textId="77777777">
            <w:pPr>
              <w:jc w:val="center"/>
              <w:rPr>
                <w:sz w:val="16"/>
              </w:rPr>
            </w:pPr>
            <w:r>
              <w:rPr>
                <w:sz w:val="16"/>
              </w:rPr>
              <w:t>BF</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B2373F3" wp14:textId="77777777">
            <w:pPr>
              <w:jc w:val="center"/>
              <w:rPr>
                <w:color w:val="339966"/>
                <w:sz w:val="16"/>
              </w:rPr>
            </w:pPr>
            <w:r>
              <w:rPr>
                <w:color w:val="339966"/>
                <w:sz w:val="16"/>
              </w:rPr>
              <w:t>CBh/CCh</w:t>
            </w:r>
          </w:p>
        </w:tc>
      </w:tr>
      <w:tr xmlns:wp14="http://schemas.microsoft.com/office/word/2010/wordml" w:rsidR="00BD7176" w14:paraId="7EB0D915"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FE3165D" wp14:textId="77777777">
            <w:pPr>
              <w:jc w:val="center"/>
              <w:rPr>
                <w:sz w:val="16"/>
                <w:shd w:val="clear" w:color="auto" w:fill="FFFF00"/>
              </w:rPr>
            </w:pPr>
            <w:r>
              <w:rPr>
                <w:sz w:val="16"/>
                <w:shd w:val="clear" w:color="auto" w:fill="FFFF00"/>
              </w:rPr>
              <w:t>55</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BC1538E" wp14:textId="77777777">
            <w:pPr>
              <w:rPr>
                <w:sz w:val="16"/>
                <w:shd w:val="clear" w:color="auto" w:fill="FFFF00"/>
              </w:rPr>
            </w:pPr>
            <w:r>
              <w:rPr>
                <w:sz w:val="16"/>
                <w:shd w:val="clear" w:color="auto" w:fill="FFFF00"/>
              </w:rPr>
              <w:t>Cancelación de la venta a bordo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780E770" wp14:textId="77777777">
            <w:pPr>
              <w:jc w:val="center"/>
              <w:rPr>
                <w:sz w:val="16"/>
                <w:shd w:val="clear" w:color="auto" w:fill="FFFF00"/>
              </w:rPr>
            </w:pPr>
            <w:r>
              <w:rPr>
                <w:sz w:val="16"/>
                <w:shd w:val="clear" w:color="auto" w:fill="FFFF00"/>
              </w:rPr>
              <w:t>C1</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2EAF53C1" wp14:textId="77777777">
            <w:pPr>
              <w:jc w:val="center"/>
              <w:rPr>
                <w:color w:val="339966"/>
                <w:sz w:val="16"/>
                <w:shd w:val="clear" w:color="auto" w:fill="FFFF00"/>
              </w:rPr>
            </w:pPr>
            <w:r>
              <w:rPr>
                <w:color w:val="339966"/>
                <w:sz w:val="16"/>
                <w:shd w:val="clear" w:color="auto" w:fill="FFFF00"/>
              </w:rPr>
              <w:t>CBh/CCh</w:t>
            </w:r>
          </w:p>
        </w:tc>
      </w:tr>
      <w:tr xmlns:wp14="http://schemas.microsoft.com/office/word/2010/wordml" w:rsidR="00BD7176" w14:paraId="3796A07A"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F8A58DE" wp14:textId="77777777">
            <w:pPr>
              <w:jc w:val="center"/>
              <w:rPr>
                <w:sz w:val="16"/>
              </w:rPr>
            </w:pPr>
            <w:r>
              <w:rPr>
                <w:sz w:val="16"/>
              </w:rPr>
              <w:t>56</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A664916" wp14:textId="77777777">
            <w:pPr>
              <w:rPr>
                <w:sz w:val="16"/>
              </w:rPr>
            </w:pPr>
            <w:r>
              <w:rPr>
                <w:sz w:val="16"/>
              </w:rPr>
              <w:t>Operación incompleta- Falta de espacio en tarjeta destino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9855510" wp14:textId="77777777">
            <w:pPr>
              <w:jc w:val="center"/>
              <w:rPr>
                <w:sz w:val="16"/>
              </w:rPr>
            </w:pPr>
            <w:r>
              <w:rPr>
                <w:sz w:val="16"/>
              </w:rPr>
              <w:t>D0</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7DE0C14" wp14:textId="77777777">
            <w:pPr>
              <w:jc w:val="center"/>
              <w:rPr>
                <w:color w:val="339966"/>
                <w:sz w:val="16"/>
              </w:rPr>
            </w:pPr>
            <w:r>
              <w:rPr>
                <w:color w:val="339966"/>
                <w:sz w:val="16"/>
              </w:rPr>
              <w:t>CBh/CCh</w:t>
            </w:r>
          </w:p>
        </w:tc>
      </w:tr>
      <w:tr xmlns:wp14="http://schemas.microsoft.com/office/word/2010/wordml" w:rsidR="00BD7176" w14:paraId="7D13C011"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D2760AF" wp14:textId="77777777">
            <w:pPr>
              <w:jc w:val="center"/>
              <w:rPr>
                <w:sz w:val="16"/>
              </w:rPr>
            </w:pPr>
            <w:r>
              <w:rPr>
                <w:sz w:val="16"/>
              </w:rPr>
              <w:t>57</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34B24AB" wp14:textId="77777777">
            <w:pPr>
              <w:rPr>
                <w:sz w:val="16"/>
              </w:rPr>
            </w:pPr>
            <w:r>
              <w:rPr>
                <w:sz w:val="16"/>
              </w:rPr>
              <w:t>Operación incompleta- Eliminación de titulo de tarjeta origen realizado incorrectamente.</w:t>
            </w:r>
          </w:p>
          <w:p w:rsidR="00BD7176" w:rsidRDefault="00127049" w14:paraId="18DD9A36" wp14:textId="77777777">
            <w:r>
              <w:rPr>
                <w:color w:val="FF0000"/>
                <w:sz w:val="16"/>
              </w:rPr>
              <w:t>Código NO ADMITIDO para prepago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DC34859" wp14:textId="77777777">
            <w:pPr>
              <w:jc w:val="center"/>
              <w:rPr>
                <w:sz w:val="16"/>
              </w:rPr>
            </w:pPr>
            <w:r>
              <w:rPr>
                <w:sz w:val="16"/>
              </w:rPr>
              <w:t>D1</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0B9B1B0F" wp14:textId="77777777">
            <w:pPr>
              <w:jc w:val="center"/>
              <w:rPr>
                <w:color w:val="339966"/>
                <w:sz w:val="16"/>
              </w:rPr>
            </w:pPr>
            <w:r>
              <w:rPr>
                <w:color w:val="339966"/>
                <w:sz w:val="16"/>
              </w:rPr>
              <w:t>CBh/CCh</w:t>
            </w:r>
          </w:p>
        </w:tc>
      </w:tr>
      <w:tr xmlns:wp14="http://schemas.microsoft.com/office/word/2010/wordml" w:rsidR="00BD7176" w14:paraId="122C7176"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0E7A8A8" wp14:textId="77777777">
            <w:pPr>
              <w:jc w:val="center"/>
              <w:rPr>
                <w:sz w:val="16"/>
              </w:rPr>
            </w:pPr>
            <w:r>
              <w:rPr>
                <w:sz w:val="16"/>
              </w:rPr>
              <w:t>58</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2A714C9" wp14:textId="77777777">
            <w:pPr>
              <w:rPr>
                <w:sz w:val="16"/>
              </w:rPr>
            </w:pPr>
            <w:r>
              <w:rPr>
                <w:sz w:val="16"/>
              </w:rPr>
              <w:t xml:space="preserve">Operación incompleta- </w:t>
            </w:r>
            <w:r>
              <w:rPr>
                <w:sz w:val="16"/>
              </w:rPr>
              <w:t>Incopatibilidad  con el periodo de validez del titulo</w:t>
            </w:r>
          </w:p>
          <w:p w:rsidR="00BD7176" w:rsidRDefault="00127049" w14:paraId="25BDA7F6" wp14:textId="77777777">
            <w:r>
              <w:rPr>
                <w:color w:val="FF0000"/>
                <w:sz w:val="16"/>
              </w:rPr>
              <w:t>Código NO ADMITIDO para prepago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8387C56" wp14:textId="77777777">
            <w:pPr>
              <w:jc w:val="center"/>
              <w:rPr>
                <w:sz w:val="16"/>
              </w:rPr>
            </w:pPr>
            <w:r>
              <w:rPr>
                <w:sz w:val="16"/>
              </w:rPr>
              <w:t>D2</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0B068E3" wp14:textId="77777777">
            <w:pPr>
              <w:jc w:val="center"/>
              <w:rPr>
                <w:color w:val="339966"/>
                <w:sz w:val="16"/>
              </w:rPr>
            </w:pPr>
            <w:r>
              <w:rPr>
                <w:color w:val="339966"/>
                <w:sz w:val="16"/>
              </w:rPr>
              <w:t>CBh/CCh</w:t>
            </w:r>
          </w:p>
        </w:tc>
      </w:tr>
      <w:tr xmlns:wp14="http://schemas.microsoft.com/office/word/2010/wordml" w:rsidR="00BD7176" w14:paraId="6A3C8966"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E55690C" wp14:textId="77777777">
            <w:pPr>
              <w:jc w:val="center"/>
              <w:rPr>
                <w:sz w:val="16"/>
              </w:rPr>
            </w:pPr>
            <w:r>
              <w:rPr>
                <w:sz w:val="16"/>
              </w:rPr>
              <w:t>59</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A3DBC52" wp14:textId="77777777">
            <w:pPr>
              <w:rPr>
                <w:sz w:val="16"/>
              </w:rPr>
            </w:pPr>
            <w:r>
              <w:rPr>
                <w:sz w:val="16"/>
              </w:rPr>
              <w:t>Operación incompleta- Acción no permitida</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E4A5739" wp14:textId="77777777">
            <w:pPr>
              <w:jc w:val="center"/>
              <w:rPr>
                <w:sz w:val="16"/>
              </w:rPr>
            </w:pPr>
            <w:r>
              <w:rPr>
                <w:sz w:val="16"/>
              </w:rPr>
              <w:t>D2</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B93758A" wp14:textId="77777777">
            <w:pPr>
              <w:jc w:val="center"/>
              <w:rPr>
                <w:color w:val="339966"/>
                <w:sz w:val="16"/>
              </w:rPr>
            </w:pPr>
            <w:r>
              <w:rPr>
                <w:color w:val="339966"/>
                <w:sz w:val="16"/>
              </w:rPr>
              <w:t>CBh/CCh</w:t>
            </w:r>
          </w:p>
        </w:tc>
      </w:tr>
      <w:tr xmlns:wp14="http://schemas.microsoft.com/office/word/2010/wordml" w:rsidR="00BD7176" w14:paraId="22B58C68"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174B1212" wp14:textId="77777777">
            <w:pPr>
              <w:jc w:val="center"/>
              <w:rPr>
                <w:sz w:val="16"/>
              </w:rPr>
            </w:pPr>
            <w:r>
              <w:rPr>
                <w:sz w:val="16"/>
              </w:rPr>
              <w:t>60</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3955824" wp14:textId="77777777">
            <w:pPr>
              <w:rPr>
                <w:sz w:val="16"/>
              </w:rPr>
            </w:pPr>
            <w:r>
              <w:rPr>
                <w:sz w:val="16"/>
              </w:rPr>
              <w:t>Operación incompleta- Incopatibilidad  temporal del titulo</w:t>
            </w:r>
          </w:p>
          <w:p w:rsidR="00BD7176" w:rsidRDefault="00BD7176" w14:paraId="49E398E2" wp14:textId="77777777">
            <w:pPr>
              <w:rPr>
                <w:sz w:val="16"/>
              </w:rPr>
            </w:pP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7583F6F" wp14:textId="77777777">
            <w:pPr>
              <w:jc w:val="center"/>
              <w:rPr>
                <w:sz w:val="16"/>
              </w:rPr>
            </w:pPr>
            <w:r>
              <w:rPr>
                <w:sz w:val="16"/>
              </w:rPr>
              <w:t>D4</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0DAABA4" wp14:textId="77777777">
            <w:pPr>
              <w:jc w:val="center"/>
              <w:rPr>
                <w:color w:val="339966"/>
                <w:sz w:val="16"/>
              </w:rPr>
            </w:pPr>
            <w:r>
              <w:rPr>
                <w:color w:val="339966"/>
                <w:sz w:val="16"/>
              </w:rPr>
              <w:t>CBh/CCh</w:t>
            </w:r>
          </w:p>
        </w:tc>
      </w:tr>
      <w:tr xmlns:wp14="http://schemas.microsoft.com/office/word/2010/wordml" w:rsidR="00BD7176" w14:paraId="6A97DFC4"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A3C3AB2" wp14:textId="77777777">
            <w:pPr>
              <w:jc w:val="center"/>
              <w:rPr>
                <w:sz w:val="16"/>
              </w:rPr>
            </w:pPr>
            <w:r>
              <w:rPr>
                <w:sz w:val="16"/>
              </w:rPr>
              <w:t>61</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A6E1F9C" wp14:textId="77777777">
            <w:pPr>
              <w:rPr>
                <w:sz w:val="16"/>
              </w:rPr>
            </w:pPr>
            <w:r>
              <w:rPr>
                <w:sz w:val="16"/>
              </w:rPr>
              <w:t xml:space="preserve">Operación incompleta- </w:t>
            </w:r>
            <w:r>
              <w:rPr>
                <w:sz w:val="16"/>
              </w:rPr>
              <w:t>Incopatibilidad  y/o caducidad del colectivo</w:t>
            </w:r>
          </w:p>
          <w:p w:rsidR="00BD7176" w:rsidRDefault="00BD7176" w14:paraId="16287F21" wp14:textId="77777777">
            <w:pPr>
              <w:rPr>
                <w:sz w:val="16"/>
              </w:rPr>
            </w:pP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7D48F63" wp14:textId="77777777">
            <w:pPr>
              <w:jc w:val="center"/>
              <w:rPr>
                <w:sz w:val="16"/>
              </w:rPr>
            </w:pPr>
            <w:r>
              <w:rPr>
                <w:sz w:val="16"/>
              </w:rPr>
              <w:t>D5</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A888610" wp14:textId="77777777">
            <w:pPr>
              <w:jc w:val="center"/>
              <w:rPr>
                <w:color w:val="339966"/>
                <w:sz w:val="16"/>
              </w:rPr>
            </w:pPr>
            <w:r>
              <w:rPr>
                <w:color w:val="339966"/>
                <w:sz w:val="16"/>
              </w:rPr>
              <w:t>CBh/CCh</w:t>
            </w:r>
          </w:p>
        </w:tc>
      </w:tr>
      <w:tr xmlns:wp14="http://schemas.microsoft.com/office/word/2010/wordml" w:rsidR="00BD7176" w14:paraId="5AF8C392"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4C1D538" wp14:textId="77777777">
            <w:pPr>
              <w:jc w:val="center"/>
              <w:rPr>
                <w:sz w:val="16"/>
              </w:rPr>
            </w:pPr>
            <w:r>
              <w:rPr>
                <w:sz w:val="16"/>
              </w:rPr>
              <w:t>62</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BD7176" w14:paraId="5BE93A62" wp14:textId="77777777">
            <w:pPr>
              <w:rPr>
                <w:color w:val="FF0000"/>
                <w:sz w:val="16"/>
              </w:rPr>
            </w:pPr>
          </w:p>
          <w:p w:rsidR="00BD7176" w:rsidRDefault="00127049" w14:paraId="436286B9" wp14:textId="77777777">
            <w:pPr>
              <w:rPr>
                <w:sz w:val="16"/>
              </w:rPr>
            </w:pPr>
            <w:r>
              <w:rPr>
                <w:sz w:val="16"/>
              </w:rPr>
              <w:t>Operación incompleta- Incumplimiento de condiciones para actualización de perfil</w:t>
            </w:r>
          </w:p>
          <w:p w:rsidR="00BD7176" w:rsidRDefault="00127049" w14:paraId="0EFDEA4F" wp14:textId="77777777">
            <w:r>
              <w:rPr>
                <w:color w:val="FF0000"/>
                <w:sz w:val="16"/>
              </w:rPr>
              <w:t>Código NO ADMITIDO para prepago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29BA8A39" wp14:textId="77777777">
            <w:pPr>
              <w:jc w:val="center"/>
              <w:rPr>
                <w:sz w:val="16"/>
              </w:rPr>
            </w:pPr>
            <w:r>
              <w:rPr>
                <w:sz w:val="16"/>
              </w:rPr>
              <w:t>D6</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67BA1DD" wp14:textId="77777777">
            <w:pPr>
              <w:jc w:val="center"/>
              <w:rPr>
                <w:color w:val="339966"/>
                <w:sz w:val="16"/>
              </w:rPr>
            </w:pPr>
            <w:r>
              <w:rPr>
                <w:color w:val="339966"/>
                <w:sz w:val="16"/>
              </w:rPr>
              <w:t>CBh/CCh</w:t>
            </w:r>
          </w:p>
        </w:tc>
      </w:tr>
      <w:tr xmlns:wp14="http://schemas.microsoft.com/office/word/2010/wordml" w:rsidR="00BD7176" w14:paraId="61A847C6"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3028211" wp14:textId="77777777">
            <w:pPr>
              <w:jc w:val="center"/>
              <w:rPr>
                <w:sz w:val="16"/>
              </w:rPr>
            </w:pPr>
            <w:r>
              <w:rPr>
                <w:sz w:val="16"/>
              </w:rPr>
              <w:t>63</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0687C4B" wp14:textId="77777777">
            <w:pPr>
              <w:rPr>
                <w:sz w:val="16"/>
              </w:rPr>
            </w:pPr>
            <w:r>
              <w:rPr>
                <w:sz w:val="16"/>
              </w:rPr>
              <w:t>Compensación titulo temporal</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00D6ECA" wp14:textId="77777777">
            <w:pPr>
              <w:jc w:val="center"/>
              <w:rPr>
                <w:sz w:val="16"/>
              </w:rPr>
            </w:pPr>
            <w:r>
              <w:rPr>
                <w:sz w:val="16"/>
              </w:rPr>
              <w:t>D7</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20AE17D7" wp14:textId="77777777">
            <w:pPr>
              <w:jc w:val="center"/>
              <w:rPr>
                <w:color w:val="339966"/>
                <w:sz w:val="16"/>
              </w:rPr>
            </w:pPr>
            <w:r>
              <w:rPr>
                <w:color w:val="339966"/>
                <w:sz w:val="16"/>
              </w:rPr>
              <w:t>CBh/CCh</w:t>
            </w:r>
          </w:p>
        </w:tc>
      </w:tr>
      <w:tr xmlns:wp14="http://schemas.microsoft.com/office/word/2010/wordml" w:rsidR="00BD7176" w14:paraId="0751596E"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5440C04" wp14:textId="77777777">
            <w:pPr>
              <w:jc w:val="center"/>
              <w:rPr>
                <w:sz w:val="16"/>
              </w:rPr>
            </w:pPr>
            <w:r>
              <w:rPr>
                <w:sz w:val="16"/>
              </w:rPr>
              <w:t>64</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704DEA1" wp14:textId="77777777">
            <w:pPr>
              <w:rPr>
                <w:sz w:val="16"/>
              </w:rPr>
            </w:pPr>
            <w:r>
              <w:rPr>
                <w:sz w:val="16"/>
              </w:rPr>
              <w:t xml:space="preserve">Compensación titulo </w:t>
            </w:r>
            <w:r>
              <w:rPr>
                <w:sz w:val="16"/>
              </w:rPr>
              <w:t>multiviaje</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D10B894" wp14:textId="77777777">
            <w:pPr>
              <w:jc w:val="center"/>
              <w:rPr>
                <w:sz w:val="16"/>
              </w:rPr>
            </w:pPr>
            <w:r>
              <w:rPr>
                <w:sz w:val="16"/>
              </w:rPr>
              <w:t>D8</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E280E42" wp14:textId="77777777">
            <w:pPr>
              <w:jc w:val="center"/>
              <w:rPr>
                <w:color w:val="339966"/>
                <w:sz w:val="16"/>
              </w:rPr>
            </w:pPr>
            <w:r>
              <w:rPr>
                <w:color w:val="339966"/>
                <w:sz w:val="16"/>
              </w:rPr>
              <w:t>CBh/CCh</w:t>
            </w:r>
          </w:p>
        </w:tc>
      </w:tr>
      <w:tr xmlns:wp14="http://schemas.microsoft.com/office/word/2010/wordml" w:rsidR="00BD7176" w14:paraId="269D6FDE"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6DE38F6" wp14:textId="77777777">
            <w:pPr>
              <w:jc w:val="center"/>
              <w:rPr>
                <w:sz w:val="16"/>
              </w:rPr>
            </w:pPr>
            <w:r>
              <w:rPr>
                <w:sz w:val="16"/>
              </w:rPr>
              <w:t>65</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32B1882" wp14:textId="77777777">
            <w:pPr>
              <w:rPr>
                <w:sz w:val="16"/>
              </w:rPr>
            </w:pPr>
            <w:r>
              <w:rPr>
                <w:sz w:val="16"/>
              </w:rPr>
              <w:t>Operación incompleta-tarjeta sin prepago pendiente</w:t>
            </w:r>
          </w:p>
          <w:p w:rsidR="00BD7176" w:rsidRDefault="00127049" w14:paraId="47CFF2B2" wp14:textId="77777777">
            <w:pPr>
              <w:rPr>
                <w:color w:val="008000"/>
                <w:sz w:val="16"/>
              </w:rPr>
            </w:pPr>
            <w:r>
              <w:rPr>
                <w:color w:val="008000"/>
                <w:sz w:val="16"/>
              </w:rPr>
              <w:t>Código SOLO UTILIZADO para prepago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2772579E" wp14:textId="77777777">
            <w:pPr>
              <w:jc w:val="center"/>
              <w:rPr>
                <w:sz w:val="16"/>
              </w:rPr>
            </w:pPr>
            <w:r>
              <w:rPr>
                <w:sz w:val="16"/>
              </w:rPr>
              <w:t>E0</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CA612FB" wp14:textId="77777777">
            <w:pPr>
              <w:jc w:val="center"/>
              <w:rPr>
                <w:color w:val="339966"/>
                <w:sz w:val="16"/>
              </w:rPr>
            </w:pPr>
            <w:r>
              <w:rPr>
                <w:color w:val="339966"/>
                <w:sz w:val="16"/>
              </w:rPr>
              <w:t>CBh/CCh</w:t>
            </w:r>
          </w:p>
        </w:tc>
      </w:tr>
      <w:tr xmlns:wp14="http://schemas.microsoft.com/office/word/2010/wordml" w:rsidR="00BD7176" w14:paraId="30960C08"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3A19E73" wp14:textId="77777777">
            <w:pPr>
              <w:jc w:val="center"/>
              <w:rPr>
                <w:sz w:val="16"/>
              </w:rPr>
            </w:pPr>
            <w:r>
              <w:rPr>
                <w:sz w:val="16"/>
              </w:rPr>
              <w:t>66</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68377EC" wp14:textId="77777777">
            <w:pPr>
              <w:rPr>
                <w:sz w:val="16"/>
              </w:rPr>
            </w:pPr>
            <w:r>
              <w:rPr>
                <w:sz w:val="16"/>
              </w:rPr>
              <w:t>Operación incompleta-tarjeta con prepago caducado</w:t>
            </w:r>
          </w:p>
          <w:p w:rsidR="00BD7176" w:rsidRDefault="00127049" w14:paraId="46809EBB" wp14:textId="77777777">
            <w:r>
              <w:rPr>
                <w:color w:val="008000"/>
                <w:sz w:val="16"/>
              </w:rPr>
              <w:t>Código SOLO UTILIZADO para prepago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D3E0DD0" wp14:textId="77777777">
            <w:pPr>
              <w:jc w:val="center"/>
              <w:rPr>
                <w:sz w:val="16"/>
              </w:rPr>
            </w:pPr>
            <w:r>
              <w:rPr>
                <w:sz w:val="16"/>
              </w:rPr>
              <w:t>E1</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02F463C" wp14:textId="77777777">
            <w:pPr>
              <w:jc w:val="center"/>
              <w:rPr>
                <w:color w:val="339966"/>
                <w:sz w:val="16"/>
              </w:rPr>
            </w:pPr>
            <w:r>
              <w:rPr>
                <w:color w:val="339966"/>
                <w:sz w:val="16"/>
              </w:rPr>
              <w:t>CBh/CCh</w:t>
            </w:r>
          </w:p>
        </w:tc>
      </w:tr>
      <w:tr xmlns:wp14="http://schemas.microsoft.com/office/word/2010/wordml" w:rsidR="00BD7176" w14:paraId="5DB1803A"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1CB76B51" wp14:textId="77777777">
            <w:pPr>
              <w:jc w:val="center"/>
              <w:rPr>
                <w:sz w:val="16"/>
              </w:rPr>
            </w:pPr>
            <w:r>
              <w:rPr>
                <w:sz w:val="16"/>
              </w:rPr>
              <w:t>67</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89A83EF" wp14:textId="77777777">
            <w:pPr>
              <w:rPr>
                <w:sz w:val="16"/>
              </w:rPr>
            </w:pPr>
            <w:r>
              <w:rPr>
                <w:sz w:val="16"/>
              </w:rPr>
              <w:t xml:space="preserve">Operación incompleta-tarjeta </w:t>
            </w:r>
            <w:r>
              <w:rPr>
                <w:sz w:val="16"/>
              </w:rPr>
              <w:t>con prepago anulado</w:t>
            </w:r>
          </w:p>
          <w:p w:rsidR="00BD7176" w:rsidRDefault="00127049" w14:paraId="6974A80F" wp14:textId="77777777">
            <w:r>
              <w:rPr>
                <w:color w:val="008000"/>
                <w:sz w:val="16"/>
              </w:rPr>
              <w:t>Código SOLO UTILIZADO para prepago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0EF2E96" wp14:textId="77777777">
            <w:pPr>
              <w:jc w:val="center"/>
              <w:rPr>
                <w:sz w:val="16"/>
              </w:rPr>
            </w:pPr>
            <w:r>
              <w:rPr>
                <w:sz w:val="16"/>
              </w:rPr>
              <w:t>E2</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874B2A2" wp14:textId="77777777">
            <w:pPr>
              <w:jc w:val="center"/>
              <w:rPr>
                <w:color w:val="339966"/>
                <w:sz w:val="16"/>
              </w:rPr>
            </w:pPr>
            <w:r>
              <w:rPr>
                <w:color w:val="339966"/>
                <w:sz w:val="16"/>
              </w:rPr>
              <w:t>CBh/CCh</w:t>
            </w:r>
          </w:p>
        </w:tc>
      </w:tr>
      <w:tr xmlns:wp14="http://schemas.microsoft.com/office/word/2010/wordml" w:rsidR="00BD7176" w14:paraId="3A35F830"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18" w:space="0"/>
              <w:right w:val="single" w:color="000000" w:sz="6" w:space="0"/>
            </w:tcBorders>
            <w:shd w:val="clear" w:color="auto" w:fill="auto"/>
            <w:tcMar>
              <w:top w:w="0" w:type="dxa"/>
              <w:left w:w="70" w:type="dxa"/>
              <w:bottom w:w="0" w:type="dxa"/>
              <w:right w:w="70" w:type="dxa"/>
            </w:tcMar>
            <w:vAlign w:val="center"/>
          </w:tcPr>
          <w:p w:rsidR="00BD7176" w:rsidRDefault="00127049" w14:paraId="224139B5" wp14:textId="77777777">
            <w:pPr>
              <w:jc w:val="center"/>
              <w:rPr>
                <w:sz w:val="16"/>
              </w:rPr>
            </w:pPr>
            <w:r>
              <w:rPr>
                <w:sz w:val="16"/>
              </w:rPr>
              <w:t>68</w:t>
            </w:r>
          </w:p>
        </w:tc>
        <w:tc>
          <w:tcPr>
            <w:tcW w:w="6440" w:type="dxa"/>
            <w:tcBorders>
              <w:top w:val="single" w:color="000000" w:sz="6" w:space="0"/>
              <w:left w:val="single" w:color="000000" w:sz="6" w:space="0"/>
              <w:bottom w:val="single" w:color="000000" w:sz="18" w:space="0"/>
              <w:right w:val="single" w:color="000000" w:sz="6" w:space="0"/>
            </w:tcBorders>
            <w:shd w:val="clear" w:color="auto" w:fill="auto"/>
            <w:tcMar>
              <w:top w:w="0" w:type="dxa"/>
              <w:left w:w="70" w:type="dxa"/>
              <w:bottom w:w="0" w:type="dxa"/>
              <w:right w:w="70" w:type="dxa"/>
            </w:tcMar>
            <w:vAlign w:val="center"/>
          </w:tcPr>
          <w:p w:rsidR="00BD7176" w:rsidRDefault="00127049" w14:paraId="102D8FD5" wp14:textId="77777777">
            <w:pPr>
              <w:rPr>
                <w:sz w:val="16"/>
              </w:rPr>
            </w:pPr>
            <w:r>
              <w:rPr>
                <w:sz w:val="16"/>
              </w:rPr>
              <w:t>RFU</w:t>
            </w:r>
          </w:p>
        </w:tc>
        <w:tc>
          <w:tcPr>
            <w:tcW w:w="792" w:type="dxa"/>
            <w:tcBorders>
              <w:top w:val="single" w:color="000000" w:sz="6" w:space="0"/>
              <w:left w:val="single" w:color="000000" w:sz="6" w:space="0"/>
              <w:bottom w:val="single" w:color="000000" w:sz="18" w:space="0"/>
              <w:right w:val="single" w:color="000000" w:sz="18" w:space="0"/>
            </w:tcBorders>
            <w:shd w:val="clear" w:color="auto" w:fill="auto"/>
            <w:tcMar>
              <w:top w:w="0" w:type="dxa"/>
              <w:left w:w="70" w:type="dxa"/>
              <w:bottom w:w="0" w:type="dxa"/>
              <w:right w:w="70" w:type="dxa"/>
            </w:tcMar>
            <w:vAlign w:val="center"/>
          </w:tcPr>
          <w:p w:rsidR="00BD7176" w:rsidRDefault="00127049" w14:paraId="2192BEDD" wp14:textId="77777777">
            <w:pPr>
              <w:jc w:val="center"/>
              <w:rPr>
                <w:sz w:val="16"/>
              </w:rPr>
            </w:pPr>
            <w:r>
              <w:rPr>
                <w:sz w:val="16"/>
              </w:rPr>
              <w:t>C0 – FF</w:t>
            </w:r>
          </w:p>
        </w:tc>
        <w:tc>
          <w:tcPr>
            <w:tcW w:w="855" w:type="dxa"/>
            <w:tcBorders>
              <w:top w:val="single" w:color="000000" w:sz="6" w:space="0"/>
              <w:left w:val="single" w:color="000000" w:sz="6" w:space="0"/>
              <w:bottom w:val="single" w:color="000000" w:sz="18" w:space="0"/>
              <w:right w:val="single" w:color="000000" w:sz="18" w:space="0"/>
            </w:tcBorders>
            <w:shd w:val="clear" w:color="auto" w:fill="auto"/>
            <w:tcMar>
              <w:top w:w="0" w:type="dxa"/>
              <w:left w:w="70" w:type="dxa"/>
              <w:bottom w:w="0" w:type="dxa"/>
              <w:right w:w="70" w:type="dxa"/>
            </w:tcMar>
            <w:vAlign w:val="center"/>
          </w:tcPr>
          <w:p w:rsidR="00BD7176" w:rsidRDefault="00BD7176" w14:paraId="384BA73E" wp14:textId="77777777">
            <w:pPr>
              <w:jc w:val="center"/>
              <w:rPr>
                <w:sz w:val="16"/>
              </w:rPr>
            </w:pPr>
          </w:p>
        </w:tc>
      </w:tr>
    </w:tbl>
    <w:p xmlns:wp14="http://schemas.microsoft.com/office/word/2010/wordml" w:rsidR="00BD7176" w:rsidRDefault="00127049" w14:paraId="0CBA3C63" wp14:textId="77777777">
      <w:pPr>
        <w:pStyle w:val="Standard"/>
        <w:rPr>
          <w:color w:val="auto"/>
        </w:rPr>
      </w:pPr>
      <w:r>
        <w:rPr>
          <w:color w:val="auto"/>
        </w:rPr>
        <w:t>El resultado 1A se utiliza para designar la venta de billetes sencillos con origen o destino las coronas exteriores de la Comunidad de Madrid.</w:t>
      </w:r>
    </w:p>
    <w:p xmlns:wp14="http://schemas.microsoft.com/office/word/2010/wordml" w:rsidR="00BD7176" w:rsidRDefault="00127049" w14:paraId="2DFBE220" wp14:textId="77777777">
      <w:pPr>
        <w:pStyle w:val="Standard"/>
        <w:spacing w:line="360" w:lineRule="auto"/>
        <w:rPr>
          <w:color w:val="auto"/>
        </w:rPr>
      </w:pPr>
      <w:r>
        <w:rPr>
          <w:color w:val="auto"/>
        </w:rPr>
        <w:t xml:space="preserve">En el caso de un sencillo no </w:t>
      </w:r>
      <w:r>
        <w:rPr>
          <w:color w:val="auto"/>
        </w:rPr>
        <w:t>bonificado la tarjeta que se asignará será la 00BBBBBBBBBBBB y el AccessEventCounter utilizado será FFFFFFFF. En el caso de presentar tarjeta TTP, se utilizarán los datos de la misma.</w:t>
      </w:r>
    </w:p>
    <w:p xmlns:wp14="http://schemas.microsoft.com/office/word/2010/wordml" w:rsidR="00BD7176" w:rsidRDefault="00127049" w14:paraId="0FB799BB" wp14:textId="77777777">
      <w:pPr>
        <w:pStyle w:val="Standard"/>
        <w:spacing w:line="360" w:lineRule="auto"/>
        <w:rPr>
          <w:color w:val="auto"/>
        </w:rPr>
      </w:pPr>
      <w:r>
        <w:rPr>
          <w:color w:val="auto"/>
        </w:rPr>
        <w:t>El dpaypoint que en el caso de G2 será equivalente a un dsalespoint  y r</w:t>
      </w:r>
      <w:r>
        <w:rPr>
          <w:color w:val="auto"/>
        </w:rPr>
        <w:t>epresenta el  lugar donde se realiza la venta y será el dpaypoint  del validador/expendedor en el momento de la operación.</w:t>
      </w:r>
    </w:p>
    <w:p xmlns:wp14="http://schemas.microsoft.com/office/word/2010/wordml" w:rsidR="00BD7176" w:rsidRDefault="00127049" w14:paraId="66BE23D4" wp14:textId="77777777">
      <w:pPr>
        <w:pStyle w:val="Standard"/>
        <w:spacing w:line="360" w:lineRule="auto"/>
        <w:rPr>
          <w:color w:val="auto"/>
        </w:rPr>
      </w:pPr>
      <w:r>
        <w:rPr>
          <w:color w:val="auto"/>
        </w:rPr>
        <w:t>Contactcode es el código del título vendido. Los sencillos actualmente comienzan por 25XX.</w:t>
      </w:r>
    </w:p>
    <w:p xmlns:wp14="http://schemas.microsoft.com/office/word/2010/wordml" w:rsidR="00BD7176" w:rsidRDefault="00127049" w14:paraId="2E2A6165" wp14:textId="77777777">
      <w:pPr>
        <w:pStyle w:val="Standard"/>
        <w:spacing w:line="360" w:lineRule="auto"/>
        <w:rPr>
          <w:color w:val="auto"/>
        </w:rPr>
      </w:pPr>
      <w:r>
        <w:rPr>
          <w:color w:val="auto"/>
        </w:rPr>
        <w:t>Ejemplos de sencillos:</w:t>
      </w:r>
    </w:p>
    <w:tbl>
      <w:tblPr>
        <w:tblW w:w="8490" w:type="dxa"/>
        <w:jc w:val="center"/>
        <w:tblCellMar>
          <w:left w:w="10" w:type="dxa"/>
          <w:right w:w="10" w:type="dxa"/>
        </w:tblCellMar>
        <w:tblLook w:val="0000" w:firstRow="0" w:lastRow="0" w:firstColumn="0" w:lastColumn="0" w:noHBand="0" w:noVBand="0"/>
      </w:tblPr>
      <w:tblGrid>
        <w:gridCol w:w="419"/>
        <w:gridCol w:w="2760"/>
        <w:gridCol w:w="1078"/>
        <w:gridCol w:w="415"/>
        <w:gridCol w:w="2740"/>
        <w:gridCol w:w="1078"/>
      </w:tblGrid>
      <w:tr xmlns:wp14="http://schemas.microsoft.com/office/word/2010/wordml" w:rsidR="00BD7176" w14:paraId="0F87B151" wp14:textId="77777777">
        <w:tblPrEx>
          <w:tblCellMar>
            <w:top w:w="0" w:type="dxa"/>
            <w:bottom w:w="0" w:type="dxa"/>
          </w:tblCellMar>
        </w:tblPrEx>
        <w:trPr>
          <w:jc w:val="center"/>
        </w:trPr>
        <w:tc>
          <w:tcPr>
            <w:tcW w:w="419"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D9857E1" wp14:textId="77777777">
            <w:pPr>
              <w:jc w:val="center"/>
              <w:rPr>
                <w:sz w:val="16"/>
              </w:rPr>
            </w:pPr>
            <w:r>
              <w:rPr>
                <w:sz w:val="16"/>
              </w:rPr>
              <w:t>18</w:t>
            </w:r>
          </w:p>
        </w:tc>
        <w:tc>
          <w:tcPr>
            <w:tcW w:w="276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76AF02CB" wp14:textId="77777777">
            <w:pPr>
              <w:rPr>
                <w:sz w:val="16"/>
              </w:rPr>
            </w:pPr>
            <w:r>
              <w:rPr>
                <w:sz w:val="16"/>
              </w:rPr>
              <w:t>Sencillo A-B1</w:t>
            </w:r>
          </w:p>
        </w:tc>
        <w:tc>
          <w:tcPr>
            <w:tcW w:w="1078" w:type="dxa"/>
            <w:tcBorders>
              <w:top w:val="single" w:color="000000" w:sz="6" w:space="0"/>
              <w:left w:val="single" w:color="000000" w:sz="6" w:space="0"/>
              <w:bottom w:val="single" w:color="000000" w:sz="6" w:space="0"/>
              <w:right w:val="single" w:color="000000" w:sz="8" w:space="0"/>
            </w:tcBorders>
            <w:shd w:val="clear" w:color="auto" w:fill="auto"/>
            <w:tcMar>
              <w:top w:w="0" w:type="dxa"/>
              <w:left w:w="70" w:type="dxa"/>
              <w:bottom w:w="0" w:type="dxa"/>
              <w:right w:w="70" w:type="dxa"/>
            </w:tcMar>
            <w:vAlign w:val="center"/>
          </w:tcPr>
          <w:p w:rsidR="00BD7176" w:rsidRDefault="00127049" w14:paraId="638FEE31" wp14:textId="77777777">
            <w:pPr>
              <w:jc w:val="center"/>
              <w:rPr>
                <w:sz w:val="16"/>
              </w:rPr>
            </w:pPr>
            <w:r>
              <w:rPr>
                <w:sz w:val="16"/>
              </w:rPr>
              <w:t>2501</w:t>
            </w:r>
          </w:p>
        </w:tc>
        <w:tc>
          <w:tcPr>
            <w:tcW w:w="415" w:type="dxa"/>
            <w:tcBorders>
              <w:top w:val="single" w:color="000000" w:sz="6" w:space="0"/>
              <w:left w:val="single" w:color="000000" w:sz="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BC6B063" wp14:textId="77777777">
            <w:pPr>
              <w:jc w:val="center"/>
              <w:rPr>
                <w:sz w:val="16"/>
              </w:rPr>
            </w:pPr>
            <w:r>
              <w:rPr>
                <w:sz w:val="16"/>
              </w:rPr>
              <w:t>63</w:t>
            </w:r>
          </w:p>
        </w:tc>
        <w:tc>
          <w:tcPr>
            <w:tcW w:w="27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8B15479" wp14:textId="77777777">
            <w:pPr>
              <w:rPr>
                <w:sz w:val="16"/>
              </w:rPr>
            </w:pPr>
            <w:r>
              <w:rPr>
                <w:sz w:val="16"/>
              </w:rPr>
              <w:t>Sencillo B2-C2</w:t>
            </w:r>
          </w:p>
        </w:tc>
        <w:tc>
          <w:tcPr>
            <w:tcW w:w="107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D1A5AC2" wp14:textId="77777777">
            <w:pPr>
              <w:jc w:val="center"/>
              <w:rPr>
                <w:sz w:val="16"/>
              </w:rPr>
            </w:pPr>
            <w:r>
              <w:rPr>
                <w:sz w:val="16"/>
              </w:rPr>
              <w:t>250C</w:t>
            </w:r>
          </w:p>
        </w:tc>
      </w:tr>
      <w:tr xmlns:wp14="http://schemas.microsoft.com/office/word/2010/wordml" w:rsidR="00BD7176" w14:paraId="29C16E2E" wp14:textId="77777777">
        <w:tblPrEx>
          <w:tblCellMar>
            <w:top w:w="0" w:type="dxa"/>
            <w:bottom w:w="0" w:type="dxa"/>
          </w:tblCellMar>
        </w:tblPrEx>
        <w:trPr>
          <w:jc w:val="center"/>
        </w:trPr>
        <w:tc>
          <w:tcPr>
            <w:tcW w:w="419"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C14D38D" wp14:textId="77777777">
            <w:pPr>
              <w:jc w:val="center"/>
              <w:rPr>
                <w:sz w:val="16"/>
              </w:rPr>
            </w:pPr>
            <w:r>
              <w:rPr>
                <w:sz w:val="16"/>
              </w:rPr>
              <w:t>19</w:t>
            </w:r>
          </w:p>
        </w:tc>
        <w:tc>
          <w:tcPr>
            <w:tcW w:w="276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05819273" wp14:textId="77777777">
            <w:pPr>
              <w:rPr>
                <w:sz w:val="16"/>
              </w:rPr>
            </w:pPr>
            <w:r>
              <w:rPr>
                <w:sz w:val="16"/>
              </w:rPr>
              <w:t>Sencillo A-B3</w:t>
            </w:r>
          </w:p>
        </w:tc>
        <w:tc>
          <w:tcPr>
            <w:tcW w:w="1078" w:type="dxa"/>
            <w:tcBorders>
              <w:top w:val="single" w:color="000000" w:sz="6" w:space="0"/>
              <w:left w:val="single" w:color="000000" w:sz="6" w:space="0"/>
              <w:bottom w:val="single" w:color="000000" w:sz="6" w:space="0"/>
              <w:right w:val="single" w:color="000000" w:sz="8" w:space="0"/>
            </w:tcBorders>
            <w:shd w:val="clear" w:color="auto" w:fill="auto"/>
            <w:tcMar>
              <w:top w:w="0" w:type="dxa"/>
              <w:left w:w="70" w:type="dxa"/>
              <w:bottom w:w="0" w:type="dxa"/>
              <w:right w:w="70" w:type="dxa"/>
            </w:tcMar>
            <w:vAlign w:val="center"/>
          </w:tcPr>
          <w:p w:rsidR="00BD7176" w:rsidRDefault="00127049" w14:paraId="05E03AC1" wp14:textId="77777777">
            <w:pPr>
              <w:jc w:val="center"/>
              <w:rPr>
                <w:sz w:val="16"/>
              </w:rPr>
            </w:pPr>
            <w:r>
              <w:rPr>
                <w:sz w:val="16"/>
              </w:rPr>
              <w:t>2503</w:t>
            </w:r>
          </w:p>
        </w:tc>
        <w:tc>
          <w:tcPr>
            <w:tcW w:w="415" w:type="dxa"/>
            <w:tcBorders>
              <w:top w:val="single" w:color="000000" w:sz="6" w:space="0"/>
              <w:left w:val="single" w:color="000000" w:sz="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33D2821" wp14:textId="77777777">
            <w:pPr>
              <w:jc w:val="center"/>
              <w:rPr>
                <w:sz w:val="16"/>
              </w:rPr>
            </w:pPr>
            <w:r>
              <w:rPr>
                <w:sz w:val="16"/>
              </w:rPr>
              <w:t>64</w:t>
            </w:r>
          </w:p>
        </w:tc>
        <w:tc>
          <w:tcPr>
            <w:tcW w:w="27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3669AF6" wp14:textId="77777777">
            <w:pPr>
              <w:rPr>
                <w:sz w:val="16"/>
              </w:rPr>
            </w:pPr>
            <w:r>
              <w:rPr>
                <w:sz w:val="16"/>
              </w:rPr>
              <w:t>Sencillo B3-C2</w:t>
            </w:r>
          </w:p>
        </w:tc>
        <w:tc>
          <w:tcPr>
            <w:tcW w:w="107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C48D618" wp14:textId="77777777">
            <w:pPr>
              <w:jc w:val="center"/>
              <w:rPr>
                <w:sz w:val="16"/>
              </w:rPr>
            </w:pPr>
            <w:r>
              <w:rPr>
                <w:sz w:val="16"/>
              </w:rPr>
              <w:t>250E</w:t>
            </w:r>
          </w:p>
        </w:tc>
      </w:tr>
      <w:tr xmlns:wp14="http://schemas.microsoft.com/office/word/2010/wordml" w:rsidR="00BD7176" w14:paraId="67C10788" wp14:textId="77777777">
        <w:tblPrEx>
          <w:tblCellMar>
            <w:top w:w="0" w:type="dxa"/>
            <w:bottom w:w="0" w:type="dxa"/>
          </w:tblCellMar>
        </w:tblPrEx>
        <w:trPr>
          <w:jc w:val="center"/>
        </w:trPr>
        <w:tc>
          <w:tcPr>
            <w:tcW w:w="419"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2A4FFC0" wp14:textId="77777777">
            <w:pPr>
              <w:jc w:val="center"/>
              <w:rPr>
                <w:sz w:val="16"/>
              </w:rPr>
            </w:pPr>
            <w:r>
              <w:rPr>
                <w:sz w:val="16"/>
              </w:rPr>
              <w:t>20</w:t>
            </w:r>
          </w:p>
        </w:tc>
        <w:tc>
          <w:tcPr>
            <w:tcW w:w="276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285B2785" wp14:textId="77777777">
            <w:pPr>
              <w:rPr>
                <w:sz w:val="16"/>
              </w:rPr>
            </w:pPr>
            <w:r>
              <w:rPr>
                <w:sz w:val="16"/>
              </w:rPr>
              <w:t>Sencillo A-C2</w:t>
            </w:r>
          </w:p>
        </w:tc>
        <w:tc>
          <w:tcPr>
            <w:tcW w:w="1078" w:type="dxa"/>
            <w:tcBorders>
              <w:top w:val="single" w:color="000000" w:sz="6" w:space="0"/>
              <w:left w:val="single" w:color="000000" w:sz="6" w:space="0"/>
              <w:bottom w:val="single" w:color="000000" w:sz="6" w:space="0"/>
              <w:right w:val="single" w:color="000000" w:sz="8" w:space="0"/>
            </w:tcBorders>
            <w:shd w:val="clear" w:color="auto" w:fill="auto"/>
            <w:tcMar>
              <w:top w:w="0" w:type="dxa"/>
              <w:left w:w="70" w:type="dxa"/>
              <w:bottom w:w="0" w:type="dxa"/>
              <w:right w:w="70" w:type="dxa"/>
            </w:tcMar>
            <w:vAlign w:val="center"/>
          </w:tcPr>
          <w:p w:rsidR="00BD7176" w:rsidRDefault="00127049" w14:paraId="29B96085" wp14:textId="77777777">
            <w:pPr>
              <w:jc w:val="center"/>
              <w:rPr>
                <w:sz w:val="16"/>
              </w:rPr>
            </w:pPr>
            <w:r>
              <w:rPr>
                <w:sz w:val="16"/>
              </w:rPr>
              <w:t>2505</w:t>
            </w:r>
          </w:p>
        </w:tc>
        <w:tc>
          <w:tcPr>
            <w:tcW w:w="415" w:type="dxa"/>
            <w:tcBorders>
              <w:top w:val="single" w:color="000000" w:sz="6" w:space="0"/>
              <w:left w:val="single" w:color="000000" w:sz="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FC84AF2" wp14:textId="77777777">
            <w:pPr>
              <w:jc w:val="center"/>
              <w:rPr>
                <w:sz w:val="16"/>
              </w:rPr>
            </w:pPr>
            <w:r>
              <w:rPr>
                <w:sz w:val="16"/>
              </w:rPr>
              <w:t>65</w:t>
            </w:r>
          </w:p>
        </w:tc>
        <w:tc>
          <w:tcPr>
            <w:tcW w:w="27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19F86D23" wp14:textId="77777777">
            <w:pPr>
              <w:rPr>
                <w:sz w:val="16"/>
              </w:rPr>
            </w:pPr>
            <w:r>
              <w:rPr>
                <w:sz w:val="16"/>
              </w:rPr>
              <w:t>Sencillo B1</w:t>
            </w:r>
          </w:p>
        </w:tc>
        <w:tc>
          <w:tcPr>
            <w:tcW w:w="107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626E9E4" wp14:textId="77777777">
            <w:pPr>
              <w:jc w:val="center"/>
              <w:rPr>
                <w:sz w:val="16"/>
              </w:rPr>
            </w:pPr>
            <w:r>
              <w:rPr>
                <w:sz w:val="16"/>
              </w:rPr>
              <w:t>2510</w:t>
            </w:r>
          </w:p>
        </w:tc>
      </w:tr>
      <w:tr xmlns:wp14="http://schemas.microsoft.com/office/word/2010/wordml" w:rsidR="00BD7176" w14:paraId="5CB6294A" wp14:textId="77777777">
        <w:tblPrEx>
          <w:tblCellMar>
            <w:top w:w="0" w:type="dxa"/>
            <w:bottom w:w="0" w:type="dxa"/>
          </w:tblCellMar>
        </w:tblPrEx>
        <w:trPr>
          <w:jc w:val="center"/>
        </w:trPr>
        <w:tc>
          <w:tcPr>
            <w:tcW w:w="419"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C375A72" wp14:textId="77777777">
            <w:pPr>
              <w:jc w:val="center"/>
              <w:rPr>
                <w:sz w:val="16"/>
              </w:rPr>
            </w:pPr>
            <w:r>
              <w:rPr>
                <w:sz w:val="16"/>
              </w:rPr>
              <w:t>21</w:t>
            </w:r>
          </w:p>
        </w:tc>
        <w:tc>
          <w:tcPr>
            <w:tcW w:w="276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69DC794" wp14:textId="77777777">
            <w:pPr>
              <w:rPr>
                <w:sz w:val="16"/>
              </w:rPr>
            </w:pPr>
            <w:r>
              <w:rPr>
                <w:sz w:val="16"/>
              </w:rPr>
              <w:t>Sencillo B1-B3</w:t>
            </w:r>
          </w:p>
        </w:tc>
        <w:tc>
          <w:tcPr>
            <w:tcW w:w="1078" w:type="dxa"/>
            <w:tcBorders>
              <w:top w:val="single" w:color="000000" w:sz="6" w:space="0"/>
              <w:left w:val="single" w:color="000000" w:sz="6" w:space="0"/>
              <w:bottom w:val="single" w:color="000000" w:sz="6" w:space="0"/>
              <w:right w:val="single" w:color="000000" w:sz="8" w:space="0"/>
            </w:tcBorders>
            <w:shd w:val="clear" w:color="auto" w:fill="auto"/>
            <w:tcMar>
              <w:top w:w="0" w:type="dxa"/>
              <w:left w:w="70" w:type="dxa"/>
              <w:bottom w:w="0" w:type="dxa"/>
              <w:right w:w="70" w:type="dxa"/>
            </w:tcMar>
            <w:vAlign w:val="center"/>
          </w:tcPr>
          <w:p w:rsidR="00BD7176" w:rsidRDefault="00127049" w14:paraId="416D7C67" wp14:textId="77777777">
            <w:pPr>
              <w:jc w:val="center"/>
              <w:rPr>
                <w:sz w:val="16"/>
              </w:rPr>
            </w:pPr>
            <w:r>
              <w:rPr>
                <w:sz w:val="16"/>
              </w:rPr>
              <w:t>2507</w:t>
            </w:r>
          </w:p>
        </w:tc>
        <w:tc>
          <w:tcPr>
            <w:tcW w:w="415" w:type="dxa"/>
            <w:tcBorders>
              <w:top w:val="single" w:color="000000" w:sz="6" w:space="0"/>
              <w:left w:val="single" w:color="000000" w:sz="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20DF57D" wp14:textId="77777777">
            <w:pPr>
              <w:jc w:val="center"/>
              <w:rPr>
                <w:sz w:val="16"/>
              </w:rPr>
            </w:pPr>
            <w:r>
              <w:rPr>
                <w:sz w:val="16"/>
              </w:rPr>
              <w:t>66</w:t>
            </w:r>
          </w:p>
        </w:tc>
        <w:tc>
          <w:tcPr>
            <w:tcW w:w="27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132B70AD" wp14:textId="77777777">
            <w:pPr>
              <w:rPr>
                <w:sz w:val="16"/>
              </w:rPr>
            </w:pPr>
            <w:r>
              <w:rPr>
                <w:sz w:val="16"/>
              </w:rPr>
              <w:t>Sencillo B3</w:t>
            </w:r>
          </w:p>
        </w:tc>
        <w:tc>
          <w:tcPr>
            <w:tcW w:w="107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C108651" wp14:textId="77777777">
            <w:pPr>
              <w:jc w:val="center"/>
              <w:rPr>
                <w:sz w:val="16"/>
              </w:rPr>
            </w:pPr>
            <w:r>
              <w:rPr>
                <w:sz w:val="16"/>
              </w:rPr>
              <w:t>2512</w:t>
            </w:r>
          </w:p>
        </w:tc>
      </w:tr>
      <w:tr xmlns:wp14="http://schemas.microsoft.com/office/word/2010/wordml" w:rsidR="00BD7176" w14:paraId="6A4B0C28" wp14:textId="77777777">
        <w:tblPrEx>
          <w:tblCellMar>
            <w:top w:w="0" w:type="dxa"/>
            <w:bottom w:w="0" w:type="dxa"/>
          </w:tblCellMar>
        </w:tblPrEx>
        <w:trPr>
          <w:jc w:val="center"/>
        </w:trPr>
        <w:tc>
          <w:tcPr>
            <w:tcW w:w="419"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7581EC8" wp14:textId="77777777">
            <w:pPr>
              <w:jc w:val="center"/>
              <w:rPr>
                <w:sz w:val="16"/>
              </w:rPr>
            </w:pPr>
            <w:r>
              <w:rPr>
                <w:sz w:val="16"/>
              </w:rPr>
              <w:t>22</w:t>
            </w:r>
          </w:p>
        </w:tc>
        <w:tc>
          <w:tcPr>
            <w:tcW w:w="276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216B7C6" wp14:textId="77777777">
            <w:pPr>
              <w:rPr>
                <w:sz w:val="16"/>
              </w:rPr>
            </w:pPr>
            <w:r>
              <w:rPr>
                <w:sz w:val="16"/>
              </w:rPr>
              <w:t>Sencillo B1-C2</w:t>
            </w:r>
          </w:p>
        </w:tc>
        <w:tc>
          <w:tcPr>
            <w:tcW w:w="1078" w:type="dxa"/>
            <w:tcBorders>
              <w:top w:val="single" w:color="000000" w:sz="6" w:space="0"/>
              <w:left w:val="single" w:color="000000" w:sz="6" w:space="0"/>
              <w:bottom w:val="single" w:color="000000" w:sz="6" w:space="0"/>
              <w:right w:val="single" w:color="000000" w:sz="8" w:space="0"/>
            </w:tcBorders>
            <w:shd w:val="clear" w:color="auto" w:fill="auto"/>
            <w:tcMar>
              <w:top w:w="0" w:type="dxa"/>
              <w:left w:w="70" w:type="dxa"/>
              <w:bottom w:w="0" w:type="dxa"/>
              <w:right w:w="70" w:type="dxa"/>
            </w:tcMar>
            <w:vAlign w:val="center"/>
          </w:tcPr>
          <w:p w:rsidR="00BD7176" w:rsidRDefault="00127049" w14:paraId="06829A42" wp14:textId="77777777">
            <w:pPr>
              <w:jc w:val="center"/>
              <w:rPr>
                <w:sz w:val="16"/>
              </w:rPr>
            </w:pPr>
            <w:r>
              <w:rPr>
                <w:sz w:val="16"/>
              </w:rPr>
              <w:t>2509</w:t>
            </w:r>
          </w:p>
        </w:tc>
        <w:tc>
          <w:tcPr>
            <w:tcW w:w="415" w:type="dxa"/>
            <w:tcBorders>
              <w:top w:val="single" w:color="000000" w:sz="6" w:space="0"/>
              <w:left w:val="single" w:color="000000" w:sz="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68B4C43" wp14:textId="77777777">
            <w:pPr>
              <w:jc w:val="center"/>
              <w:rPr>
                <w:sz w:val="16"/>
              </w:rPr>
            </w:pPr>
            <w:r>
              <w:rPr>
                <w:sz w:val="16"/>
              </w:rPr>
              <w:t>67</w:t>
            </w:r>
          </w:p>
        </w:tc>
        <w:tc>
          <w:tcPr>
            <w:tcW w:w="27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1651C097" wp14:textId="77777777">
            <w:pPr>
              <w:rPr>
                <w:sz w:val="16"/>
              </w:rPr>
            </w:pPr>
            <w:r>
              <w:rPr>
                <w:sz w:val="16"/>
              </w:rPr>
              <w:t>Sencillo C2</w:t>
            </w:r>
          </w:p>
        </w:tc>
        <w:tc>
          <w:tcPr>
            <w:tcW w:w="107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0D559A7" wp14:textId="77777777">
            <w:pPr>
              <w:jc w:val="center"/>
              <w:rPr>
                <w:sz w:val="16"/>
              </w:rPr>
            </w:pPr>
            <w:r>
              <w:rPr>
                <w:sz w:val="16"/>
              </w:rPr>
              <w:t>2514</w:t>
            </w:r>
          </w:p>
        </w:tc>
      </w:tr>
      <w:tr xmlns:wp14="http://schemas.microsoft.com/office/word/2010/wordml" w:rsidR="00BD7176" w14:paraId="543C7C36" wp14:textId="77777777">
        <w:tblPrEx>
          <w:tblCellMar>
            <w:top w:w="0" w:type="dxa"/>
            <w:bottom w:w="0" w:type="dxa"/>
          </w:tblCellMar>
        </w:tblPrEx>
        <w:trPr>
          <w:jc w:val="center"/>
        </w:trPr>
        <w:tc>
          <w:tcPr>
            <w:tcW w:w="419"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46E8674" wp14:textId="77777777">
            <w:pPr>
              <w:jc w:val="center"/>
              <w:rPr>
                <w:sz w:val="16"/>
              </w:rPr>
            </w:pPr>
            <w:r>
              <w:rPr>
                <w:sz w:val="16"/>
              </w:rPr>
              <w:t>23</w:t>
            </w:r>
          </w:p>
        </w:tc>
        <w:tc>
          <w:tcPr>
            <w:tcW w:w="276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3A7A83CA" wp14:textId="77777777">
            <w:pPr>
              <w:rPr>
                <w:sz w:val="16"/>
              </w:rPr>
            </w:pPr>
            <w:r>
              <w:rPr>
                <w:sz w:val="16"/>
              </w:rPr>
              <w:t>Sencillo B2-C1</w:t>
            </w:r>
          </w:p>
        </w:tc>
        <w:tc>
          <w:tcPr>
            <w:tcW w:w="1078" w:type="dxa"/>
            <w:tcBorders>
              <w:top w:val="single" w:color="000000" w:sz="6" w:space="0"/>
              <w:left w:val="single" w:color="000000" w:sz="6" w:space="0"/>
              <w:bottom w:val="single" w:color="000000" w:sz="6" w:space="0"/>
              <w:right w:val="single" w:color="000000" w:sz="8" w:space="0"/>
            </w:tcBorders>
            <w:shd w:val="clear" w:color="auto" w:fill="auto"/>
            <w:tcMar>
              <w:top w:w="0" w:type="dxa"/>
              <w:left w:w="70" w:type="dxa"/>
              <w:bottom w:w="0" w:type="dxa"/>
              <w:right w:w="70" w:type="dxa"/>
            </w:tcMar>
            <w:vAlign w:val="center"/>
          </w:tcPr>
          <w:p w:rsidR="00BD7176" w:rsidRDefault="00127049" w14:paraId="71FC8039" wp14:textId="77777777">
            <w:pPr>
              <w:jc w:val="center"/>
              <w:rPr>
                <w:sz w:val="16"/>
              </w:rPr>
            </w:pPr>
            <w:r>
              <w:rPr>
                <w:sz w:val="16"/>
              </w:rPr>
              <w:t>250B</w:t>
            </w:r>
          </w:p>
        </w:tc>
        <w:tc>
          <w:tcPr>
            <w:tcW w:w="415" w:type="dxa"/>
            <w:tcBorders>
              <w:top w:val="single" w:color="000000" w:sz="6" w:space="0"/>
              <w:left w:val="single" w:color="000000" w:sz="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D2FAF43" wp14:textId="77777777">
            <w:pPr>
              <w:jc w:val="center"/>
              <w:rPr>
                <w:sz w:val="16"/>
              </w:rPr>
            </w:pPr>
            <w:r>
              <w:rPr>
                <w:sz w:val="16"/>
              </w:rPr>
              <w:t>68</w:t>
            </w:r>
          </w:p>
        </w:tc>
        <w:tc>
          <w:tcPr>
            <w:tcW w:w="27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EEB8FAA" wp14:textId="77777777">
            <w:pPr>
              <w:rPr>
                <w:sz w:val="16"/>
              </w:rPr>
            </w:pPr>
            <w:r>
              <w:rPr>
                <w:sz w:val="16"/>
              </w:rPr>
              <w:t>Sencillo C2-E1</w:t>
            </w:r>
          </w:p>
        </w:tc>
        <w:tc>
          <w:tcPr>
            <w:tcW w:w="107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5EDB543" wp14:textId="77777777">
            <w:pPr>
              <w:jc w:val="center"/>
              <w:rPr>
                <w:sz w:val="16"/>
              </w:rPr>
            </w:pPr>
            <w:r>
              <w:rPr>
                <w:sz w:val="16"/>
              </w:rPr>
              <w:t>2515</w:t>
            </w:r>
          </w:p>
        </w:tc>
      </w:tr>
      <w:tr xmlns:wp14="http://schemas.microsoft.com/office/word/2010/wordml" w:rsidR="00BD7176" w14:paraId="4A2EE1CA" wp14:textId="77777777">
        <w:tblPrEx>
          <w:tblCellMar>
            <w:top w:w="0" w:type="dxa"/>
            <w:bottom w:w="0" w:type="dxa"/>
          </w:tblCellMar>
        </w:tblPrEx>
        <w:trPr>
          <w:jc w:val="center"/>
        </w:trPr>
        <w:tc>
          <w:tcPr>
            <w:tcW w:w="419"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6723FB0" wp14:textId="77777777">
            <w:pPr>
              <w:jc w:val="center"/>
              <w:rPr>
                <w:sz w:val="16"/>
              </w:rPr>
            </w:pPr>
            <w:r>
              <w:rPr>
                <w:sz w:val="16"/>
              </w:rPr>
              <w:t>24</w:t>
            </w:r>
          </w:p>
        </w:tc>
        <w:tc>
          <w:tcPr>
            <w:tcW w:w="276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6FE1E869" wp14:textId="77777777">
            <w:pPr>
              <w:rPr>
                <w:sz w:val="16"/>
              </w:rPr>
            </w:pPr>
            <w:r>
              <w:rPr>
                <w:sz w:val="16"/>
              </w:rPr>
              <w:t>Sencillo B3-C1</w:t>
            </w:r>
          </w:p>
        </w:tc>
        <w:tc>
          <w:tcPr>
            <w:tcW w:w="1078" w:type="dxa"/>
            <w:tcBorders>
              <w:top w:val="single" w:color="000000" w:sz="6" w:space="0"/>
              <w:left w:val="single" w:color="000000" w:sz="6" w:space="0"/>
              <w:bottom w:val="single" w:color="000000" w:sz="6" w:space="0"/>
              <w:right w:val="single" w:color="000000" w:sz="8" w:space="0"/>
            </w:tcBorders>
            <w:shd w:val="clear" w:color="auto" w:fill="auto"/>
            <w:tcMar>
              <w:top w:w="0" w:type="dxa"/>
              <w:left w:w="70" w:type="dxa"/>
              <w:bottom w:w="0" w:type="dxa"/>
              <w:right w:w="70" w:type="dxa"/>
            </w:tcMar>
            <w:vAlign w:val="center"/>
          </w:tcPr>
          <w:p w:rsidR="00BD7176" w:rsidRDefault="00127049" w14:paraId="1E30B3D7" wp14:textId="77777777">
            <w:pPr>
              <w:jc w:val="center"/>
              <w:rPr>
                <w:sz w:val="16"/>
              </w:rPr>
            </w:pPr>
            <w:r>
              <w:rPr>
                <w:sz w:val="16"/>
              </w:rPr>
              <w:t>250D</w:t>
            </w:r>
          </w:p>
        </w:tc>
        <w:tc>
          <w:tcPr>
            <w:tcW w:w="415" w:type="dxa"/>
            <w:tcBorders>
              <w:top w:val="single" w:color="000000" w:sz="6" w:space="0"/>
              <w:left w:val="single" w:color="000000" w:sz="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D87285D" wp14:textId="77777777">
            <w:pPr>
              <w:jc w:val="center"/>
              <w:rPr>
                <w:sz w:val="16"/>
              </w:rPr>
            </w:pPr>
            <w:r>
              <w:rPr>
                <w:sz w:val="16"/>
              </w:rPr>
              <w:t>69</w:t>
            </w:r>
          </w:p>
        </w:tc>
        <w:tc>
          <w:tcPr>
            <w:tcW w:w="27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7A9DE8C9" wp14:textId="77777777">
            <w:pPr>
              <w:rPr>
                <w:sz w:val="16"/>
              </w:rPr>
            </w:pPr>
            <w:r>
              <w:rPr>
                <w:sz w:val="16"/>
              </w:rPr>
              <w:t>Sencillo C2-E2</w:t>
            </w:r>
          </w:p>
        </w:tc>
        <w:tc>
          <w:tcPr>
            <w:tcW w:w="107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25B2197" wp14:textId="77777777">
            <w:pPr>
              <w:jc w:val="center"/>
              <w:rPr>
                <w:sz w:val="16"/>
              </w:rPr>
            </w:pPr>
            <w:r>
              <w:rPr>
                <w:sz w:val="16"/>
              </w:rPr>
              <w:t>2516</w:t>
            </w:r>
          </w:p>
        </w:tc>
      </w:tr>
      <w:tr xmlns:wp14="http://schemas.microsoft.com/office/word/2010/wordml" w:rsidR="00BD7176" w14:paraId="489EF583" wp14:textId="77777777">
        <w:tblPrEx>
          <w:tblCellMar>
            <w:top w:w="0" w:type="dxa"/>
            <w:bottom w:w="0" w:type="dxa"/>
          </w:tblCellMar>
        </w:tblPrEx>
        <w:trPr>
          <w:jc w:val="center"/>
        </w:trPr>
        <w:tc>
          <w:tcPr>
            <w:tcW w:w="419"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1C203047" wp14:textId="77777777">
            <w:pPr>
              <w:jc w:val="center"/>
              <w:rPr>
                <w:sz w:val="16"/>
              </w:rPr>
            </w:pPr>
            <w:r>
              <w:rPr>
                <w:sz w:val="16"/>
              </w:rPr>
              <w:t>25</w:t>
            </w:r>
          </w:p>
        </w:tc>
        <w:tc>
          <w:tcPr>
            <w:tcW w:w="276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4E870E40" wp14:textId="77777777">
            <w:pPr>
              <w:rPr>
                <w:sz w:val="16"/>
              </w:rPr>
            </w:pPr>
            <w:r>
              <w:rPr>
                <w:sz w:val="16"/>
              </w:rPr>
              <w:t>Sencillo C1-C2</w:t>
            </w:r>
          </w:p>
        </w:tc>
        <w:tc>
          <w:tcPr>
            <w:tcW w:w="1078" w:type="dxa"/>
            <w:tcBorders>
              <w:top w:val="single" w:color="000000" w:sz="6" w:space="0"/>
              <w:left w:val="single" w:color="000000" w:sz="6" w:space="0"/>
              <w:bottom w:val="single" w:color="000000" w:sz="6" w:space="0"/>
              <w:right w:val="single" w:color="000000" w:sz="8" w:space="0"/>
            </w:tcBorders>
            <w:shd w:val="clear" w:color="auto" w:fill="auto"/>
            <w:tcMar>
              <w:top w:w="0" w:type="dxa"/>
              <w:left w:w="70" w:type="dxa"/>
              <w:bottom w:w="0" w:type="dxa"/>
              <w:right w:w="70" w:type="dxa"/>
            </w:tcMar>
            <w:vAlign w:val="center"/>
          </w:tcPr>
          <w:p w:rsidR="00BD7176" w:rsidRDefault="00127049" w14:paraId="0845C471" wp14:textId="77777777">
            <w:pPr>
              <w:jc w:val="center"/>
              <w:rPr>
                <w:sz w:val="16"/>
              </w:rPr>
            </w:pPr>
            <w:r>
              <w:rPr>
                <w:sz w:val="16"/>
              </w:rPr>
              <w:t>250F</w:t>
            </w:r>
          </w:p>
        </w:tc>
        <w:tc>
          <w:tcPr>
            <w:tcW w:w="415" w:type="dxa"/>
            <w:tcBorders>
              <w:top w:val="single" w:color="000000" w:sz="6" w:space="0"/>
              <w:left w:val="single" w:color="000000" w:sz="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7F82D0C" wp14:textId="77777777">
            <w:pPr>
              <w:jc w:val="center"/>
              <w:rPr>
                <w:sz w:val="16"/>
              </w:rPr>
            </w:pPr>
            <w:r>
              <w:rPr>
                <w:sz w:val="16"/>
              </w:rPr>
              <w:t>70</w:t>
            </w:r>
          </w:p>
        </w:tc>
        <w:tc>
          <w:tcPr>
            <w:tcW w:w="27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BD7176" w14:paraId="34B3F2EB" wp14:textId="77777777">
            <w:pPr>
              <w:rPr>
                <w:sz w:val="16"/>
              </w:rPr>
            </w:pPr>
          </w:p>
        </w:tc>
        <w:tc>
          <w:tcPr>
            <w:tcW w:w="107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BD7176" w14:paraId="7D34F5C7" wp14:textId="77777777">
            <w:pPr>
              <w:jc w:val="center"/>
              <w:rPr>
                <w:sz w:val="16"/>
              </w:rPr>
            </w:pPr>
          </w:p>
        </w:tc>
      </w:tr>
      <w:tr xmlns:wp14="http://schemas.microsoft.com/office/word/2010/wordml" w:rsidR="00BD7176" w14:paraId="2BEF06FB" wp14:textId="77777777">
        <w:tblPrEx>
          <w:tblCellMar>
            <w:top w:w="0" w:type="dxa"/>
            <w:bottom w:w="0" w:type="dxa"/>
          </w:tblCellMar>
        </w:tblPrEx>
        <w:trPr>
          <w:jc w:val="center"/>
        </w:trPr>
        <w:tc>
          <w:tcPr>
            <w:tcW w:w="419"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71397B0" wp14:textId="77777777">
            <w:pPr>
              <w:jc w:val="center"/>
              <w:rPr>
                <w:sz w:val="16"/>
              </w:rPr>
            </w:pPr>
            <w:r>
              <w:rPr>
                <w:sz w:val="16"/>
              </w:rPr>
              <w:t>26</w:t>
            </w:r>
          </w:p>
        </w:tc>
        <w:tc>
          <w:tcPr>
            <w:tcW w:w="276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47A51E0F" wp14:textId="77777777">
            <w:pPr>
              <w:rPr>
                <w:sz w:val="16"/>
              </w:rPr>
            </w:pPr>
            <w:r>
              <w:rPr>
                <w:sz w:val="16"/>
              </w:rPr>
              <w:t>Sencillo B2</w:t>
            </w:r>
          </w:p>
        </w:tc>
        <w:tc>
          <w:tcPr>
            <w:tcW w:w="1078" w:type="dxa"/>
            <w:tcBorders>
              <w:top w:val="single" w:color="000000" w:sz="6" w:space="0"/>
              <w:left w:val="single" w:color="000000" w:sz="6" w:space="0"/>
              <w:bottom w:val="single" w:color="000000" w:sz="6" w:space="0"/>
              <w:right w:val="single" w:color="000000" w:sz="8" w:space="0"/>
            </w:tcBorders>
            <w:shd w:val="clear" w:color="auto" w:fill="auto"/>
            <w:tcMar>
              <w:top w:w="0" w:type="dxa"/>
              <w:left w:w="70" w:type="dxa"/>
              <w:bottom w:w="0" w:type="dxa"/>
              <w:right w:w="70" w:type="dxa"/>
            </w:tcMar>
            <w:vAlign w:val="center"/>
          </w:tcPr>
          <w:p w:rsidR="00BD7176" w:rsidRDefault="00127049" w14:paraId="2B6A1657" wp14:textId="77777777">
            <w:pPr>
              <w:jc w:val="center"/>
              <w:rPr>
                <w:sz w:val="16"/>
              </w:rPr>
            </w:pPr>
            <w:r>
              <w:rPr>
                <w:sz w:val="16"/>
              </w:rPr>
              <w:t>2511</w:t>
            </w:r>
          </w:p>
        </w:tc>
        <w:tc>
          <w:tcPr>
            <w:tcW w:w="415" w:type="dxa"/>
            <w:tcBorders>
              <w:top w:val="single" w:color="000000" w:sz="6" w:space="0"/>
              <w:left w:val="single" w:color="000000" w:sz="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A4CBA15" wp14:textId="77777777">
            <w:pPr>
              <w:jc w:val="center"/>
              <w:rPr>
                <w:sz w:val="16"/>
              </w:rPr>
            </w:pPr>
            <w:r>
              <w:rPr>
                <w:sz w:val="16"/>
              </w:rPr>
              <w:t>71</w:t>
            </w:r>
          </w:p>
        </w:tc>
        <w:tc>
          <w:tcPr>
            <w:tcW w:w="27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BD7176" w14:paraId="0B4020A7" wp14:textId="77777777">
            <w:pPr>
              <w:rPr>
                <w:sz w:val="16"/>
              </w:rPr>
            </w:pPr>
          </w:p>
        </w:tc>
        <w:tc>
          <w:tcPr>
            <w:tcW w:w="107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BD7176" w14:paraId="1D7B270A" wp14:textId="77777777">
            <w:pPr>
              <w:jc w:val="center"/>
              <w:rPr>
                <w:sz w:val="16"/>
              </w:rPr>
            </w:pPr>
          </w:p>
        </w:tc>
      </w:tr>
      <w:tr xmlns:wp14="http://schemas.microsoft.com/office/word/2010/wordml" w:rsidR="00BD7176" w14:paraId="41DF4FA5" wp14:textId="77777777">
        <w:tblPrEx>
          <w:tblCellMar>
            <w:top w:w="0" w:type="dxa"/>
            <w:bottom w:w="0" w:type="dxa"/>
          </w:tblCellMar>
        </w:tblPrEx>
        <w:trPr>
          <w:jc w:val="center"/>
        </w:trPr>
        <w:tc>
          <w:tcPr>
            <w:tcW w:w="419"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7F78040" wp14:textId="77777777">
            <w:pPr>
              <w:jc w:val="center"/>
              <w:rPr>
                <w:sz w:val="16"/>
              </w:rPr>
            </w:pPr>
            <w:r>
              <w:rPr>
                <w:sz w:val="16"/>
              </w:rPr>
              <w:t>27</w:t>
            </w:r>
          </w:p>
        </w:tc>
        <w:tc>
          <w:tcPr>
            <w:tcW w:w="276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56FF6722" wp14:textId="77777777">
            <w:pPr>
              <w:rPr>
                <w:sz w:val="16"/>
              </w:rPr>
            </w:pPr>
            <w:r>
              <w:rPr>
                <w:sz w:val="16"/>
              </w:rPr>
              <w:t>Sencillo C1</w:t>
            </w:r>
          </w:p>
        </w:tc>
        <w:tc>
          <w:tcPr>
            <w:tcW w:w="1078" w:type="dxa"/>
            <w:tcBorders>
              <w:top w:val="single" w:color="000000" w:sz="6" w:space="0"/>
              <w:left w:val="single" w:color="000000" w:sz="6" w:space="0"/>
              <w:bottom w:val="single" w:color="000000" w:sz="6" w:space="0"/>
              <w:right w:val="single" w:color="000000" w:sz="8" w:space="0"/>
            </w:tcBorders>
            <w:shd w:val="clear" w:color="auto" w:fill="auto"/>
            <w:tcMar>
              <w:top w:w="0" w:type="dxa"/>
              <w:left w:w="70" w:type="dxa"/>
              <w:bottom w:w="0" w:type="dxa"/>
              <w:right w:w="70" w:type="dxa"/>
            </w:tcMar>
            <w:vAlign w:val="center"/>
          </w:tcPr>
          <w:p w:rsidR="00BD7176" w:rsidRDefault="00127049" w14:paraId="25B9F85A" wp14:textId="77777777">
            <w:pPr>
              <w:jc w:val="center"/>
              <w:rPr>
                <w:sz w:val="16"/>
              </w:rPr>
            </w:pPr>
            <w:r>
              <w:rPr>
                <w:sz w:val="16"/>
              </w:rPr>
              <w:t>2513</w:t>
            </w:r>
          </w:p>
        </w:tc>
        <w:tc>
          <w:tcPr>
            <w:tcW w:w="415" w:type="dxa"/>
            <w:tcBorders>
              <w:top w:val="single" w:color="000000" w:sz="6" w:space="0"/>
              <w:left w:val="single" w:color="000000" w:sz="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3D9E551" wp14:textId="77777777">
            <w:pPr>
              <w:jc w:val="center"/>
              <w:rPr>
                <w:sz w:val="16"/>
              </w:rPr>
            </w:pPr>
            <w:r>
              <w:rPr>
                <w:sz w:val="16"/>
              </w:rPr>
              <w:t>72</w:t>
            </w:r>
          </w:p>
        </w:tc>
        <w:tc>
          <w:tcPr>
            <w:tcW w:w="27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BD7176" w14:paraId="4F904CB7" wp14:textId="77777777">
            <w:pPr>
              <w:rPr>
                <w:sz w:val="16"/>
              </w:rPr>
            </w:pPr>
          </w:p>
        </w:tc>
        <w:tc>
          <w:tcPr>
            <w:tcW w:w="107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BD7176" w14:paraId="06971CD3" wp14:textId="77777777">
            <w:pPr>
              <w:jc w:val="center"/>
              <w:rPr>
                <w:sz w:val="16"/>
              </w:rPr>
            </w:pPr>
          </w:p>
        </w:tc>
      </w:tr>
      <w:tr xmlns:wp14="http://schemas.microsoft.com/office/word/2010/wordml" w:rsidR="00BD7176" w14:paraId="39C58CFF" wp14:textId="77777777">
        <w:tblPrEx>
          <w:tblCellMar>
            <w:top w:w="0" w:type="dxa"/>
            <w:bottom w:w="0" w:type="dxa"/>
          </w:tblCellMar>
        </w:tblPrEx>
        <w:trPr>
          <w:jc w:val="center"/>
        </w:trPr>
        <w:tc>
          <w:tcPr>
            <w:tcW w:w="419"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0768756" wp14:textId="77777777">
            <w:pPr>
              <w:jc w:val="center"/>
              <w:rPr>
                <w:sz w:val="16"/>
              </w:rPr>
            </w:pPr>
            <w:r>
              <w:rPr>
                <w:sz w:val="16"/>
              </w:rPr>
              <w:t>28</w:t>
            </w:r>
          </w:p>
        </w:tc>
        <w:tc>
          <w:tcPr>
            <w:tcW w:w="276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0E0D9E7E" wp14:textId="77777777">
            <w:pPr>
              <w:rPr>
                <w:sz w:val="16"/>
              </w:rPr>
            </w:pPr>
            <w:r>
              <w:rPr>
                <w:sz w:val="16"/>
              </w:rPr>
              <w:t>Sencillo A-B2</w:t>
            </w:r>
          </w:p>
        </w:tc>
        <w:tc>
          <w:tcPr>
            <w:tcW w:w="1078" w:type="dxa"/>
            <w:tcBorders>
              <w:top w:val="single" w:color="000000" w:sz="6" w:space="0"/>
              <w:left w:val="single" w:color="000000" w:sz="6" w:space="0"/>
              <w:bottom w:val="single" w:color="000000" w:sz="6" w:space="0"/>
              <w:right w:val="single" w:color="000000" w:sz="8" w:space="0"/>
            </w:tcBorders>
            <w:shd w:val="clear" w:color="auto" w:fill="auto"/>
            <w:tcMar>
              <w:top w:w="0" w:type="dxa"/>
              <w:left w:w="70" w:type="dxa"/>
              <w:bottom w:w="0" w:type="dxa"/>
              <w:right w:w="70" w:type="dxa"/>
            </w:tcMar>
            <w:vAlign w:val="center"/>
          </w:tcPr>
          <w:p w:rsidR="00BD7176" w:rsidRDefault="00127049" w14:paraId="774A78AB" wp14:textId="77777777">
            <w:pPr>
              <w:jc w:val="center"/>
              <w:rPr>
                <w:sz w:val="16"/>
              </w:rPr>
            </w:pPr>
            <w:r>
              <w:rPr>
                <w:sz w:val="16"/>
              </w:rPr>
              <w:t>2502</w:t>
            </w:r>
          </w:p>
        </w:tc>
        <w:tc>
          <w:tcPr>
            <w:tcW w:w="415" w:type="dxa"/>
            <w:tcBorders>
              <w:top w:val="single" w:color="000000" w:sz="6" w:space="0"/>
              <w:left w:val="single" w:color="000000" w:sz="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169B972E" wp14:textId="77777777">
            <w:pPr>
              <w:jc w:val="center"/>
              <w:rPr>
                <w:sz w:val="16"/>
              </w:rPr>
            </w:pPr>
            <w:r>
              <w:rPr>
                <w:sz w:val="16"/>
              </w:rPr>
              <w:t>73</w:t>
            </w:r>
          </w:p>
        </w:tc>
        <w:tc>
          <w:tcPr>
            <w:tcW w:w="27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BD7176" w14:paraId="2A1F701D" wp14:textId="77777777">
            <w:pPr>
              <w:rPr>
                <w:sz w:val="16"/>
              </w:rPr>
            </w:pPr>
          </w:p>
        </w:tc>
        <w:tc>
          <w:tcPr>
            <w:tcW w:w="107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BD7176" w14:paraId="03EFCA41" wp14:textId="77777777">
            <w:pPr>
              <w:jc w:val="center"/>
              <w:rPr>
                <w:sz w:val="16"/>
              </w:rPr>
            </w:pPr>
          </w:p>
        </w:tc>
      </w:tr>
      <w:tr xmlns:wp14="http://schemas.microsoft.com/office/word/2010/wordml" w:rsidR="00BD7176" w14:paraId="583E26F1" wp14:textId="77777777">
        <w:tblPrEx>
          <w:tblCellMar>
            <w:top w:w="0" w:type="dxa"/>
            <w:bottom w:w="0" w:type="dxa"/>
          </w:tblCellMar>
        </w:tblPrEx>
        <w:trPr>
          <w:jc w:val="center"/>
        </w:trPr>
        <w:tc>
          <w:tcPr>
            <w:tcW w:w="419"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141FAE07" wp14:textId="77777777">
            <w:pPr>
              <w:jc w:val="center"/>
              <w:rPr>
                <w:sz w:val="16"/>
              </w:rPr>
            </w:pPr>
            <w:r>
              <w:rPr>
                <w:sz w:val="16"/>
              </w:rPr>
              <w:t>29</w:t>
            </w:r>
          </w:p>
        </w:tc>
        <w:tc>
          <w:tcPr>
            <w:tcW w:w="276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41652066" wp14:textId="77777777">
            <w:pPr>
              <w:rPr>
                <w:sz w:val="16"/>
              </w:rPr>
            </w:pPr>
            <w:r>
              <w:rPr>
                <w:sz w:val="16"/>
              </w:rPr>
              <w:t>Sencillo A-C1</w:t>
            </w:r>
          </w:p>
        </w:tc>
        <w:tc>
          <w:tcPr>
            <w:tcW w:w="1078" w:type="dxa"/>
            <w:tcBorders>
              <w:top w:val="single" w:color="000000" w:sz="6" w:space="0"/>
              <w:left w:val="single" w:color="000000" w:sz="6" w:space="0"/>
              <w:bottom w:val="single" w:color="000000" w:sz="6" w:space="0"/>
              <w:right w:val="single" w:color="000000" w:sz="8" w:space="0"/>
            </w:tcBorders>
            <w:shd w:val="clear" w:color="auto" w:fill="auto"/>
            <w:tcMar>
              <w:top w:w="0" w:type="dxa"/>
              <w:left w:w="70" w:type="dxa"/>
              <w:bottom w:w="0" w:type="dxa"/>
              <w:right w:w="70" w:type="dxa"/>
            </w:tcMar>
            <w:vAlign w:val="center"/>
          </w:tcPr>
          <w:p w:rsidR="00BD7176" w:rsidRDefault="00127049" w14:paraId="1AE450C8" wp14:textId="77777777">
            <w:pPr>
              <w:jc w:val="center"/>
              <w:rPr>
                <w:sz w:val="16"/>
              </w:rPr>
            </w:pPr>
            <w:r>
              <w:rPr>
                <w:sz w:val="16"/>
              </w:rPr>
              <w:t>2504</w:t>
            </w:r>
          </w:p>
        </w:tc>
        <w:tc>
          <w:tcPr>
            <w:tcW w:w="415" w:type="dxa"/>
            <w:tcBorders>
              <w:top w:val="single" w:color="000000" w:sz="6" w:space="0"/>
              <w:left w:val="single" w:color="000000" w:sz="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BD7176" w14:paraId="5F96A722" wp14:textId="77777777">
            <w:pPr>
              <w:jc w:val="center"/>
              <w:rPr>
                <w:sz w:val="16"/>
              </w:rPr>
            </w:pPr>
          </w:p>
        </w:tc>
        <w:tc>
          <w:tcPr>
            <w:tcW w:w="27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BD7176" w14:paraId="5B95CD12" wp14:textId="77777777">
            <w:pPr>
              <w:rPr>
                <w:sz w:val="16"/>
              </w:rPr>
            </w:pPr>
          </w:p>
        </w:tc>
        <w:tc>
          <w:tcPr>
            <w:tcW w:w="107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BD7176" w14:paraId="5220BBB2" wp14:textId="77777777">
            <w:pPr>
              <w:jc w:val="center"/>
              <w:rPr>
                <w:sz w:val="16"/>
              </w:rPr>
            </w:pPr>
          </w:p>
        </w:tc>
      </w:tr>
      <w:tr xmlns:wp14="http://schemas.microsoft.com/office/word/2010/wordml" w:rsidR="00BD7176" w14:paraId="2C8DDEFB" wp14:textId="77777777">
        <w:tblPrEx>
          <w:tblCellMar>
            <w:top w:w="0" w:type="dxa"/>
            <w:bottom w:w="0" w:type="dxa"/>
          </w:tblCellMar>
        </w:tblPrEx>
        <w:trPr>
          <w:jc w:val="center"/>
        </w:trPr>
        <w:tc>
          <w:tcPr>
            <w:tcW w:w="419"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0DA3216" wp14:textId="77777777">
            <w:pPr>
              <w:jc w:val="center"/>
              <w:rPr>
                <w:sz w:val="16"/>
              </w:rPr>
            </w:pPr>
            <w:r>
              <w:rPr>
                <w:sz w:val="16"/>
              </w:rPr>
              <w:t>30</w:t>
            </w:r>
          </w:p>
        </w:tc>
        <w:tc>
          <w:tcPr>
            <w:tcW w:w="276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2DEFE2A" wp14:textId="77777777">
            <w:pPr>
              <w:rPr>
                <w:sz w:val="16"/>
              </w:rPr>
            </w:pPr>
            <w:r>
              <w:rPr>
                <w:sz w:val="16"/>
              </w:rPr>
              <w:t>Sencillo B1-B2</w:t>
            </w:r>
          </w:p>
        </w:tc>
        <w:tc>
          <w:tcPr>
            <w:tcW w:w="1078" w:type="dxa"/>
            <w:tcBorders>
              <w:top w:val="single" w:color="000000" w:sz="6" w:space="0"/>
              <w:left w:val="single" w:color="000000" w:sz="6" w:space="0"/>
              <w:bottom w:val="single" w:color="000000" w:sz="6" w:space="0"/>
              <w:right w:val="single" w:color="000000" w:sz="8" w:space="0"/>
            </w:tcBorders>
            <w:shd w:val="clear" w:color="auto" w:fill="auto"/>
            <w:tcMar>
              <w:top w:w="0" w:type="dxa"/>
              <w:left w:w="70" w:type="dxa"/>
              <w:bottom w:w="0" w:type="dxa"/>
              <w:right w:w="70" w:type="dxa"/>
            </w:tcMar>
            <w:vAlign w:val="center"/>
          </w:tcPr>
          <w:p w:rsidR="00BD7176" w:rsidRDefault="00127049" w14:paraId="57DC6A22" wp14:textId="77777777">
            <w:pPr>
              <w:jc w:val="center"/>
              <w:rPr>
                <w:sz w:val="16"/>
              </w:rPr>
            </w:pPr>
            <w:r>
              <w:rPr>
                <w:sz w:val="16"/>
              </w:rPr>
              <w:t>2506</w:t>
            </w:r>
          </w:p>
        </w:tc>
        <w:tc>
          <w:tcPr>
            <w:tcW w:w="415" w:type="dxa"/>
            <w:tcBorders>
              <w:top w:val="single" w:color="000000" w:sz="6" w:space="0"/>
              <w:left w:val="single" w:color="000000" w:sz="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BD7176" w14:paraId="13CB595B" wp14:textId="77777777">
            <w:pPr>
              <w:jc w:val="center"/>
              <w:rPr>
                <w:sz w:val="16"/>
              </w:rPr>
            </w:pPr>
          </w:p>
        </w:tc>
        <w:tc>
          <w:tcPr>
            <w:tcW w:w="27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BD7176" w14:paraId="6D9C8D39" wp14:textId="77777777">
            <w:pPr>
              <w:rPr>
                <w:sz w:val="16"/>
              </w:rPr>
            </w:pPr>
          </w:p>
        </w:tc>
        <w:tc>
          <w:tcPr>
            <w:tcW w:w="107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BD7176" w14:paraId="675E05EE" wp14:textId="77777777">
            <w:pPr>
              <w:jc w:val="center"/>
              <w:rPr>
                <w:sz w:val="16"/>
              </w:rPr>
            </w:pPr>
          </w:p>
        </w:tc>
      </w:tr>
      <w:tr xmlns:wp14="http://schemas.microsoft.com/office/word/2010/wordml" w:rsidR="00BD7176" w14:paraId="6AC4261C" wp14:textId="77777777">
        <w:tblPrEx>
          <w:tblCellMar>
            <w:top w:w="0" w:type="dxa"/>
            <w:bottom w:w="0" w:type="dxa"/>
          </w:tblCellMar>
        </w:tblPrEx>
        <w:trPr>
          <w:jc w:val="center"/>
        </w:trPr>
        <w:tc>
          <w:tcPr>
            <w:tcW w:w="419"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7D182F7" wp14:textId="77777777">
            <w:pPr>
              <w:jc w:val="center"/>
              <w:rPr>
                <w:sz w:val="16"/>
              </w:rPr>
            </w:pPr>
            <w:r>
              <w:rPr>
                <w:sz w:val="16"/>
              </w:rPr>
              <w:t>31</w:t>
            </w:r>
          </w:p>
        </w:tc>
        <w:tc>
          <w:tcPr>
            <w:tcW w:w="276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6826A64" wp14:textId="77777777">
            <w:pPr>
              <w:rPr>
                <w:sz w:val="16"/>
              </w:rPr>
            </w:pPr>
            <w:r>
              <w:rPr>
                <w:sz w:val="16"/>
              </w:rPr>
              <w:t>Sencillo B1-C1</w:t>
            </w:r>
          </w:p>
        </w:tc>
        <w:tc>
          <w:tcPr>
            <w:tcW w:w="1078" w:type="dxa"/>
            <w:tcBorders>
              <w:top w:val="single" w:color="000000" w:sz="6" w:space="0"/>
              <w:left w:val="single" w:color="000000" w:sz="6" w:space="0"/>
              <w:bottom w:val="single" w:color="000000" w:sz="6" w:space="0"/>
              <w:right w:val="single" w:color="000000" w:sz="8" w:space="0"/>
            </w:tcBorders>
            <w:shd w:val="clear" w:color="auto" w:fill="auto"/>
            <w:tcMar>
              <w:top w:w="0" w:type="dxa"/>
              <w:left w:w="70" w:type="dxa"/>
              <w:bottom w:w="0" w:type="dxa"/>
              <w:right w:w="70" w:type="dxa"/>
            </w:tcMar>
            <w:vAlign w:val="center"/>
          </w:tcPr>
          <w:p w:rsidR="00BD7176" w:rsidRDefault="00127049" w14:paraId="346BA7A1" wp14:textId="77777777">
            <w:pPr>
              <w:jc w:val="center"/>
              <w:rPr>
                <w:sz w:val="16"/>
              </w:rPr>
            </w:pPr>
            <w:r>
              <w:rPr>
                <w:sz w:val="16"/>
              </w:rPr>
              <w:t>2508</w:t>
            </w:r>
          </w:p>
        </w:tc>
        <w:tc>
          <w:tcPr>
            <w:tcW w:w="415" w:type="dxa"/>
            <w:tcBorders>
              <w:top w:val="single" w:color="000000" w:sz="6" w:space="0"/>
              <w:left w:val="single" w:color="000000" w:sz="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BD7176" w14:paraId="2FC17F8B" wp14:textId="77777777">
            <w:pPr>
              <w:jc w:val="center"/>
              <w:rPr>
                <w:sz w:val="16"/>
              </w:rPr>
            </w:pPr>
          </w:p>
        </w:tc>
        <w:tc>
          <w:tcPr>
            <w:tcW w:w="27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BD7176" w14:paraId="0A4F7224" wp14:textId="77777777">
            <w:pPr>
              <w:rPr>
                <w:sz w:val="16"/>
              </w:rPr>
            </w:pPr>
          </w:p>
        </w:tc>
        <w:tc>
          <w:tcPr>
            <w:tcW w:w="107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BD7176" w14:paraId="5AE48A43" wp14:textId="77777777">
            <w:pPr>
              <w:jc w:val="center"/>
              <w:rPr>
                <w:sz w:val="16"/>
              </w:rPr>
            </w:pPr>
          </w:p>
        </w:tc>
      </w:tr>
      <w:tr xmlns:wp14="http://schemas.microsoft.com/office/word/2010/wordml" w:rsidR="00BD7176" w14:paraId="58B94E97" wp14:textId="77777777">
        <w:tblPrEx>
          <w:tblCellMar>
            <w:top w:w="0" w:type="dxa"/>
            <w:bottom w:w="0" w:type="dxa"/>
          </w:tblCellMar>
        </w:tblPrEx>
        <w:trPr>
          <w:jc w:val="center"/>
        </w:trPr>
        <w:tc>
          <w:tcPr>
            <w:tcW w:w="419"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1A5C49E1" wp14:textId="77777777">
            <w:pPr>
              <w:jc w:val="center"/>
              <w:rPr>
                <w:sz w:val="16"/>
              </w:rPr>
            </w:pPr>
            <w:r>
              <w:rPr>
                <w:sz w:val="16"/>
              </w:rPr>
              <w:t>32</w:t>
            </w:r>
          </w:p>
        </w:tc>
        <w:tc>
          <w:tcPr>
            <w:tcW w:w="276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FA88F1D" wp14:textId="77777777">
            <w:pPr>
              <w:rPr>
                <w:sz w:val="16"/>
              </w:rPr>
            </w:pPr>
            <w:r>
              <w:rPr>
                <w:sz w:val="16"/>
              </w:rPr>
              <w:t>Sencillo B2-B3</w:t>
            </w:r>
          </w:p>
        </w:tc>
        <w:tc>
          <w:tcPr>
            <w:tcW w:w="1078" w:type="dxa"/>
            <w:tcBorders>
              <w:top w:val="single" w:color="000000" w:sz="6" w:space="0"/>
              <w:left w:val="single" w:color="000000" w:sz="6" w:space="0"/>
              <w:bottom w:val="single" w:color="000000" w:sz="6" w:space="0"/>
              <w:right w:val="single" w:color="000000" w:sz="8" w:space="0"/>
            </w:tcBorders>
            <w:shd w:val="clear" w:color="auto" w:fill="auto"/>
            <w:tcMar>
              <w:top w:w="0" w:type="dxa"/>
              <w:left w:w="70" w:type="dxa"/>
              <w:bottom w:w="0" w:type="dxa"/>
              <w:right w:w="70" w:type="dxa"/>
            </w:tcMar>
            <w:vAlign w:val="center"/>
          </w:tcPr>
          <w:p w:rsidR="00BD7176" w:rsidRDefault="00127049" w14:paraId="27F96DFB" wp14:textId="77777777">
            <w:pPr>
              <w:jc w:val="center"/>
              <w:rPr>
                <w:sz w:val="16"/>
              </w:rPr>
            </w:pPr>
            <w:r>
              <w:rPr>
                <w:sz w:val="16"/>
              </w:rPr>
              <w:t>250A</w:t>
            </w:r>
          </w:p>
        </w:tc>
        <w:tc>
          <w:tcPr>
            <w:tcW w:w="415" w:type="dxa"/>
            <w:tcBorders>
              <w:top w:val="single" w:color="000000" w:sz="6" w:space="0"/>
              <w:left w:val="single" w:color="000000" w:sz="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BD7176" w14:paraId="50F40DEB" wp14:textId="77777777">
            <w:pPr>
              <w:jc w:val="center"/>
              <w:rPr>
                <w:sz w:val="16"/>
              </w:rPr>
            </w:pPr>
          </w:p>
        </w:tc>
        <w:tc>
          <w:tcPr>
            <w:tcW w:w="27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BD7176" w14:paraId="77A52294" wp14:textId="77777777">
            <w:pPr>
              <w:rPr>
                <w:sz w:val="16"/>
              </w:rPr>
            </w:pPr>
          </w:p>
        </w:tc>
        <w:tc>
          <w:tcPr>
            <w:tcW w:w="107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BD7176" w14:paraId="007DCDA8" wp14:textId="77777777">
            <w:pPr>
              <w:jc w:val="center"/>
              <w:rPr>
                <w:sz w:val="16"/>
              </w:rPr>
            </w:pPr>
          </w:p>
        </w:tc>
      </w:tr>
    </w:tbl>
    <w:p xmlns:wp14="http://schemas.microsoft.com/office/word/2010/wordml" w:rsidR="00BD7176" w:rsidRDefault="00127049" w14:paraId="25227573" wp14:textId="77777777">
      <w:pPr>
        <w:pStyle w:val="Standard"/>
        <w:spacing w:line="360" w:lineRule="auto"/>
        <w:rPr>
          <w:color w:val="auto"/>
        </w:rPr>
      </w:pPr>
      <w:r>
        <w:rPr>
          <w:color w:val="auto"/>
        </w:rPr>
        <w:t>El nombre que se imprime en el recibo es el que viene reflejado en el fichero correspondiente que no tiene que corresponder exactamente con el nombre de las tablas de las especificaciones técnicas.</w:t>
      </w:r>
    </w:p>
    <w:p xmlns:wp14="http://schemas.microsoft.com/office/word/2010/wordml" w:rsidR="00BD7176" w:rsidRDefault="00127049" w14:paraId="50F1A499" wp14:textId="77777777">
      <w:pPr>
        <w:pStyle w:val="Standard"/>
        <w:spacing w:line="360" w:lineRule="auto"/>
        <w:rPr>
          <w:color w:val="auto"/>
        </w:rPr>
      </w:pPr>
      <w:r>
        <w:rPr>
          <w:color w:val="auto"/>
        </w:rPr>
        <w:t xml:space="preserve">Como propietario del título se designará al CRTM. El </w:t>
      </w:r>
      <w:r>
        <w:rPr>
          <w:color w:val="auto"/>
        </w:rPr>
        <w:t>número de SAM de compra será el de validación.</w:t>
      </w:r>
    </w:p>
    <w:p xmlns:wp14="http://schemas.microsoft.com/office/word/2010/wordml" w:rsidR="00BD7176" w:rsidRDefault="00127049" w14:paraId="3DF28E6E" wp14:textId="77777777">
      <w:pPr>
        <w:pStyle w:val="Standard"/>
        <w:spacing w:line="360" w:lineRule="auto"/>
        <w:rPr>
          <w:color w:val="auto"/>
        </w:rPr>
      </w:pPr>
      <w:r>
        <w:rPr>
          <w:color w:val="auto"/>
        </w:rPr>
        <w:t>Los perfiles según se indica en el documento estructura de datos de la tarjeta. Ejemplos de perfiles.</w:t>
      </w:r>
    </w:p>
    <w:tbl>
      <w:tblPr>
        <w:tblW w:w="7649" w:type="dxa"/>
        <w:jc w:val="center"/>
        <w:tblCellMar>
          <w:left w:w="10" w:type="dxa"/>
          <w:right w:w="10" w:type="dxa"/>
        </w:tblCellMar>
        <w:tblLook w:val="0000" w:firstRow="0" w:lastRow="0" w:firstColumn="0" w:lastColumn="0" w:noHBand="0" w:noVBand="0"/>
      </w:tblPr>
      <w:tblGrid>
        <w:gridCol w:w="1416"/>
        <w:gridCol w:w="2551"/>
        <w:gridCol w:w="3682"/>
      </w:tblGrid>
      <w:tr xmlns:wp14="http://schemas.microsoft.com/office/word/2010/wordml" w:rsidR="00BD7176" w14:paraId="4D876887" wp14:textId="77777777">
        <w:tblPrEx>
          <w:tblCellMar>
            <w:top w:w="0" w:type="dxa"/>
            <w:bottom w:w="0" w:type="dxa"/>
          </w:tblCellMar>
        </w:tblPrEx>
        <w:trPr>
          <w:tblHeader/>
          <w:jc w:val="center"/>
        </w:trPr>
        <w:tc>
          <w:tcPr>
            <w:tcW w:w="7649" w:type="dxa"/>
            <w:gridSpan w:val="3"/>
            <w:tcBorders>
              <w:top w:val="single" w:color="000000" w:sz="18" w:space="0"/>
              <w:left w:val="single" w:color="000000" w:sz="18" w:space="0"/>
              <w:bottom w:val="single" w:color="000000" w:sz="18" w:space="0"/>
              <w:right w:val="single" w:color="000000" w:sz="18" w:space="0"/>
            </w:tcBorders>
            <w:shd w:val="clear" w:color="auto" w:fill="FFFF99"/>
            <w:tcMar>
              <w:top w:w="0" w:type="dxa"/>
              <w:left w:w="70" w:type="dxa"/>
              <w:bottom w:w="0" w:type="dxa"/>
              <w:right w:w="70" w:type="dxa"/>
            </w:tcMar>
            <w:vAlign w:val="center"/>
          </w:tcPr>
          <w:p w:rsidR="00BD7176" w:rsidRDefault="00127049" w14:paraId="7177EFD8" wp14:textId="77777777">
            <w:pPr>
              <w:jc w:val="center"/>
            </w:pPr>
            <w:bookmarkStart w:name="_Ref105924642" w:id="78"/>
            <w:bookmarkStart w:name="_Toc401665568" w:id="79"/>
            <w:r>
              <w:rPr>
                <w:b/>
                <w:bCs/>
              </w:rPr>
              <w:t>Tabla 2</w:t>
            </w:r>
            <w:bookmarkEnd w:id="78"/>
            <w:r>
              <w:rPr>
                <w:b/>
                <w:bCs/>
              </w:rPr>
              <w:t xml:space="preserve">  Lista de perfiles</w:t>
            </w:r>
            <w:bookmarkEnd w:id="79"/>
          </w:p>
        </w:tc>
      </w:tr>
      <w:tr xmlns:wp14="http://schemas.microsoft.com/office/word/2010/wordml" w:rsidR="00BD7176" w14:paraId="24578487" wp14:textId="77777777">
        <w:tblPrEx>
          <w:tblCellMar>
            <w:top w:w="0" w:type="dxa"/>
            <w:bottom w:w="0" w:type="dxa"/>
          </w:tblCellMar>
        </w:tblPrEx>
        <w:trPr>
          <w:tblHeader/>
          <w:jc w:val="center"/>
        </w:trPr>
        <w:tc>
          <w:tcPr>
            <w:tcW w:w="1416" w:type="dxa"/>
            <w:tcBorders>
              <w:top w:val="single" w:color="000000" w:sz="18" w:space="0"/>
              <w:left w:val="single" w:color="000000" w:sz="18" w:space="0"/>
              <w:bottom w:val="single" w:color="000000" w:sz="8" w:space="0"/>
              <w:right w:val="single" w:color="000000" w:sz="6" w:space="0"/>
            </w:tcBorders>
            <w:shd w:val="clear" w:color="auto" w:fill="CCCCCC"/>
            <w:tcMar>
              <w:top w:w="0" w:type="dxa"/>
              <w:left w:w="70" w:type="dxa"/>
              <w:bottom w:w="0" w:type="dxa"/>
              <w:right w:w="70" w:type="dxa"/>
            </w:tcMar>
            <w:vAlign w:val="center"/>
          </w:tcPr>
          <w:p w:rsidR="00BD7176" w:rsidRDefault="00127049" w14:paraId="4171618D" wp14:textId="77777777">
            <w:pPr>
              <w:jc w:val="center"/>
              <w:rPr>
                <w:sz w:val="18"/>
              </w:rPr>
            </w:pPr>
            <w:r>
              <w:rPr>
                <w:sz w:val="18"/>
              </w:rPr>
              <w:t>No.</w:t>
            </w:r>
          </w:p>
        </w:tc>
        <w:tc>
          <w:tcPr>
            <w:tcW w:w="2551" w:type="dxa"/>
            <w:tcBorders>
              <w:top w:val="single" w:color="000000" w:sz="18" w:space="0"/>
              <w:left w:val="single" w:color="000000" w:sz="6" w:space="0"/>
              <w:bottom w:val="single" w:color="000000" w:sz="8" w:space="0"/>
              <w:right w:val="single" w:color="000000" w:sz="6" w:space="0"/>
            </w:tcBorders>
            <w:shd w:val="clear" w:color="auto" w:fill="CCCCCC"/>
            <w:tcMar>
              <w:top w:w="0" w:type="dxa"/>
              <w:left w:w="70" w:type="dxa"/>
              <w:bottom w:w="0" w:type="dxa"/>
              <w:right w:w="70" w:type="dxa"/>
            </w:tcMar>
            <w:vAlign w:val="center"/>
          </w:tcPr>
          <w:p w:rsidR="00BD7176" w:rsidRDefault="00127049" w14:paraId="203B18B1" wp14:textId="77777777">
            <w:pPr>
              <w:rPr>
                <w:sz w:val="18"/>
              </w:rPr>
            </w:pPr>
            <w:r>
              <w:rPr>
                <w:sz w:val="18"/>
              </w:rPr>
              <w:t>Tipo de perfil</w:t>
            </w:r>
          </w:p>
        </w:tc>
        <w:tc>
          <w:tcPr>
            <w:tcW w:w="3682" w:type="dxa"/>
            <w:tcBorders>
              <w:top w:val="single" w:color="000000" w:sz="18" w:space="0"/>
              <w:left w:val="single" w:color="000000" w:sz="6" w:space="0"/>
              <w:bottom w:val="single" w:color="000000" w:sz="8" w:space="0"/>
              <w:right w:val="single" w:color="000000" w:sz="18" w:space="0"/>
            </w:tcBorders>
            <w:shd w:val="clear" w:color="auto" w:fill="CCCCCC"/>
            <w:tcMar>
              <w:top w:w="0" w:type="dxa"/>
              <w:left w:w="70" w:type="dxa"/>
              <w:bottom w:w="0" w:type="dxa"/>
              <w:right w:w="70" w:type="dxa"/>
            </w:tcMar>
            <w:vAlign w:val="center"/>
          </w:tcPr>
          <w:p w:rsidR="00BD7176" w:rsidRDefault="00127049" w14:paraId="1BEF3264" wp14:textId="77777777">
            <w:pPr>
              <w:jc w:val="center"/>
              <w:rPr>
                <w:sz w:val="18"/>
                <w:lang w:val="sv-SE"/>
              </w:rPr>
            </w:pPr>
            <w:r>
              <w:rPr>
                <w:sz w:val="18"/>
                <w:lang w:val="sv-SE"/>
              </w:rPr>
              <w:t>Valor bit4</w:t>
            </w:r>
            <w:r>
              <w:rPr>
                <w:sz w:val="18"/>
                <w:lang w:val="sv-SE"/>
              </w:rPr>
              <w:noBreakHyphen/>
              <w:t>bit3</w:t>
            </w:r>
            <w:r>
              <w:rPr>
                <w:sz w:val="18"/>
                <w:lang w:val="sv-SE"/>
              </w:rPr>
              <w:noBreakHyphen/>
              <w:t>bit2</w:t>
            </w:r>
            <w:r>
              <w:rPr>
                <w:sz w:val="18"/>
                <w:lang w:val="sv-SE"/>
              </w:rPr>
              <w:noBreakHyphen/>
              <w:t>Bit1</w:t>
            </w:r>
            <w:r>
              <w:rPr>
                <w:sz w:val="18"/>
                <w:lang w:val="sv-SE"/>
              </w:rPr>
              <w:noBreakHyphen/>
              <w:t>bit0 (Hex)</w:t>
            </w:r>
          </w:p>
        </w:tc>
      </w:tr>
      <w:tr xmlns:wp14="http://schemas.microsoft.com/office/word/2010/wordml" w:rsidR="00BD7176" w14:paraId="36FCE270" wp14:textId="77777777">
        <w:tblPrEx>
          <w:tblCellMar>
            <w:top w:w="0" w:type="dxa"/>
            <w:bottom w:w="0" w:type="dxa"/>
          </w:tblCellMar>
        </w:tblPrEx>
        <w:trPr>
          <w:jc w:val="center"/>
        </w:trPr>
        <w:tc>
          <w:tcPr>
            <w:tcW w:w="1416" w:type="dxa"/>
            <w:tcBorders>
              <w:top w:val="single" w:color="000000" w:sz="8"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B584315" wp14:textId="77777777">
            <w:pPr>
              <w:jc w:val="center"/>
              <w:rPr>
                <w:sz w:val="16"/>
              </w:rPr>
            </w:pPr>
            <w:r>
              <w:rPr>
                <w:sz w:val="16"/>
              </w:rPr>
              <w:t>0</w:t>
            </w:r>
          </w:p>
        </w:tc>
        <w:tc>
          <w:tcPr>
            <w:tcW w:w="2551" w:type="dxa"/>
            <w:tcBorders>
              <w:top w:val="single" w:color="000000" w:sz="8"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9FF3DFB" wp14:textId="77777777">
            <w:pPr>
              <w:rPr>
                <w:sz w:val="16"/>
              </w:rPr>
            </w:pPr>
            <w:r>
              <w:rPr>
                <w:sz w:val="16"/>
              </w:rPr>
              <w:t>Ninguno</w:t>
            </w:r>
          </w:p>
        </w:tc>
        <w:tc>
          <w:tcPr>
            <w:tcW w:w="3682" w:type="dxa"/>
            <w:tcBorders>
              <w:top w:val="single" w:color="000000" w:sz="8"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6ECB558" wp14:textId="77777777">
            <w:pPr>
              <w:jc w:val="center"/>
              <w:rPr>
                <w:sz w:val="16"/>
              </w:rPr>
            </w:pPr>
            <w:r>
              <w:rPr>
                <w:sz w:val="16"/>
              </w:rPr>
              <w:t>00</w:t>
            </w:r>
          </w:p>
        </w:tc>
      </w:tr>
      <w:tr xmlns:wp14="http://schemas.microsoft.com/office/word/2010/wordml" w:rsidR="00BD7176" w14:paraId="0F753507" wp14:textId="77777777">
        <w:tblPrEx>
          <w:tblCellMar>
            <w:top w:w="0" w:type="dxa"/>
            <w:bottom w:w="0" w:type="dxa"/>
          </w:tblCellMar>
        </w:tblPrEx>
        <w:trPr>
          <w:jc w:val="center"/>
        </w:trPr>
        <w:tc>
          <w:tcPr>
            <w:tcW w:w="1416"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49FAAB8" wp14:textId="77777777">
            <w:pPr>
              <w:jc w:val="center"/>
              <w:rPr>
                <w:sz w:val="16"/>
              </w:rPr>
            </w:pPr>
            <w:r>
              <w:rPr>
                <w:sz w:val="16"/>
              </w:rPr>
              <w:t>1</w:t>
            </w:r>
          </w:p>
        </w:tc>
        <w:tc>
          <w:tcPr>
            <w:tcW w:w="2551"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FCD5A2D" wp14:textId="77777777">
            <w:pPr>
              <w:rPr>
                <w:sz w:val="16"/>
              </w:rPr>
            </w:pPr>
            <w:r>
              <w:rPr>
                <w:sz w:val="16"/>
              </w:rPr>
              <w:t>Normal</w:t>
            </w:r>
          </w:p>
        </w:tc>
        <w:tc>
          <w:tcPr>
            <w:tcW w:w="368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E900DBB" wp14:textId="77777777">
            <w:pPr>
              <w:jc w:val="center"/>
              <w:rPr>
                <w:sz w:val="16"/>
              </w:rPr>
            </w:pPr>
            <w:r>
              <w:rPr>
                <w:sz w:val="16"/>
              </w:rPr>
              <w:t>01</w:t>
            </w:r>
          </w:p>
        </w:tc>
      </w:tr>
      <w:tr xmlns:wp14="http://schemas.microsoft.com/office/word/2010/wordml" w:rsidR="00BD7176" w14:paraId="26DBEE74" wp14:textId="77777777">
        <w:tblPrEx>
          <w:tblCellMar>
            <w:top w:w="0" w:type="dxa"/>
            <w:bottom w:w="0" w:type="dxa"/>
          </w:tblCellMar>
        </w:tblPrEx>
        <w:trPr>
          <w:jc w:val="center"/>
        </w:trPr>
        <w:tc>
          <w:tcPr>
            <w:tcW w:w="1416"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8E884CA" wp14:textId="77777777">
            <w:pPr>
              <w:jc w:val="center"/>
              <w:rPr>
                <w:sz w:val="16"/>
              </w:rPr>
            </w:pPr>
            <w:r>
              <w:rPr>
                <w:sz w:val="16"/>
              </w:rPr>
              <w:t>2</w:t>
            </w:r>
          </w:p>
        </w:tc>
        <w:tc>
          <w:tcPr>
            <w:tcW w:w="2551"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72E314A" wp14:textId="77777777">
            <w:pPr>
              <w:rPr>
                <w:sz w:val="16"/>
              </w:rPr>
            </w:pPr>
            <w:r>
              <w:rPr>
                <w:sz w:val="16"/>
              </w:rPr>
              <w:t>3ª Edad</w:t>
            </w:r>
          </w:p>
        </w:tc>
        <w:tc>
          <w:tcPr>
            <w:tcW w:w="368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313ED96" wp14:textId="77777777">
            <w:pPr>
              <w:jc w:val="center"/>
              <w:rPr>
                <w:sz w:val="16"/>
              </w:rPr>
            </w:pPr>
            <w:r>
              <w:rPr>
                <w:sz w:val="16"/>
              </w:rPr>
              <w:t>02</w:t>
            </w:r>
          </w:p>
        </w:tc>
      </w:tr>
      <w:tr xmlns:wp14="http://schemas.microsoft.com/office/word/2010/wordml" w:rsidR="00BD7176" w14:paraId="338AB6F0" wp14:textId="77777777">
        <w:tblPrEx>
          <w:tblCellMar>
            <w:top w:w="0" w:type="dxa"/>
            <w:bottom w:w="0" w:type="dxa"/>
          </w:tblCellMar>
        </w:tblPrEx>
        <w:trPr>
          <w:jc w:val="center"/>
        </w:trPr>
        <w:tc>
          <w:tcPr>
            <w:tcW w:w="1416"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A036E3D" wp14:textId="77777777">
            <w:pPr>
              <w:jc w:val="center"/>
              <w:rPr>
                <w:sz w:val="16"/>
              </w:rPr>
            </w:pPr>
            <w:r>
              <w:rPr>
                <w:sz w:val="16"/>
              </w:rPr>
              <w:t>3</w:t>
            </w:r>
          </w:p>
        </w:tc>
        <w:tc>
          <w:tcPr>
            <w:tcW w:w="2551"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1153F61" wp14:textId="77777777">
            <w:pPr>
              <w:rPr>
                <w:sz w:val="16"/>
              </w:rPr>
            </w:pPr>
            <w:r>
              <w:rPr>
                <w:sz w:val="16"/>
              </w:rPr>
              <w:t>Joven</w:t>
            </w:r>
          </w:p>
        </w:tc>
        <w:tc>
          <w:tcPr>
            <w:tcW w:w="368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2133D01" wp14:textId="77777777">
            <w:pPr>
              <w:jc w:val="center"/>
              <w:rPr>
                <w:sz w:val="16"/>
              </w:rPr>
            </w:pPr>
            <w:r>
              <w:rPr>
                <w:sz w:val="16"/>
              </w:rPr>
              <w:t>03</w:t>
            </w:r>
          </w:p>
        </w:tc>
      </w:tr>
      <w:tr xmlns:wp14="http://schemas.microsoft.com/office/word/2010/wordml" w:rsidR="00BD7176" w14:paraId="5D86D4C5" wp14:textId="77777777">
        <w:tblPrEx>
          <w:tblCellMar>
            <w:top w:w="0" w:type="dxa"/>
            <w:bottom w:w="0" w:type="dxa"/>
          </w:tblCellMar>
        </w:tblPrEx>
        <w:trPr>
          <w:jc w:val="center"/>
        </w:trPr>
        <w:tc>
          <w:tcPr>
            <w:tcW w:w="1416"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C964D78" wp14:textId="77777777">
            <w:pPr>
              <w:jc w:val="center"/>
              <w:rPr>
                <w:sz w:val="16"/>
              </w:rPr>
            </w:pPr>
            <w:r>
              <w:rPr>
                <w:sz w:val="16"/>
              </w:rPr>
              <w:t>4</w:t>
            </w:r>
          </w:p>
        </w:tc>
        <w:tc>
          <w:tcPr>
            <w:tcW w:w="2551"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BB7398F" wp14:textId="77777777">
            <w:pPr>
              <w:rPr>
                <w:sz w:val="16"/>
              </w:rPr>
            </w:pPr>
            <w:r>
              <w:rPr>
                <w:sz w:val="16"/>
              </w:rPr>
              <w:t>Infantil</w:t>
            </w:r>
          </w:p>
        </w:tc>
        <w:tc>
          <w:tcPr>
            <w:tcW w:w="368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464B667" wp14:textId="77777777">
            <w:pPr>
              <w:jc w:val="center"/>
              <w:rPr>
                <w:sz w:val="16"/>
              </w:rPr>
            </w:pPr>
            <w:r>
              <w:rPr>
                <w:sz w:val="16"/>
              </w:rPr>
              <w:t>04</w:t>
            </w:r>
          </w:p>
        </w:tc>
      </w:tr>
      <w:tr xmlns:wp14="http://schemas.microsoft.com/office/word/2010/wordml" w:rsidR="00BD7176" w14:paraId="58D973FC" wp14:textId="77777777">
        <w:tblPrEx>
          <w:tblCellMar>
            <w:top w:w="0" w:type="dxa"/>
            <w:bottom w:w="0" w:type="dxa"/>
          </w:tblCellMar>
        </w:tblPrEx>
        <w:trPr>
          <w:jc w:val="center"/>
        </w:trPr>
        <w:tc>
          <w:tcPr>
            <w:tcW w:w="1416"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4240AAE" wp14:textId="77777777">
            <w:pPr>
              <w:jc w:val="center"/>
              <w:rPr>
                <w:sz w:val="16"/>
              </w:rPr>
            </w:pPr>
            <w:r>
              <w:rPr>
                <w:sz w:val="16"/>
              </w:rPr>
              <w:t>5</w:t>
            </w:r>
          </w:p>
        </w:tc>
        <w:tc>
          <w:tcPr>
            <w:tcW w:w="2551"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C58AC96" wp14:textId="77777777">
            <w:pPr>
              <w:rPr>
                <w:sz w:val="16"/>
              </w:rPr>
            </w:pPr>
            <w:r>
              <w:rPr>
                <w:sz w:val="16"/>
              </w:rPr>
              <w:t>Universidad de Alcalá</w:t>
            </w:r>
          </w:p>
        </w:tc>
        <w:tc>
          <w:tcPr>
            <w:tcW w:w="368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569879C" wp14:textId="77777777">
            <w:pPr>
              <w:jc w:val="center"/>
              <w:rPr>
                <w:sz w:val="16"/>
              </w:rPr>
            </w:pPr>
            <w:r>
              <w:rPr>
                <w:sz w:val="16"/>
              </w:rPr>
              <w:t>05</w:t>
            </w:r>
          </w:p>
        </w:tc>
      </w:tr>
      <w:tr xmlns:wp14="http://schemas.microsoft.com/office/word/2010/wordml" w:rsidR="00BD7176" w14:paraId="5F054B2D" wp14:textId="77777777">
        <w:tblPrEx>
          <w:tblCellMar>
            <w:top w:w="0" w:type="dxa"/>
            <w:bottom w:w="0" w:type="dxa"/>
          </w:tblCellMar>
        </w:tblPrEx>
        <w:trPr>
          <w:jc w:val="center"/>
        </w:trPr>
        <w:tc>
          <w:tcPr>
            <w:tcW w:w="1416"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1B87E3DE" wp14:textId="77777777">
            <w:pPr>
              <w:jc w:val="center"/>
              <w:rPr>
                <w:sz w:val="16"/>
              </w:rPr>
            </w:pPr>
            <w:r>
              <w:rPr>
                <w:sz w:val="16"/>
              </w:rPr>
              <w:t>6</w:t>
            </w:r>
          </w:p>
        </w:tc>
        <w:tc>
          <w:tcPr>
            <w:tcW w:w="2551"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DE4EE6E" wp14:textId="77777777">
            <w:pPr>
              <w:rPr>
                <w:sz w:val="16"/>
              </w:rPr>
            </w:pPr>
            <w:r>
              <w:rPr>
                <w:sz w:val="16"/>
              </w:rPr>
              <w:t>Perfil Azul</w:t>
            </w:r>
          </w:p>
        </w:tc>
        <w:tc>
          <w:tcPr>
            <w:tcW w:w="368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1931EE1" wp14:textId="77777777">
            <w:pPr>
              <w:jc w:val="center"/>
              <w:rPr>
                <w:sz w:val="16"/>
              </w:rPr>
            </w:pPr>
            <w:r>
              <w:rPr>
                <w:sz w:val="16"/>
              </w:rPr>
              <w:t>06</w:t>
            </w:r>
          </w:p>
        </w:tc>
      </w:tr>
      <w:tr xmlns:wp14="http://schemas.microsoft.com/office/word/2010/wordml" w:rsidR="00BD7176" w14:paraId="234693E7" wp14:textId="77777777">
        <w:tblPrEx>
          <w:tblCellMar>
            <w:top w:w="0" w:type="dxa"/>
            <w:bottom w:w="0" w:type="dxa"/>
          </w:tblCellMar>
        </w:tblPrEx>
        <w:trPr>
          <w:jc w:val="center"/>
        </w:trPr>
        <w:tc>
          <w:tcPr>
            <w:tcW w:w="1416"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46DE71A" wp14:textId="77777777">
            <w:pPr>
              <w:jc w:val="center"/>
              <w:rPr>
                <w:sz w:val="16"/>
              </w:rPr>
            </w:pPr>
            <w:r>
              <w:rPr>
                <w:sz w:val="16"/>
              </w:rPr>
              <w:t>10</w:t>
            </w:r>
          </w:p>
        </w:tc>
        <w:tc>
          <w:tcPr>
            <w:tcW w:w="2551"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C2FE288" wp14:textId="77777777">
            <w:pPr>
              <w:rPr>
                <w:sz w:val="16"/>
              </w:rPr>
            </w:pPr>
            <w:r>
              <w:rPr>
                <w:sz w:val="16"/>
              </w:rPr>
              <w:t>BUS-BUS</w:t>
            </w:r>
          </w:p>
        </w:tc>
        <w:tc>
          <w:tcPr>
            <w:tcW w:w="368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E57DF59" wp14:textId="77777777">
            <w:pPr>
              <w:jc w:val="center"/>
              <w:rPr>
                <w:sz w:val="16"/>
              </w:rPr>
            </w:pPr>
            <w:r>
              <w:rPr>
                <w:sz w:val="16"/>
              </w:rPr>
              <w:t>0A</w:t>
            </w:r>
          </w:p>
        </w:tc>
      </w:tr>
      <w:tr xmlns:wp14="http://schemas.microsoft.com/office/word/2010/wordml" w:rsidR="00BD7176" w14:paraId="079DC8D0" wp14:textId="77777777">
        <w:tblPrEx>
          <w:tblCellMar>
            <w:top w:w="0" w:type="dxa"/>
            <w:bottom w:w="0" w:type="dxa"/>
          </w:tblCellMar>
        </w:tblPrEx>
        <w:trPr>
          <w:jc w:val="center"/>
        </w:trPr>
        <w:tc>
          <w:tcPr>
            <w:tcW w:w="1416"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35DA4F4" wp14:textId="77777777">
            <w:pPr>
              <w:jc w:val="center"/>
              <w:rPr>
                <w:sz w:val="16"/>
              </w:rPr>
            </w:pPr>
            <w:r>
              <w:rPr>
                <w:sz w:val="16"/>
              </w:rPr>
              <w:t>11</w:t>
            </w:r>
          </w:p>
        </w:tc>
        <w:tc>
          <w:tcPr>
            <w:tcW w:w="2551"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14465FE7" wp14:textId="77777777">
            <w:pPr>
              <w:rPr>
                <w:sz w:val="16"/>
              </w:rPr>
            </w:pPr>
            <w:r>
              <w:rPr>
                <w:sz w:val="16"/>
              </w:rPr>
              <w:t>TURISTICO NORMAL</w:t>
            </w:r>
          </w:p>
        </w:tc>
        <w:tc>
          <w:tcPr>
            <w:tcW w:w="368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5862D1C" wp14:textId="77777777">
            <w:pPr>
              <w:jc w:val="center"/>
              <w:rPr>
                <w:sz w:val="16"/>
              </w:rPr>
            </w:pPr>
            <w:r>
              <w:rPr>
                <w:sz w:val="16"/>
              </w:rPr>
              <w:t>0B</w:t>
            </w:r>
          </w:p>
        </w:tc>
      </w:tr>
      <w:tr xmlns:wp14="http://schemas.microsoft.com/office/word/2010/wordml" w:rsidR="00BD7176" w14:paraId="643FCB73" wp14:textId="77777777">
        <w:tblPrEx>
          <w:tblCellMar>
            <w:top w:w="0" w:type="dxa"/>
            <w:bottom w:w="0" w:type="dxa"/>
          </w:tblCellMar>
        </w:tblPrEx>
        <w:trPr>
          <w:jc w:val="center"/>
        </w:trPr>
        <w:tc>
          <w:tcPr>
            <w:tcW w:w="1416" w:type="dxa"/>
            <w:tcBorders>
              <w:top w:val="single" w:color="000000" w:sz="6" w:space="0"/>
              <w:left w:val="single" w:color="000000" w:sz="18" w:space="0"/>
              <w:bottom w:val="single" w:color="000000" w:sz="18" w:space="0"/>
              <w:right w:val="single" w:color="000000" w:sz="6" w:space="0"/>
            </w:tcBorders>
            <w:shd w:val="clear" w:color="auto" w:fill="auto"/>
            <w:tcMar>
              <w:top w:w="0" w:type="dxa"/>
              <w:left w:w="70" w:type="dxa"/>
              <w:bottom w:w="0" w:type="dxa"/>
              <w:right w:w="70" w:type="dxa"/>
            </w:tcMar>
            <w:vAlign w:val="center"/>
          </w:tcPr>
          <w:p w:rsidR="00BD7176" w:rsidRDefault="00127049" w14:paraId="48DF98D7" wp14:textId="77777777">
            <w:pPr>
              <w:jc w:val="center"/>
              <w:rPr>
                <w:sz w:val="16"/>
              </w:rPr>
            </w:pPr>
            <w:r>
              <w:rPr>
                <w:sz w:val="16"/>
              </w:rPr>
              <w:t>12</w:t>
            </w:r>
          </w:p>
        </w:tc>
        <w:tc>
          <w:tcPr>
            <w:tcW w:w="2551" w:type="dxa"/>
            <w:tcBorders>
              <w:top w:val="single" w:color="000000" w:sz="6" w:space="0"/>
              <w:left w:val="single" w:color="000000" w:sz="6" w:space="0"/>
              <w:bottom w:val="single" w:color="000000" w:sz="18" w:space="0"/>
              <w:right w:val="single" w:color="000000" w:sz="6" w:space="0"/>
            </w:tcBorders>
            <w:shd w:val="clear" w:color="auto" w:fill="auto"/>
            <w:tcMar>
              <w:top w:w="0" w:type="dxa"/>
              <w:left w:w="70" w:type="dxa"/>
              <w:bottom w:w="0" w:type="dxa"/>
              <w:right w:w="70" w:type="dxa"/>
            </w:tcMar>
            <w:vAlign w:val="center"/>
          </w:tcPr>
          <w:p w:rsidR="00BD7176" w:rsidRDefault="00127049" w14:paraId="24777FCB" wp14:textId="77777777">
            <w:pPr>
              <w:rPr>
                <w:sz w:val="16"/>
              </w:rPr>
            </w:pPr>
            <w:r>
              <w:rPr>
                <w:sz w:val="16"/>
              </w:rPr>
              <w:t>Menor tutelado IMMF</w:t>
            </w:r>
          </w:p>
        </w:tc>
        <w:tc>
          <w:tcPr>
            <w:tcW w:w="3682" w:type="dxa"/>
            <w:tcBorders>
              <w:top w:val="single" w:color="000000" w:sz="6" w:space="0"/>
              <w:left w:val="single" w:color="000000" w:sz="6" w:space="0"/>
              <w:bottom w:val="single" w:color="000000" w:sz="18" w:space="0"/>
              <w:right w:val="single" w:color="000000" w:sz="18" w:space="0"/>
            </w:tcBorders>
            <w:shd w:val="clear" w:color="auto" w:fill="auto"/>
            <w:tcMar>
              <w:top w:w="0" w:type="dxa"/>
              <w:left w:w="70" w:type="dxa"/>
              <w:bottom w:w="0" w:type="dxa"/>
              <w:right w:w="70" w:type="dxa"/>
            </w:tcMar>
            <w:vAlign w:val="center"/>
          </w:tcPr>
          <w:p w:rsidR="00BD7176" w:rsidRDefault="00127049" w14:paraId="7847C836" wp14:textId="77777777">
            <w:pPr>
              <w:jc w:val="center"/>
              <w:rPr>
                <w:sz w:val="16"/>
              </w:rPr>
            </w:pPr>
            <w:r>
              <w:rPr>
                <w:sz w:val="16"/>
              </w:rPr>
              <w:t>0C</w:t>
            </w:r>
          </w:p>
        </w:tc>
      </w:tr>
      <w:tr xmlns:wp14="http://schemas.microsoft.com/office/word/2010/wordml" w:rsidR="00BD7176" w14:paraId="4185DCFB" wp14:textId="77777777">
        <w:tblPrEx>
          <w:tblCellMar>
            <w:top w:w="0" w:type="dxa"/>
            <w:bottom w:w="0" w:type="dxa"/>
          </w:tblCellMar>
        </w:tblPrEx>
        <w:trPr>
          <w:jc w:val="center"/>
        </w:trPr>
        <w:tc>
          <w:tcPr>
            <w:tcW w:w="1416" w:type="dxa"/>
            <w:tcBorders>
              <w:top w:val="single" w:color="000000" w:sz="6" w:space="0"/>
              <w:left w:val="single" w:color="000000" w:sz="18" w:space="0"/>
              <w:bottom w:val="single" w:color="000000" w:sz="18" w:space="0"/>
              <w:right w:val="single" w:color="000000" w:sz="6" w:space="0"/>
            </w:tcBorders>
            <w:shd w:val="clear" w:color="auto" w:fill="auto"/>
            <w:tcMar>
              <w:top w:w="0" w:type="dxa"/>
              <w:left w:w="70" w:type="dxa"/>
              <w:bottom w:w="0" w:type="dxa"/>
              <w:right w:w="70" w:type="dxa"/>
            </w:tcMar>
            <w:vAlign w:val="center"/>
          </w:tcPr>
          <w:p w:rsidR="00BD7176" w:rsidRDefault="00127049" w14:paraId="5D0116D1" wp14:textId="77777777">
            <w:pPr>
              <w:jc w:val="center"/>
              <w:rPr>
                <w:sz w:val="16"/>
              </w:rPr>
            </w:pPr>
            <w:r>
              <w:rPr>
                <w:sz w:val="16"/>
              </w:rPr>
              <w:t>13</w:t>
            </w:r>
          </w:p>
        </w:tc>
        <w:tc>
          <w:tcPr>
            <w:tcW w:w="2551" w:type="dxa"/>
            <w:tcBorders>
              <w:top w:val="single" w:color="000000" w:sz="6" w:space="0"/>
              <w:left w:val="single" w:color="000000" w:sz="6" w:space="0"/>
              <w:bottom w:val="single" w:color="000000" w:sz="18" w:space="0"/>
              <w:right w:val="single" w:color="000000" w:sz="6" w:space="0"/>
            </w:tcBorders>
            <w:shd w:val="clear" w:color="auto" w:fill="auto"/>
            <w:tcMar>
              <w:top w:w="0" w:type="dxa"/>
              <w:left w:w="70" w:type="dxa"/>
              <w:bottom w:w="0" w:type="dxa"/>
              <w:right w:w="70" w:type="dxa"/>
            </w:tcMar>
            <w:vAlign w:val="center"/>
          </w:tcPr>
          <w:p w:rsidR="00BD7176" w:rsidRDefault="00127049" w14:paraId="0C0EBDF8" wp14:textId="77777777">
            <w:pPr>
              <w:rPr>
                <w:sz w:val="16"/>
              </w:rPr>
            </w:pPr>
            <w:r>
              <w:rPr>
                <w:sz w:val="16"/>
              </w:rPr>
              <w:t>TURISTICO INFANTIL</w:t>
            </w:r>
          </w:p>
        </w:tc>
        <w:tc>
          <w:tcPr>
            <w:tcW w:w="3682" w:type="dxa"/>
            <w:tcBorders>
              <w:top w:val="single" w:color="000000" w:sz="6" w:space="0"/>
              <w:left w:val="single" w:color="000000" w:sz="6" w:space="0"/>
              <w:bottom w:val="single" w:color="000000" w:sz="18" w:space="0"/>
              <w:right w:val="single" w:color="000000" w:sz="18" w:space="0"/>
            </w:tcBorders>
            <w:shd w:val="clear" w:color="auto" w:fill="auto"/>
            <w:tcMar>
              <w:top w:w="0" w:type="dxa"/>
              <w:left w:w="70" w:type="dxa"/>
              <w:bottom w:w="0" w:type="dxa"/>
              <w:right w:w="70" w:type="dxa"/>
            </w:tcMar>
            <w:vAlign w:val="center"/>
          </w:tcPr>
          <w:p w:rsidR="00BD7176" w:rsidRDefault="00127049" w14:paraId="6BB003E9" wp14:textId="77777777">
            <w:pPr>
              <w:jc w:val="center"/>
              <w:rPr>
                <w:sz w:val="16"/>
              </w:rPr>
            </w:pPr>
            <w:r>
              <w:rPr>
                <w:sz w:val="16"/>
              </w:rPr>
              <w:t>0D</w:t>
            </w:r>
          </w:p>
        </w:tc>
      </w:tr>
      <w:tr xmlns:wp14="http://schemas.microsoft.com/office/word/2010/wordml" w:rsidR="00BD7176" w14:paraId="5AE1FA4D" wp14:textId="77777777">
        <w:tblPrEx>
          <w:tblCellMar>
            <w:top w:w="0" w:type="dxa"/>
            <w:bottom w:w="0" w:type="dxa"/>
          </w:tblCellMar>
        </w:tblPrEx>
        <w:trPr>
          <w:jc w:val="center"/>
        </w:trPr>
        <w:tc>
          <w:tcPr>
            <w:tcW w:w="1416" w:type="dxa"/>
            <w:tcBorders>
              <w:top w:val="single" w:color="000000" w:sz="6" w:space="0"/>
              <w:left w:val="single" w:color="000000" w:sz="18" w:space="0"/>
              <w:bottom w:val="single" w:color="000000" w:sz="18" w:space="0"/>
              <w:right w:val="single" w:color="000000" w:sz="6" w:space="0"/>
            </w:tcBorders>
            <w:shd w:val="clear" w:color="auto" w:fill="auto"/>
            <w:tcMar>
              <w:top w:w="0" w:type="dxa"/>
              <w:left w:w="70" w:type="dxa"/>
              <w:bottom w:w="0" w:type="dxa"/>
              <w:right w:w="70" w:type="dxa"/>
            </w:tcMar>
            <w:vAlign w:val="center"/>
          </w:tcPr>
          <w:p w:rsidR="00BD7176" w:rsidRDefault="00127049" w14:paraId="423D4B9D" wp14:textId="77777777">
            <w:pPr>
              <w:jc w:val="center"/>
              <w:rPr>
                <w:sz w:val="16"/>
              </w:rPr>
            </w:pPr>
            <w:r>
              <w:rPr>
                <w:sz w:val="16"/>
              </w:rPr>
              <w:t>15</w:t>
            </w:r>
          </w:p>
        </w:tc>
        <w:tc>
          <w:tcPr>
            <w:tcW w:w="2551" w:type="dxa"/>
            <w:tcBorders>
              <w:top w:val="single" w:color="000000" w:sz="6" w:space="0"/>
              <w:left w:val="single" w:color="000000" w:sz="6" w:space="0"/>
              <w:bottom w:val="single" w:color="000000" w:sz="18" w:space="0"/>
              <w:right w:val="single" w:color="000000" w:sz="6" w:space="0"/>
            </w:tcBorders>
            <w:shd w:val="clear" w:color="auto" w:fill="auto"/>
            <w:tcMar>
              <w:top w:w="0" w:type="dxa"/>
              <w:left w:w="70" w:type="dxa"/>
              <w:bottom w:w="0" w:type="dxa"/>
              <w:right w:w="70" w:type="dxa"/>
            </w:tcMar>
            <w:vAlign w:val="center"/>
          </w:tcPr>
          <w:p w:rsidR="00BD7176" w:rsidRDefault="00127049" w14:paraId="7E279757" wp14:textId="77777777">
            <w:pPr>
              <w:rPr>
                <w:sz w:val="16"/>
              </w:rPr>
            </w:pPr>
            <w:r>
              <w:rPr>
                <w:sz w:val="16"/>
              </w:rPr>
              <w:t>PROGRAMA ACTIVACIÓN EMPLEO</w:t>
            </w:r>
          </w:p>
        </w:tc>
        <w:tc>
          <w:tcPr>
            <w:tcW w:w="3682" w:type="dxa"/>
            <w:tcBorders>
              <w:top w:val="single" w:color="000000" w:sz="6" w:space="0"/>
              <w:left w:val="single" w:color="000000" w:sz="6" w:space="0"/>
              <w:bottom w:val="single" w:color="000000" w:sz="18" w:space="0"/>
              <w:right w:val="single" w:color="000000" w:sz="18" w:space="0"/>
            </w:tcBorders>
            <w:shd w:val="clear" w:color="auto" w:fill="auto"/>
            <w:tcMar>
              <w:top w:w="0" w:type="dxa"/>
              <w:left w:w="70" w:type="dxa"/>
              <w:bottom w:w="0" w:type="dxa"/>
              <w:right w:w="70" w:type="dxa"/>
            </w:tcMar>
            <w:vAlign w:val="center"/>
          </w:tcPr>
          <w:p w:rsidR="00BD7176" w:rsidRDefault="00127049" w14:paraId="7E574A6E" wp14:textId="77777777">
            <w:pPr>
              <w:jc w:val="center"/>
              <w:rPr>
                <w:sz w:val="16"/>
              </w:rPr>
            </w:pPr>
            <w:r>
              <w:rPr>
                <w:sz w:val="16"/>
              </w:rPr>
              <w:t>0F</w:t>
            </w:r>
          </w:p>
        </w:tc>
      </w:tr>
    </w:tbl>
    <w:p xmlns:wp14="http://schemas.microsoft.com/office/word/2010/wordml" w:rsidR="00BD7176" w:rsidRDefault="00127049" w14:paraId="04ED6518" wp14:textId="77777777">
      <w:pPr>
        <w:pStyle w:val="Standard"/>
        <w:rPr>
          <w:color w:val="auto"/>
        </w:rPr>
      </w:pPr>
      <w:r>
        <w:rPr>
          <w:color w:val="auto"/>
        </w:rPr>
        <w:t xml:space="preserve">Los colectivos según se indica en el </w:t>
      </w:r>
      <w:r>
        <w:rPr>
          <w:color w:val="auto"/>
        </w:rPr>
        <w:t>documento estructura de datos. Ejemplos</w:t>
      </w:r>
    </w:p>
    <w:tbl>
      <w:tblPr>
        <w:tblW w:w="7650" w:type="dxa"/>
        <w:jc w:val="center"/>
        <w:tblCellMar>
          <w:left w:w="10" w:type="dxa"/>
          <w:right w:w="10" w:type="dxa"/>
        </w:tblCellMar>
        <w:tblLook w:val="0000" w:firstRow="0" w:lastRow="0" w:firstColumn="0" w:lastColumn="0" w:noHBand="0" w:noVBand="0"/>
      </w:tblPr>
      <w:tblGrid>
        <w:gridCol w:w="1417"/>
        <w:gridCol w:w="4065"/>
        <w:gridCol w:w="2168"/>
      </w:tblGrid>
      <w:tr xmlns:wp14="http://schemas.microsoft.com/office/word/2010/wordml" w:rsidR="00BD7176" w14:paraId="6B6600E4" wp14:textId="77777777">
        <w:tblPrEx>
          <w:tblCellMar>
            <w:top w:w="0" w:type="dxa"/>
            <w:bottom w:w="0" w:type="dxa"/>
          </w:tblCellMar>
        </w:tblPrEx>
        <w:trPr>
          <w:tblHeader/>
          <w:jc w:val="center"/>
        </w:trPr>
        <w:tc>
          <w:tcPr>
            <w:tcW w:w="7650" w:type="dxa"/>
            <w:gridSpan w:val="3"/>
            <w:tcBorders>
              <w:top w:val="single" w:color="000000" w:sz="18" w:space="0"/>
              <w:left w:val="single" w:color="000000" w:sz="18" w:space="0"/>
              <w:bottom w:val="single" w:color="000000" w:sz="18" w:space="0"/>
              <w:right w:val="single" w:color="000000" w:sz="18" w:space="0"/>
            </w:tcBorders>
            <w:shd w:val="clear" w:color="auto" w:fill="FFFF99"/>
            <w:tcMar>
              <w:top w:w="0" w:type="dxa"/>
              <w:left w:w="70" w:type="dxa"/>
              <w:bottom w:w="0" w:type="dxa"/>
              <w:right w:w="70" w:type="dxa"/>
            </w:tcMar>
          </w:tcPr>
          <w:p w:rsidR="00BD7176" w:rsidRDefault="00127049" w14:paraId="59CBC977" wp14:textId="77777777">
            <w:pPr>
              <w:jc w:val="center"/>
            </w:pPr>
            <w:bookmarkStart w:name="_Toc401665533" w:id="80"/>
            <w:r>
              <w:rPr>
                <w:b/>
                <w:bCs/>
              </w:rPr>
              <w:t>Tabla 3  Lista colectivos</w:t>
            </w:r>
            <w:bookmarkEnd w:id="80"/>
          </w:p>
        </w:tc>
      </w:tr>
      <w:tr xmlns:wp14="http://schemas.microsoft.com/office/word/2010/wordml" w:rsidR="00BD7176" w14:paraId="5E1C5FE3" wp14:textId="77777777">
        <w:tblPrEx>
          <w:tblCellMar>
            <w:top w:w="0" w:type="dxa"/>
            <w:bottom w:w="0" w:type="dxa"/>
          </w:tblCellMar>
        </w:tblPrEx>
        <w:trPr>
          <w:tblHeader/>
          <w:jc w:val="center"/>
        </w:trPr>
        <w:tc>
          <w:tcPr>
            <w:tcW w:w="1417" w:type="dxa"/>
            <w:tcBorders>
              <w:top w:val="single" w:color="000000" w:sz="18" w:space="0"/>
              <w:left w:val="single" w:color="000000" w:sz="18" w:space="0"/>
              <w:bottom w:val="single" w:color="000000" w:sz="8" w:space="0"/>
              <w:right w:val="single" w:color="000000" w:sz="6" w:space="0"/>
            </w:tcBorders>
            <w:shd w:val="clear" w:color="auto" w:fill="CCCCCC"/>
            <w:tcMar>
              <w:top w:w="0" w:type="dxa"/>
              <w:left w:w="70" w:type="dxa"/>
              <w:bottom w:w="0" w:type="dxa"/>
              <w:right w:w="70" w:type="dxa"/>
            </w:tcMar>
          </w:tcPr>
          <w:p w:rsidR="00BD7176" w:rsidRDefault="00127049" w14:paraId="0DA57722" wp14:textId="77777777">
            <w:pPr>
              <w:jc w:val="center"/>
              <w:rPr>
                <w:sz w:val="18"/>
              </w:rPr>
            </w:pPr>
            <w:r>
              <w:rPr>
                <w:sz w:val="18"/>
              </w:rPr>
              <w:t>No.</w:t>
            </w:r>
          </w:p>
        </w:tc>
        <w:tc>
          <w:tcPr>
            <w:tcW w:w="4065" w:type="dxa"/>
            <w:tcBorders>
              <w:top w:val="single" w:color="000000" w:sz="18" w:space="0"/>
              <w:left w:val="single" w:color="000000" w:sz="6" w:space="0"/>
              <w:bottom w:val="single" w:color="000000" w:sz="8" w:space="0"/>
              <w:right w:val="single" w:color="000000" w:sz="6" w:space="0"/>
            </w:tcBorders>
            <w:shd w:val="clear" w:color="auto" w:fill="CCCCCC"/>
            <w:tcMar>
              <w:top w:w="0" w:type="dxa"/>
              <w:left w:w="70" w:type="dxa"/>
              <w:bottom w:w="0" w:type="dxa"/>
              <w:right w:w="70" w:type="dxa"/>
            </w:tcMar>
          </w:tcPr>
          <w:p w:rsidR="00BD7176" w:rsidRDefault="00127049" w14:paraId="0AFF1A84" wp14:textId="77777777">
            <w:pPr>
              <w:rPr>
                <w:sz w:val="18"/>
              </w:rPr>
            </w:pPr>
            <w:r>
              <w:rPr>
                <w:sz w:val="18"/>
              </w:rPr>
              <w:t>Tipo de colectivo</w:t>
            </w:r>
          </w:p>
        </w:tc>
        <w:tc>
          <w:tcPr>
            <w:tcW w:w="2168" w:type="dxa"/>
            <w:tcBorders>
              <w:top w:val="single" w:color="000000" w:sz="18" w:space="0"/>
              <w:left w:val="single" w:color="000000" w:sz="6" w:space="0"/>
              <w:bottom w:val="single" w:color="000000" w:sz="8" w:space="0"/>
              <w:right w:val="single" w:color="000000" w:sz="18" w:space="0"/>
            </w:tcBorders>
            <w:shd w:val="clear" w:color="auto" w:fill="CCCCCC"/>
            <w:tcMar>
              <w:top w:w="0" w:type="dxa"/>
              <w:left w:w="70" w:type="dxa"/>
              <w:bottom w:w="0" w:type="dxa"/>
              <w:right w:w="70" w:type="dxa"/>
            </w:tcMar>
          </w:tcPr>
          <w:p w:rsidR="00BD7176" w:rsidRDefault="00127049" w14:paraId="5E69F75E" wp14:textId="77777777">
            <w:pPr>
              <w:jc w:val="center"/>
              <w:rPr>
                <w:sz w:val="18"/>
              </w:rPr>
            </w:pPr>
            <w:r>
              <w:rPr>
                <w:sz w:val="18"/>
              </w:rPr>
              <w:t>Valor (Hex)</w:t>
            </w:r>
          </w:p>
        </w:tc>
      </w:tr>
      <w:tr xmlns:wp14="http://schemas.microsoft.com/office/word/2010/wordml" w:rsidR="00BD7176" w14:paraId="300517FF" wp14:textId="77777777">
        <w:tblPrEx>
          <w:tblCellMar>
            <w:top w:w="0" w:type="dxa"/>
            <w:bottom w:w="0" w:type="dxa"/>
          </w:tblCellMar>
        </w:tblPrEx>
        <w:trPr>
          <w:jc w:val="center"/>
        </w:trPr>
        <w:tc>
          <w:tcPr>
            <w:tcW w:w="1417" w:type="dxa"/>
            <w:tcBorders>
              <w:top w:val="single" w:color="000000" w:sz="8"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19F14E3C" wp14:textId="77777777">
            <w:pPr>
              <w:jc w:val="center"/>
              <w:rPr>
                <w:sz w:val="16"/>
              </w:rPr>
            </w:pPr>
            <w:r>
              <w:rPr>
                <w:sz w:val="16"/>
              </w:rPr>
              <w:t>1</w:t>
            </w:r>
          </w:p>
        </w:tc>
        <w:tc>
          <w:tcPr>
            <w:tcW w:w="4065" w:type="dxa"/>
            <w:tcBorders>
              <w:top w:val="single" w:color="000000" w:sz="8"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664574F2" wp14:textId="77777777">
            <w:pPr>
              <w:rPr>
                <w:sz w:val="16"/>
              </w:rPr>
            </w:pPr>
            <w:r>
              <w:rPr>
                <w:sz w:val="16"/>
              </w:rPr>
              <w:t>Normal (sin descuento)</w:t>
            </w:r>
          </w:p>
        </w:tc>
        <w:tc>
          <w:tcPr>
            <w:tcW w:w="2168" w:type="dxa"/>
            <w:tcBorders>
              <w:top w:val="single" w:color="000000" w:sz="8"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tcPr>
          <w:p w:rsidR="00BD7176" w:rsidRDefault="00127049" w14:paraId="46AEE82F" wp14:textId="77777777">
            <w:pPr>
              <w:jc w:val="center"/>
              <w:rPr>
                <w:sz w:val="16"/>
              </w:rPr>
            </w:pPr>
            <w:r>
              <w:rPr>
                <w:sz w:val="16"/>
              </w:rPr>
              <w:t>00</w:t>
            </w:r>
          </w:p>
        </w:tc>
      </w:tr>
      <w:tr xmlns:wp14="http://schemas.microsoft.com/office/word/2010/wordml" w:rsidR="00BD7176" w14:paraId="2AC8133F" wp14:textId="77777777">
        <w:tblPrEx>
          <w:tblCellMar>
            <w:top w:w="0" w:type="dxa"/>
            <w:bottom w:w="0" w:type="dxa"/>
          </w:tblCellMar>
        </w:tblPrEx>
        <w:trPr>
          <w:jc w:val="center"/>
        </w:trPr>
        <w:tc>
          <w:tcPr>
            <w:tcW w:w="1417"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7842F596" wp14:textId="77777777">
            <w:pPr>
              <w:jc w:val="center"/>
              <w:rPr>
                <w:sz w:val="16"/>
              </w:rPr>
            </w:pPr>
            <w:r>
              <w:rPr>
                <w:sz w:val="16"/>
              </w:rPr>
              <w:t>2</w:t>
            </w:r>
          </w:p>
        </w:tc>
        <w:tc>
          <w:tcPr>
            <w:tcW w:w="4065"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7D6AFF8B" wp14:textId="77777777">
            <w:r>
              <w:rPr>
                <w:sz w:val="16"/>
              </w:rPr>
              <w:t xml:space="preserve">Discapacidad </w:t>
            </w:r>
            <w:r>
              <w:rPr>
                <w:rFonts w:cs="Tahoma"/>
                <w:sz w:val="16"/>
              </w:rPr>
              <w:t>≥ 65%</w:t>
            </w:r>
          </w:p>
        </w:tc>
        <w:tc>
          <w:tcPr>
            <w:tcW w:w="216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tcPr>
          <w:p w:rsidR="00BD7176" w:rsidRDefault="00127049" w14:paraId="7D801787" wp14:textId="77777777">
            <w:pPr>
              <w:jc w:val="center"/>
              <w:rPr>
                <w:sz w:val="16"/>
              </w:rPr>
            </w:pPr>
            <w:r>
              <w:rPr>
                <w:sz w:val="16"/>
              </w:rPr>
              <w:t>01</w:t>
            </w:r>
          </w:p>
        </w:tc>
      </w:tr>
      <w:tr xmlns:wp14="http://schemas.microsoft.com/office/word/2010/wordml" w:rsidR="00BD7176" w14:paraId="1729AAA4" wp14:textId="77777777">
        <w:tblPrEx>
          <w:tblCellMar>
            <w:top w:w="0" w:type="dxa"/>
            <w:bottom w:w="0" w:type="dxa"/>
          </w:tblCellMar>
        </w:tblPrEx>
        <w:trPr>
          <w:jc w:val="center"/>
        </w:trPr>
        <w:tc>
          <w:tcPr>
            <w:tcW w:w="1417"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68D9363B" wp14:textId="77777777">
            <w:pPr>
              <w:jc w:val="center"/>
              <w:rPr>
                <w:sz w:val="16"/>
              </w:rPr>
            </w:pPr>
            <w:r>
              <w:rPr>
                <w:sz w:val="16"/>
              </w:rPr>
              <w:t>3</w:t>
            </w:r>
          </w:p>
        </w:tc>
        <w:tc>
          <w:tcPr>
            <w:tcW w:w="4065"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6DBFDDF8" wp14:textId="77777777">
            <w:pPr>
              <w:rPr>
                <w:sz w:val="16"/>
              </w:rPr>
            </w:pPr>
            <w:r>
              <w:rPr>
                <w:sz w:val="16"/>
              </w:rPr>
              <w:t>Familia numerosa general</w:t>
            </w:r>
          </w:p>
        </w:tc>
        <w:tc>
          <w:tcPr>
            <w:tcW w:w="216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tcPr>
          <w:p w:rsidR="00BD7176" w:rsidRDefault="00127049" w14:paraId="14A6EDC3" wp14:textId="77777777">
            <w:pPr>
              <w:jc w:val="center"/>
              <w:rPr>
                <w:sz w:val="16"/>
              </w:rPr>
            </w:pPr>
            <w:r>
              <w:rPr>
                <w:sz w:val="16"/>
              </w:rPr>
              <w:t>02</w:t>
            </w:r>
          </w:p>
        </w:tc>
      </w:tr>
      <w:tr xmlns:wp14="http://schemas.microsoft.com/office/word/2010/wordml" w:rsidR="00BD7176" w14:paraId="1C2A013A" wp14:textId="77777777">
        <w:tblPrEx>
          <w:tblCellMar>
            <w:top w:w="0" w:type="dxa"/>
            <w:bottom w:w="0" w:type="dxa"/>
          </w:tblCellMar>
        </w:tblPrEx>
        <w:trPr>
          <w:jc w:val="center"/>
        </w:trPr>
        <w:tc>
          <w:tcPr>
            <w:tcW w:w="1417"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17310F6F" wp14:textId="77777777">
            <w:pPr>
              <w:jc w:val="center"/>
              <w:rPr>
                <w:sz w:val="16"/>
              </w:rPr>
            </w:pPr>
            <w:r>
              <w:rPr>
                <w:sz w:val="16"/>
              </w:rPr>
              <w:t>4</w:t>
            </w:r>
          </w:p>
        </w:tc>
        <w:tc>
          <w:tcPr>
            <w:tcW w:w="4065"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7B1C50BC" wp14:textId="77777777">
            <w:pPr>
              <w:rPr>
                <w:sz w:val="16"/>
              </w:rPr>
            </w:pPr>
            <w:r>
              <w:rPr>
                <w:sz w:val="16"/>
              </w:rPr>
              <w:t>Familia numerosa especial</w:t>
            </w:r>
          </w:p>
        </w:tc>
        <w:tc>
          <w:tcPr>
            <w:tcW w:w="216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tcPr>
          <w:p w:rsidR="00BD7176" w:rsidRDefault="00127049" w14:paraId="3EC1E4B8" wp14:textId="77777777">
            <w:pPr>
              <w:jc w:val="center"/>
              <w:rPr>
                <w:sz w:val="16"/>
              </w:rPr>
            </w:pPr>
            <w:r>
              <w:rPr>
                <w:sz w:val="16"/>
              </w:rPr>
              <w:t>03</w:t>
            </w:r>
          </w:p>
        </w:tc>
      </w:tr>
      <w:tr xmlns:wp14="http://schemas.microsoft.com/office/word/2010/wordml" w:rsidR="00BD7176" w14:paraId="070EEC28" wp14:textId="77777777">
        <w:tblPrEx>
          <w:tblCellMar>
            <w:top w:w="0" w:type="dxa"/>
            <w:bottom w:w="0" w:type="dxa"/>
          </w:tblCellMar>
        </w:tblPrEx>
        <w:trPr>
          <w:jc w:val="center"/>
        </w:trPr>
        <w:tc>
          <w:tcPr>
            <w:tcW w:w="1417"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76DB90EB" wp14:textId="77777777">
            <w:pPr>
              <w:jc w:val="center"/>
              <w:rPr>
                <w:sz w:val="16"/>
              </w:rPr>
            </w:pPr>
            <w:r>
              <w:rPr>
                <w:sz w:val="16"/>
              </w:rPr>
              <w:t>5</w:t>
            </w:r>
          </w:p>
        </w:tc>
        <w:tc>
          <w:tcPr>
            <w:tcW w:w="4065"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0FAA6E86" wp14:textId="77777777">
            <w:r>
              <w:rPr>
                <w:sz w:val="16"/>
              </w:rPr>
              <w:t xml:space="preserve">Discapacidad </w:t>
            </w:r>
            <w:r>
              <w:rPr>
                <w:rFonts w:cs="Tahoma"/>
                <w:sz w:val="16"/>
              </w:rPr>
              <w:t xml:space="preserve">≥ 65% + </w:t>
            </w:r>
            <w:r>
              <w:rPr>
                <w:sz w:val="16"/>
              </w:rPr>
              <w:t xml:space="preserve">Familia </w:t>
            </w:r>
            <w:r>
              <w:rPr>
                <w:sz w:val="16"/>
              </w:rPr>
              <w:t>numerosa general</w:t>
            </w:r>
          </w:p>
        </w:tc>
        <w:tc>
          <w:tcPr>
            <w:tcW w:w="216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tcPr>
          <w:p w:rsidR="00BD7176" w:rsidRDefault="00127049" w14:paraId="165A9EEF" wp14:textId="77777777">
            <w:pPr>
              <w:jc w:val="center"/>
              <w:rPr>
                <w:sz w:val="16"/>
              </w:rPr>
            </w:pPr>
            <w:r>
              <w:rPr>
                <w:sz w:val="16"/>
              </w:rPr>
              <w:t>04</w:t>
            </w:r>
          </w:p>
        </w:tc>
      </w:tr>
      <w:tr xmlns:wp14="http://schemas.microsoft.com/office/word/2010/wordml" w:rsidR="00BD7176" w14:paraId="7056044A" wp14:textId="77777777">
        <w:tblPrEx>
          <w:tblCellMar>
            <w:top w:w="0" w:type="dxa"/>
            <w:bottom w:w="0" w:type="dxa"/>
          </w:tblCellMar>
        </w:tblPrEx>
        <w:trPr>
          <w:jc w:val="center"/>
        </w:trPr>
        <w:tc>
          <w:tcPr>
            <w:tcW w:w="1417"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1946A7AE" wp14:textId="77777777">
            <w:pPr>
              <w:jc w:val="center"/>
              <w:rPr>
                <w:sz w:val="16"/>
              </w:rPr>
            </w:pPr>
            <w:r>
              <w:rPr>
                <w:sz w:val="16"/>
              </w:rPr>
              <w:t>6</w:t>
            </w:r>
          </w:p>
        </w:tc>
        <w:tc>
          <w:tcPr>
            <w:tcW w:w="4065"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658894A2" wp14:textId="77777777">
            <w:r>
              <w:rPr>
                <w:sz w:val="16"/>
              </w:rPr>
              <w:t xml:space="preserve">Discapacidad </w:t>
            </w:r>
            <w:r>
              <w:rPr>
                <w:rFonts w:cs="Tahoma"/>
                <w:sz w:val="16"/>
              </w:rPr>
              <w:t xml:space="preserve">≥ 65% </w:t>
            </w:r>
            <w:r>
              <w:rPr>
                <w:sz w:val="16"/>
              </w:rPr>
              <w:t>Familia numerosa especial</w:t>
            </w:r>
          </w:p>
        </w:tc>
        <w:tc>
          <w:tcPr>
            <w:tcW w:w="216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tcPr>
          <w:p w:rsidR="00BD7176" w:rsidRDefault="00127049" w14:paraId="693050C1" wp14:textId="77777777">
            <w:pPr>
              <w:jc w:val="center"/>
              <w:rPr>
                <w:sz w:val="16"/>
              </w:rPr>
            </w:pPr>
            <w:r>
              <w:rPr>
                <w:sz w:val="16"/>
              </w:rPr>
              <w:t>05</w:t>
            </w:r>
          </w:p>
        </w:tc>
      </w:tr>
    </w:tbl>
    <w:p xmlns:wp14="http://schemas.microsoft.com/office/word/2010/wordml" w:rsidR="00BD7176" w:rsidRDefault="00BD7176" w14:paraId="450EA2D7" wp14:textId="77777777">
      <w:pPr>
        <w:pStyle w:val="Standard"/>
        <w:rPr>
          <w:color w:val="auto"/>
        </w:rPr>
      </w:pPr>
    </w:p>
    <w:p xmlns:wp14="http://schemas.microsoft.com/office/word/2010/wordml" w:rsidR="00BD7176" w:rsidRDefault="00127049" w14:paraId="6FAE9B96" wp14:textId="77777777">
      <w:pPr>
        <w:pStyle w:val="Standard"/>
        <w:spacing w:line="360" w:lineRule="auto"/>
        <w:rPr>
          <w:color w:val="auto"/>
        </w:rPr>
      </w:pPr>
      <w:r>
        <w:rPr>
          <w:color w:val="auto"/>
        </w:rPr>
        <w:t>Las versiones tanto de listas no permitidas simple como de rangos serán las que tenga el validador.</w:t>
      </w:r>
    </w:p>
    <w:p xmlns:wp14="http://schemas.microsoft.com/office/word/2010/wordml" w:rsidR="00BD7176" w:rsidRDefault="00127049" w14:paraId="7BEC8526" wp14:textId="77777777">
      <w:pPr>
        <w:pStyle w:val="Encabezado"/>
        <w:spacing w:line="360" w:lineRule="auto"/>
      </w:pPr>
      <w:r>
        <w:t xml:space="preserve"> Las tarjetas anónimas que saldrán en 2017 son las que se conocen como anónimo </w:t>
      </w:r>
      <w:r>
        <w:t>plus, que además del perfil anónimo tienen otros perfiles de fábrica. Normalmente para acreditar el colectivo el usuario utilizara la tarjeta TTP Personal  es decir la 00, pero pudiera en el futuro utilizarse otro tipo de tarjeta con información de colecti</w:t>
      </w:r>
      <w:r>
        <w:t>vos.</w:t>
      </w:r>
    </w:p>
    <w:tbl>
      <w:tblPr>
        <w:tblW w:w="5000" w:type="pct"/>
        <w:jc w:val="center"/>
        <w:tblCellMar>
          <w:left w:w="10" w:type="dxa"/>
          <w:right w:w="10" w:type="dxa"/>
        </w:tblCellMar>
        <w:tblLook w:val="0000" w:firstRow="0" w:lastRow="0" w:firstColumn="0" w:lastColumn="0" w:noHBand="0" w:noVBand="0"/>
      </w:tblPr>
      <w:tblGrid>
        <w:gridCol w:w="2325"/>
        <w:gridCol w:w="3808"/>
        <w:gridCol w:w="3883"/>
        <w:gridCol w:w="34"/>
      </w:tblGrid>
      <w:tr xmlns:wp14="http://schemas.microsoft.com/office/word/2010/wordml" w:rsidR="00BD7176" w14:paraId="7C519E24" wp14:textId="77777777">
        <w:tblPrEx>
          <w:tblCellMar>
            <w:top w:w="0" w:type="dxa"/>
            <w:bottom w:w="0" w:type="dxa"/>
          </w:tblCellMar>
        </w:tblPrEx>
        <w:trPr>
          <w:tblHeader/>
          <w:jc w:val="center"/>
        </w:trPr>
        <w:tc>
          <w:tcPr>
            <w:tcW w:w="10016" w:type="dxa"/>
            <w:gridSpan w:val="3"/>
            <w:tcBorders>
              <w:top w:val="single" w:color="000000" w:sz="12" w:space="0"/>
              <w:left w:val="single" w:color="000000" w:sz="12" w:space="0"/>
              <w:bottom w:val="single" w:color="000000" w:sz="8" w:space="0"/>
              <w:right w:val="single" w:color="000000" w:sz="12" w:space="0"/>
            </w:tcBorders>
            <w:shd w:val="clear" w:color="auto" w:fill="FFFF00"/>
            <w:tcMar>
              <w:top w:w="0" w:type="dxa"/>
              <w:left w:w="70" w:type="dxa"/>
              <w:bottom w:w="0" w:type="dxa"/>
              <w:right w:w="70" w:type="dxa"/>
            </w:tcMar>
          </w:tcPr>
          <w:p w:rsidR="00BD7176" w:rsidRDefault="00127049" w14:paraId="4860B5D0" wp14:textId="77777777">
            <w:pPr>
              <w:pStyle w:val="Encabezado"/>
              <w:jc w:val="center"/>
              <w:rPr>
                <w:b/>
                <w:sz w:val="16"/>
              </w:rPr>
            </w:pPr>
            <w:r>
              <w:rPr>
                <w:b/>
                <w:sz w:val="16"/>
              </w:rPr>
              <w:t>dCardSaleType ( Tipo Tarjeta Comercial)</w:t>
            </w:r>
          </w:p>
        </w:tc>
        <w:tc>
          <w:tcPr>
            <w:tcW w:w="34" w:type="dxa"/>
            <w:shd w:val="clear" w:color="auto" w:fill="auto"/>
            <w:tcMar>
              <w:top w:w="0" w:type="dxa"/>
              <w:left w:w="10" w:type="dxa"/>
              <w:bottom w:w="0" w:type="dxa"/>
              <w:right w:w="10" w:type="dxa"/>
            </w:tcMar>
          </w:tcPr>
          <w:p w:rsidR="00BD7176" w:rsidRDefault="00BD7176" w14:paraId="3DD355C9" wp14:textId="77777777">
            <w:pPr>
              <w:pStyle w:val="Encabezado"/>
              <w:jc w:val="center"/>
              <w:rPr>
                <w:b/>
                <w:sz w:val="16"/>
              </w:rPr>
            </w:pPr>
          </w:p>
        </w:tc>
      </w:tr>
      <w:tr xmlns:wp14="http://schemas.microsoft.com/office/word/2010/wordml" w:rsidR="00BD7176" w14:paraId="68CF745A" wp14:textId="77777777">
        <w:tblPrEx>
          <w:tblCellMar>
            <w:top w:w="0" w:type="dxa"/>
            <w:bottom w:w="0" w:type="dxa"/>
          </w:tblCellMar>
        </w:tblPrEx>
        <w:trPr>
          <w:tblHeader/>
          <w:jc w:val="center"/>
        </w:trPr>
        <w:tc>
          <w:tcPr>
            <w:tcW w:w="2325" w:type="dxa"/>
            <w:tcBorders>
              <w:top w:val="single" w:color="000000" w:sz="12" w:space="0"/>
              <w:left w:val="single" w:color="000000" w:sz="12" w:space="0"/>
              <w:bottom w:val="single" w:color="000000" w:sz="8" w:space="0"/>
              <w:right w:val="single" w:color="000000" w:sz="6" w:space="0"/>
            </w:tcBorders>
            <w:shd w:val="clear" w:color="auto" w:fill="CCCCCC"/>
            <w:tcMar>
              <w:top w:w="0" w:type="dxa"/>
              <w:left w:w="70" w:type="dxa"/>
              <w:bottom w:w="0" w:type="dxa"/>
              <w:right w:w="70" w:type="dxa"/>
            </w:tcMar>
          </w:tcPr>
          <w:p w:rsidR="00BD7176" w:rsidRDefault="00127049" w14:paraId="1A62781E" wp14:textId="77777777">
            <w:pPr>
              <w:rPr>
                <w:sz w:val="16"/>
              </w:rPr>
            </w:pPr>
            <w:r>
              <w:rPr>
                <w:sz w:val="16"/>
              </w:rPr>
              <w:t>Valor</w:t>
            </w:r>
          </w:p>
        </w:tc>
        <w:tc>
          <w:tcPr>
            <w:tcW w:w="3808" w:type="dxa"/>
            <w:tcBorders>
              <w:top w:val="single" w:color="000000" w:sz="12" w:space="0"/>
              <w:left w:val="single" w:color="000000" w:sz="6" w:space="0"/>
              <w:bottom w:val="single" w:color="000000" w:sz="8" w:space="0"/>
              <w:right w:val="single" w:color="000000" w:sz="6" w:space="0"/>
            </w:tcBorders>
            <w:shd w:val="clear" w:color="auto" w:fill="CCCCCC"/>
            <w:tcMar>
              <w:top w:w="0" w:type="dxa"/>
              <w:left w:w="70" w:type="dxa"/>
              <w:bottom w:w="0" w:type="dxa"/>
              <w:right w:w="70" w:type="dxa"/>
            </w:tcMar>
          </w:tcPr>
          <w:p w:rsidR="00BD7176" w:rsidRDefault="00127049" w14:paraId="7444BE67" wp14:textId="77777777">
            <w:pPr>
              <w:pStyle w:val="Encabezado"/>
              <w:rPr>
                <w:sz w:val="16"/>
              </w:rPr>
            </w:pPr>
            <w:r>
              <w:rPr>
                <w:sz w:val="16"/>
              </w:rPr>
              <w:t>Tipo</w:t>
            </w:r>
          </w:p>
        </w:tc>
        <w:tc>
          <w:tcPr>
            <w:tcW w:w="3917" w:type="dxa"/>
            <w:gridSpan w:val="2"/>
            <w:tcBorders>
              <w:top w:val="single" w:color="000000" w:sz="12" w:space="0"/>
              <w:left w:val="single" w:color="000000" w:sz="6" w:space="0"/>
              <w:bottom w:val="single" w:color="000000" w:sz="8" w:space="0"/>
              <w:right w:val="single" w:color="000000" w:sz="12" w:space="0"/>
            </w:tcBorders>
            <w:shd w:val="clear" w:color="auto" w:fill="CCCCCC"/>
            <w:tcMar>
              <w:top w:w="0" w:type="dxa"/>
              <w:left w:w="70" w:type="dxa"/>
              <w:bottom w:w="0" w:type="dxa"/>
              <w:right w:w="70" w:type="dxa"/>
            </w:tcMar>
          </w:tcPr>
          <w:p w:rsidR="00BD7176" w:rsidRDefault="00127049" w14:paraId="43CDF363" wp14:textId="77777777">
            <w:pPr>
              <w:pStyle w:val="Encabezado"/>
              <w:rPr>
                <w:sz w:val="16"/>
              </w:rPr>
            </w:pPr>
            <w:r>
              <w:rPr>
                <w:sz w:val="16"/>
              </w:rPr>
              <w:t>Perfiles posibles</w:t>
            </w:r>
          </w:p>
        </w:tc>
      </w:tr>
      <w:tr xmlns:wp14="http://schemas.microsoft.com/office/word/2010/wordml" w:rsidR="00BD7176" w14:paraId="05428180" wp14:textId="77777777">
        <w:tblPrEx>
          <w:tblCellMar>
            <w:top w:w="0" w:type="dxa"/>
            <w:bottom w:w="0" w:type="dxa"/>
          </w:tblCellMar>
        </w:tblPrEx>
        <w:trPr>
          <w:jc w:val="center"/>
        </w:trPr>
        <w:tc>
          <w:tcPr>
            <w:tcW w:w="2325" w:type="dxa"/>
            <w:tcBorders>
              <w:top w:val="single" w:color="000000" w:sz="8" w:space="0"/>
              <w:left w:val="single" w:color="000000" w:sz="12"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195A5D70" wp14:textId="77777777">
            <w:pPr>
              <w:rPr>
                <w:sz w:val="16"/>
                <w:lang w:val="en-US"/>
              </w:rPr>
            </w:pPr>
            <w:r>
              <w:rPr>
                <w:sz w:val="16"/>
                <w:lang w:val="en-US"/>
              </w:rPr>
              <w:t>0x00</w:t>
            </w:r>
          </w:p>
        </w:tc>
        <w:tc>
          <w:tcPr>
            <w:tcW w:w="3808" w:type="dxa"/>
            <w:tcBorders>
              <w:top w:val="single" w:color="000000" w:sz="8"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2748FB48" wp14:textId="77777777">
            <w:pPr>
              <w:pStyle w:val="Encabezado"/>
              <w:rPr>
                <w:sz w:val="16"/>
                <w:lang w:val="en-US"/>
              </w:rPr>
            </w:pPr>
            <w:r>
              <w:rPr>
                <w:sz w:val="16"/>
                <w:lang w:val="en-US"/>
              </w:rPr>
              <w:t>Tarjeta TTP Personal</w:t>
            </w:r>
          </w:p>
        </w:tc>
        <w:tc>
          <w:tcPr>
            <w:tcW w:w="3917" w:type="dxa"/>
            <w:gridSpan w:val="2"/>
            <w:tcBorders>
              <w:top w:val="single" w:color="000000" w:sz="8" w:space="0"/>
              <w:left w:val="single" w:color="000000" w:sz="6" w:space="0"/>
              <w:bottom w:val="single" w:color="000000" w:sz="6" w:space="0"/>
              <w:right w:val="single" w:color="000000" w:sz="12" w:space="0"/>
            </w:tcBorders>
            <w:shd w:val="clear" w:color="auto" w:fill="auto"/>
            <w:tcMar>
              <w:top w:w="0" w:type="dxa"/>
              <w:left w:w="70" w:type="dxa"/>
              <w:bottom w:w="0" w:type="dxa"/>
              <w:right w:w="70" w:type="dxa"/>
            </w:tcMar>
          </w:tcPr>
          <w:p w:rsidR="00BD7176" w:rsidRDefault="00127049" w14:paraId="6B31A675" wp14:textId="77777777">
            <w:pPr>
              <w:pStyle w:val="Encabezado"/>
              <w:rPr>
                <w:sz w:val="16"/>
              </w:rPr>
            </w:pPr>
            <w:r>
              <w:rPr>
                <w:sz w:val="16"/>
              </w:rPr>
              <w:t>Normal( Obligatorio), Jóven,  Tercera Edad ( según el caso)</w:t>
            </w:r>
          </w:p>
        </w:tc>
      </w:tr>
      <w:tr xmlns:wp14="http://schemas.microsoft.com/office/word/2010/wordml" w:rsidR="00BD7176" w14:paraId="62756ECA" wp14:textId="77777777">
        <w:tblPrEx>
          <w:tblCellMar>
            <w:top w:w="0" w:type="dxa"/>
            <w:bottom w:w="0" w:type="dxa"/>
          </w:tblCellMar>
        </w:tblPrEx>
        <w:trPr>
          <w:jc w:val="center"/>
        </w:trPr>
        <w:tc>
          <w:tcPr>
            <w:tcW w:w="2325" w:type="dxa"/>
            <w:tcBorders>
              <w:top w:val="single" w:color="000000" w:sz="6" w:space="0"/>
              <w:left w:val="single" w:color="000000" w:sz="12"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560BBCE9" wp14:textId="77777777">
            <w:pPr>
              <w:rPr>
                <w:sz w:val="16"/>
                <w:lang w:val="en-US"/>
              </w:rPr>
            </w:pPr>
            <w:r>
              <w:rPr>
                <w:sz w:val="16"/>
                <w:lang w:val="en-US"/>
              </w:rPr>
              <w:t>0x01</w:t>
            </w:r>
          </w:p>
        </w:tc>
        <w:tc>
          <w:tcPr>
            <w:tcW w:w="3808"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2238C272" wp14:textId="77777777">
            <w:pPr>
              <w:rPr>
                <w:sz w:val="16"/>
              </w:rPr>
            </w:pPr>
            <w:r>
              <w:rPr>
                <w:sz w:val="16"/>
              </w:rPr>
              <w:t>Tarjeta TTP Anónima</w:t>
            </w:r>
          </w:p>
        </w:tc>
        <w:tc>
          <w:tcPr>
            <w:tcW w:w="3917" w:type="dxa"/>
            <w:gridSpan w:val="2"/>
            <w:tcBorders>
              <w:top w:val="single" w:color="000000" w:sz="6" w:space="0"/>
              <w:left w:val="single" w:color="000000" w:sz="6" w:space="0"/>
              <w:bottom w:val="single" w:color="000000" w:sz="6" w:space="0"/>
              <w:right w:val="single" w:color="000000" w:sz="12" w:space="0"/>
            </w:tcBorders>
            <w:shd w:val="clear" w:color="auto" w:fill="auto"/>
            <w:tcMar>
              <w:top w:w="0" w:type="dxa"/>
              <w:left w:w="70" w:type="dxa"/>
              <w:bottom w:w="0" w:type="dxa"/>
              <w:right w:w="70" w:type="dxa"/>
            </w:tcMar>
          </w:tcPr>
          <w:p w:rsidR="00BD7176" w:rsidRDefault="00127049" w14:paraId="4C7BFB33" wp14:textId="77777777">
            <w:pPr>
              <w:rPr>
                <w:sz w:val="16"/>
              </w:rPr>
            </w:pPr>
            <w:r>
              <w:rPr>
                <w:sz w:val="16"/>
              </w:rPr>
              <w:t>Anónimo</w:t>
            </w:r>
          </w:p>
        </w:tc>
      </w:tr>
      <w:tr xmlns:wp14="http://schemas.microsoft.com/office/word/2010/wordml" w:rsidR="00BD7176" w14:paraId="511D0193" wp14:textId="77777777">
        <w:tblPrEx>
          <w:tblCellMar>
            <w:top w:w="0" w:type="dxa"/>
            <w:bottom w:w="0" w:type="dxa"/>
          </w:tblCellMar>
        </w:tblPrEx>
        <w:trPr>
          <w:jc w:val="center"/>
        </w:trPr>
        <w:tc>
          <w:tcPr>
            <w:tcW w:w="2325" w:type="dxa"/>
            <w:tcBorders>
              <w:top w:val="single" w:color="000000" w:sz="6" w:space="0"/>
              <w:left w:val="single" w:color="000000" w:sz="12"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35766AA7" wp14:textId="77777777">
            <w:pPr>
              <w:rPr>
                <w:sz w:val="16"/>
              </w:rPr>
            </w:pPr>
            <w:r>
              <w:rPr>
                <w:sz w:val="16"/>
              </w:rPr>
              <w:t>0x02</w:t>
            </w:r>
          </w:p>
        </w:tc>
        <w:tc>
          <w:tcPr>
            <w:tcW w:w="3808"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535C45D7" wp14:textId="77777777">
            <w:pPr>
              <w:rPr>
                <w:sz w:val="16"/>
              </w:rPr>
            </w:pPr>
            <w:r>
              <w:rPr>
                <w:sz w:val="16"/>
              </w:rPr>
              <w:t>Tarjeta Azul</w:t>
            </w:r>
          </w:p>
        </w:tc>
        <w:tc>
          <w:tcPr>
            <w:tcW w:w="3917" w:type="dxa"/>
            <w:gridSpan w:val="2"/>
            <w:tcBorders>
              <w:top w:val="single" w:color="000000" w:sz="6" w:space="0"/>
              <w:left w:val="single" w:color="000000" w:sz="6" w:space="0"/>
              <w:bottom w:val="single" w:color="000000" w:sz="6" w:space="0"/>
              <w:right w:val="single" w:color="000000" w:sz="12" w:space="0"/>
            </w:tcBorders>
            <w:shd w:val="clear" w:color="auto" w:fill="auto"/>
            <w:tcMar>
              <w:top w:w="0" w:type="dxa"/>
              <w:left w:w="70" w:type="dxa"/>
              <w:bottom w:w="0" w:type="dxa"/>
              <w:right w:w="70" w:type="dxa"/>
            </w:tcMar>
          </w:tcPr>
          <w:p w:rsidR="00BD7176" w:rsidRDefault="00127049" w14:paraId="23DD9B7C" wp14:textId="77777777">
            <w:pPr>
              <w:rPr>
                <w:sz w:val="16"/>
              </w:rPr>
            </w:pPr>
            <w:r>
              <w:rPr>
                <w:sz w:val="16"/>
              </w:rPr>
              <w:t>Azul</w:t>
            </w:r>
          </w:p>
        </w:tc>
      </w:tr>
      <w:tr xmlns:wp14="http://schemas.microsoft.com/office/word/2010/wordml" w:rsidR="00BD7176" w14:paraId="1A53795F" wp14:textId="77777777">
        <w:tblPrEx>
          <w:tblCellMar>
            <w:top w:w="0" w:type="dxa"/>
            <w:bottom w:w="0" w:type="dxa"/>
          </w:tblCellMar>
        </w:tblPrEx>
        <w:trPr>
          <w:jc w:val="center"/>
        </w:trPr>
        <w:tc>
          <w:tcPr>
            <w:tcW w:w="2325" w:type="dxa"/>
            <w:tcBorders>
              <w:top w:val="single" w:color="000000" w:sz="6" w:space="0"/>
              <w:left w:val="single" w:color="000000" w:sz="12"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6C00D70D" wp14:textId="77777777">
            <w:r>
              <w:rPr>
                <w:sz w:val="16"/>
              </w:rPr>
              <w:t>0x03</w:t>
            </w:r>
          </w:p>
        </w:tc>
        <w:tc>
          <w:tcPr>
            <w:tcW w:w="3808"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4B7E85F0" wp14:textId="77777777">
            <w:pPr>
              <w:rPr>
                <w:sz w:val="16"/>
                <w:lang w:val="fr-FR"/>
              </w:rPr>
            </w:pPr>
            <w:r>
              <w:rPr>
                <w:sz w:val="16"/>
                <w:lang w:val="fr-FR"/>
              </w:rPr>
              <w:t>Tarjeta turistica</w:t>
            </w:r>
          </w:p>
        </w:tc>
        <w:tc>
          <w:tcPr>
            <w:tcW w:w="3917" w:type="dxa"/>
            <w:gridSpan w:val="2"/>
            <w:tcBorders>
              <w:top w:val="single" w:color="000000" w:sz="6" w:space="0"/>
              <w:left w:val="single" w:color="000000" w:sz="6" w:space="0"/>
              <w:bottom w:val="single" w:color="000000" w:sz="6" w:space="0"/>
              <w:right w:val="single" w:color="000000" w:sz="12" w:space="0"/>
            </w:tcBorders>
            <w:shd w:val="clear" w:color="auto" w:fill="auto"/>
            <w:tcMar>
              <w:top w:w="0" w:type="dxa"/>
              <w:left w:w="70" w:type="dxa"/>
              <w:bottom w:w="0" w:type="dxa"/>
              <w:right w:w="70" w:type="dxa"/>
            </w:tcMar>
          </w:tcPr>
          <w:p w:rsidR="00BD7176" w:rsidRDefault="00127049" w14:paraId="480DA10E" wp14:textId="77777777">
            <w:r>
              <w:rPr>
                <w:sz w:val="16"/>
              </w:rPr>
              <w:t xml:space="preserve">Turístico </w:t>
            </w:r>
            <w:r>
              <w:rPr>
                <w:sz w:val="16"/>
                <w:lang w:val="fr-FR"/>
              </w:rPr>
              <w:t xml:space="preserve">Normal, o </w:t>
            </w:r>
            <w:r>
              <w:rPr>
                <w:sz w:val="16"/>
              </w:rPr>
              <w:t xml:space="preserve">Turístico </w:t>
            </w:r>
            <w:r>
              <w:rPr>
                <w:sz w:val="16"/>
                <w:lang w:val="fr-FR"/>
              </w:rPr>
              <w:t>infantil</w:t>
            </w:r>
          </w:p>
        </w:tc>
      </w:tr>
      <w:tr xmlns:wp14="http://schemas.microsoft.com/office/word/2010/wordml" w:rsidR="00BD7176" w14:paraId="229F2456" wp14:textId="77777777">
        <w:tblPrEx>
          <w:tblCellMar>
            <w:top w:w="0" w:type="dxa"/>
            <w:bottom w:w="0" w:type="dxa"/>
          </w:tblCellMar>
        </w:tblPrEx>
        <w:trPr>
          <w:jc w:val="center"/>
        </w:trPr>
        <w:tc>
          <w:tcPr>
            <w:tcW w:w="2325" w:type="dxa"/>
            <w:tcBorders>
              <w:top w:val="single" w:color="000000" w:sz="6" w:space="0"/>
              <w:left w:val="single" w:color="000000" w:sz="12"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1456DF63" wp14:textId="77777777">
            <w:pPr>
              <w:rPr>
                <w:sz w:val="16"/>
              </w:rPr>
            </w:pPr>
            <w:r>
              <w:rPr>
                <w:sz w:val="16"/>
              </w:rPr>
              <w:t>0x04</w:t>
            </w:r>
          </w:p>
        </w:tc>
        <w:tc>
          <w:tcPr>
            <w:tcW w:w="3808"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1F42B1AD" wp14:textId="77777777">
            <w:pPr>
              <w:rPr>
                <w:sz w:val="16"/>
                <w:lang w:val="fr-FR"/>
              </w:rPr>
            </w:pPr>
            <w:r>
              <w:rPr>
                <w:sz w:val="16"/>
                <w:lang w:val="fr-FR"/>
              </w:rPr>
              <w:t>Tarjeta Anónima plus</w:t>
            </w:r>
          </w:p>
        </w:tc>
        <w:tc>
          <w:tcPr>
            <w:tcW w:w="3917" w:type="dxa"/>
            <w:gridSpan w:val="2"/>
            <w:tcBorders>
              <w:top w:val="single" w:color="000000" w:sz="6" w:space="0"/>
              <w:left w:val="single" w:color="000000" w:sz="6" w:space="0"/>
              <w:bottom w:val="single" w:color="000000" w:sz="6" w:space="0"/>
              <w:right w:val="single" w:color="000000" w:sz="12" w:space="0"/>
            </w:tcBorders>
            <w:shd w:val="clear" w:color="auto" w:fill="auto"/>
            <w:tcMar>
              <w:top w:w="0" w:type="dxa"/>
              <w:left w:w="70" w:type="dxa"/>
              <w:bottom w:w="0" w:type="dxa"/>
              <w:right w:w="70" w:type="dxa"/>
            </w:tcMar>
          </w:tcPr>
          <w:p w:rsidR="00BD7176" w:rsidRDefault="00127049" w14:paraId="410BEAD3" wp14:textId="77777777">
            <w:pPr>
              <w:rPr>
                <w:sz w:val="16"/>
              </w:rPr>
            </w:pPr>
            <w:r>
              <w:rPr>
                <w:sz w:val="16"/>
              </w:rPr>
              <w:t>Anónimo, Turístico Normal, y/o Turístico infantil, normal</w:t>
            </w:r>
          </w:p>
        </w:tc>
      </w:tr>
      <w:tr xmlns:wp14="http://schemas.microsoft.com/office/word/2010/wordml" w:rsidR="00BD7176" w14:paraId="47EA06D0" wp14:textId="77777777">
        <w:tblPrEx>
          <w:tblCellMar>
            <w:top w:w="0" w:type="dxa"/>
            <w:bottom w:w="0" w:type="dxa"/>
          </w:tblCellMar>
        </w:tblPrEx>
        <w:trPr>
          <w:jc w:val="center"/>
        </w:trPr>
        <w:tc>
          <w:tcPr>
            <w:tcW w:w="2325" w:type="dxa"/>
            <w:tcBorders>
              <w:top w:val="single" w:color="000000" w:sz="6" w:space="0"/>
              <w:left w:val="single" w:color="000000" w:sz="12"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7860236B" wp14:textId="77777777">
            <w:pPr>
              <w:rPr>
                <w:sz w:val="16"/>
              </w:rPr>
            </w:pPr>
            <w:r>
              <w:rPr>
                <w:sz w:val="16"/>
              </w:rPr>
              <w:t>0x05</w:t>
            </w:r>
          </w:p>
        </w:tc>
        <w:tc>
          <w:tcPr>
            <w:tcW w:w="3808"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530B3152" wp14:textId="77777777">
            <w:pPr>
              <w:rPr>
                <w:sz w:val="16"/>
                <w:lang w:val="fr-FR"/>
              </w:rPr>
            </w:pPr>
            <w:r>
              <w:rPr>
                <w:sz w:val="16"/>
                <w:lang w:val="fr-FR"/>
              </w:rPr>
              <w:t>Tarjeta Infantil</w:t>
            </w:r>
          </w:p>
        </w:tc>
        <w:tc>
          <w:tcPr>
            <w:tcW w:w="3917" w:type="dxa"/>
            <w:gridSpan w:val="2"/>
            <w:tcBorders>
              <w:top w:val="single" w:color="000000" w:sz="6" w:space="0"/>
              <w:left w:val="single" w:color="000000" w:sz="6" w:space="0"/>
              <w:bottom w:val="single" w:color="000000" w:sz="6" w:space="0"/>
              <w:right w:val="single" w:color="000000" w:sz="12" w:space="0"/>
            </w:tcBorders>
            <w:shd w:val="clear" w:color="auto" w:fill="auto"/>
            <w:tcMar>
              <w:top w:w="0" w:type="dxa"/>
              <w:left w:w="70" w:type="dxa"/>
              <w:bottom w:w="0" w:type="dxa"/>
              <w:right w:w="70" w:type="dxa"/>
            </w:tcMar>
          </w:tcPr>
          <w:p w:rsidR="00BD7176" w:rsidRDefault="00127049" w14:paraId="50A7F22A" wp14:textId="77777777">
            <w:pPr>
              <w:rPr>
                <w:sz w:val="16"/>
                <w:lang w:val="fr-FR"/>
              </w:rPr>
            </w:pPr>
            <w:r>
              <w:rPr>
                <w:sz w:val="16"/>
                <w:lang w:val="fr-FR"/>
              </w:rPr>
              <w:t xml:space="preserve">Perfil infantil, </w:t>
            </w:r>
          </w:p>
        </w:tc>
      </w:tr>
      <w:tr xmlns:wp14="http://schemas.microsoft.com/office/word/2010/wordml" w:rsidR="00BD7176" w14:paraId="600FA5A9" wp14:textId="77777777">
        <w:tblPrEx>
          <w:tblCellMar>
            <w:top w:w="0" w:type="dxa"/>
            <w:bottom w:w="0" w:type="dxa"/>
          </w:tblCellMar>
        </w:tblPrEx>
        <w:trPr>
          <w:jc w:val="center"/>
        </w:trPr>
        <w:tc>
          <w:tcPr>
            <w:tcW w:w="2325" w:type="dxa"/>
            <w:tcBorders>
              <w:top w:val="single" w:color="000000" w:sz="6" w:space="0"/>
              <w:left w:val="single" w:color="000000" w:sz="12"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291D389A" wp14:textId="77777777">
            <w:pPr>
              <w:rPr>
                <w:sz w:val="16"/>
              </w:rPr>
            </w:pPr>
            <w:r>
              <w:rPr>
                <w:sz w:val="16"/>
              </w:rPr>
              <w:t>0x06</w:t>
            </w:r>
          </w:p>
        </w:tc>
        <w:tc>
          <w:tcPr>
            <w:tcW w:w="3808"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5E08D773" wp14:textId="77777777">
            <w:pPr>
              <w:rPr>
                <w:sz w:val="16"/>
                <w:lang w:val="fr-FR"/>
              </w:rPr>
            </w:pPr>
            <w:r>
              <w:rPr>
                <w:sz w:val="16"/>
                <w:lang w:val="fr-FR"/>
              </w:rPr>
              <w:t>Para uso futuro (RFU)</w:t>
            </w:r>
          </w:p>
        </w:tc>
        <w:tc>
          <w:tcPr>
            <w:tcW w:w="3917" w:type="dxa"/>
            <w:gridSpan w:val="2"/>
            <w:tcBorders>
              <w:top w:val="single" w:color="000000" w:sz="6" w:space="0"/>
              <w:left w:val="single" w:color="000000" w:sz="6" w:space="0"/>
              <w:bottom w:val="single" w:color="000000" w:sz="6" w:space="0"/>
              <w:right w:val="single" w:color="000000" w:sz="12" w:space="0"/>
            </w:tcBorders>
            <w:shd w:val="clear" w:color="auto" w:fill="auto"/>
            <w:tcMar>
              <w:top w:w="0" w:type="dxa"/>
              <w:left w:w="70" w:type="dxa"/>
              <w:bottom w:w="0" w:type="dxa"/>
              <w:right w:w="70" w:type="dxa"/>
            </w:tcMar>
          </w:tcPr>
          <w:p w:rsidR="00BD7176" w:rsidRDefault="00BD7176" w14:paraId="1A81F0B1" wp14:textId="77777777">
            <w:pPr>
              <w:rPr>
                <w:sz w:val="16"/>
                <w:lang w:val="fr-FR"/>
              </w:rPr>
            </w:pPr>
          </w:p>
        </w:tc>
      </w:tr>
      <w:tr xmlns:wp14="http://schemas.microsoft.com/office/word/2010/wordml" w:rsidR="00BD7176" w14:paraId="7B95D762" wp14:textId="77777777">
        <w:tblPrEx>
          <w:tblCellMar>
            <w:top w:w="0" w:type="dxa"/>
            <w:bottom w:w="0" w:type="dxa"/>
          </w:tblCellMar>
        </w:tblPrEx>
        <w:trPr>
          <w:jc w:val="center"/>
        </w:trPr>
        <w:tc>
          <w:tcPr>
            <w:tcW w:w="2325" w:type="dxa"/>
            <w:tcBorders>
              <w:top w:val="single" w:color="000000" w:sz="6" w:space="0"/>
              <w:left w:val="single" w:color="000000" w:sz="12"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254D8D29" wp14:textId="77777777">
            <w:pPr>
              <w:rPr>
                <w:sz w:val="16"/>
                <w:lang w:val="fr-FR"/>
              </w:rPr>
            </w:pPr>
            <w:r>
              <w:rPr>
                <w:sz w:val="16"/>
                <w:lang w:val="fr-FR"/>
              </w:rPr>
              <w:t>0x07</w:t>
            </w:r>
          </w:p>
        </w:tc>
        <w:tc>
          <w:tcPr>
            <w:tcW w:w="3808"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5DA433CD" wp14:textId="77777777">
            <w:pPr>
              <w:rPr>
                <w:sz w:val="16"/>
                <w:lang w:val="en-US"/>
              </w:rPr>
            </w:pPr>
            <w:r>
              <w:rPr>
                <w:sz w:val="16"/>
                <w:lang w:val="en-US"/>
              </w:rPr>
              <w:t>Tarjeta Bus-Bus</w:t>
            </w:r>
          </w:p>
        </w:tc>
        <w:tc>
          <w:tcPr>
            <w:tcW w:w="3917" w:type="dxa"/>
            <w:gridSpan w:val="2"/>
            <w:tcBorders>
              <w:top w:val="single" w:color="000000" w:sz="6" w:space="0"/>
              <w:left w:val="single" w:color="000000" w:sz="6" w:space="0"/>
              <w:bottom w:val="single" w:color="000000" w:sz="6" w:space="0"/>
              <w:right w:val="single" w:color="000000" w:sz="12" w:space="0"/>
            </w:tcBorders>
            <w:shd w:val="clear" w:color="auto" w:fill="auto"/>
            <w:tcMar>
              <w:top w:w="0" w:type="dxa"/>
              <w:left w:w="70" w:type="dxa"/>
              <w:bottom w:w="0" w:type="dxa"/>
              <w:right w:w="70" w:type="dxa"/>
            </w:tcMar>
          </w:tcPr>
          <w:p w:rsidR="00BD7176" w:rsidRDefault="00127049" w14:paraId="053A04FB" wp14:textId="77777777">
            <w:pPr>
              <w:rPr>
                <w:sz w:val="16"/>
                <w:lang w:val="en-US"/>
              </w:rPr>
            </w:pPr>
            <w:r>
              <w:rPr>
                <w:sz w:val="16"/>
                <w:lang w:val="en-US"/>
              </w:rPr>
              <w:t>Bus-Bus</w:t>
            </w:r>
          </w:p>
        </w:tc>
      </w:tr>
      <w:tr xmlns:wp14="http://schemas.microsoft.com/office/word/2010/wordml" w:rsidR="00BD7176" w14:paraId="76A2A9D7" wp14:textId="77777777">
        <w:tblPrEx>
          <w:tblCellMar>
            <w:top w:w="0" w:type="dxa"/>
            <w:bottom w:w="0" w:type="dxa"/>
          </w:tblCellMar>
        </w:tblPrEx>
        <w:trPr>
          <w:jc w:val="center"/>
        </w:trPr>
        <w:tc>
          <w:tcPr>
            <w:tcW w:w="2325" w:type="dxa"/>
            <w:tcBorders>
              <w:top w:val="single" w:color="000000" w:sz="6" w:space="0"/>
              <w:left w:val="single" w:color="000000" w:sz="12"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62E6E37C" wp14:textId="77777777">
            <w:pPr>
              <w:rPr>
                <w:sz w:val="16"/>
                <w:lang w:val="fr-FR"/>
              </w:rPr>
            </w:pPr>
            <w:r>
              <w:rPr>
                <w:sz w:val="16"/>
                <w:lang w:val="fr-FR"/>
              </w:rPr>
              <w:t>0xF1</w:t>
            </w:r>
          </w:p>
        </w:tc>
        <w:tc>
          <w:tcPr>
            <w:tcW w:w="3808"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43F8596A" wp14:textId="77777777">
            <w:pPr>
              <w:rPr>
                <w:sz w:val="16"/>
              </w:rPr>
            </w:pPr>
            <w:r>
              <w:rPr>
                <w:sz w:val="16"/>
              </w:rPr>
              <w:t xml:space="preserve">Tarjeta para piloto abono+ </w:t>
            </w:r>
            <w:r>
              <w:rPr>
                <w:sz w:val="16"/>
              </w:rPr>
              <w:t xml:space="preserve">multiviajes, </w:t>
            </w:r>
          </w:p>
        </w:tc>
        <w:tc>
          <w:tcPr>
            <w:tcW w:w="3917" w:type="dxa"/>
            <w:gridSpan w:val="2"/>
            <w:tcBorders>
              <w:top w:val="single" w:color="000000" w:sz="6" w:space="0"/>
              <w:left w:val="single" w:color="000000" w:sz="6" w:space="0"/>
              <w:bottom w:val="single" w:color="000000" w:sz="6" w:space="0"/>
              <w:right w:val="single" w:color="000000" w:sz="12" w:space="0"/>
            </w:tcBorders>
            <w:shd w:val="clear" w:color="auto" w:fill="auto"/>
            <w:tcMar>
              <w:top w:w="0" w:type="dxa"/>
              <w:left w:w="70" w:type="dxa"/>
              <w:bottom w:w="0" w:type="dxa"/>
              <w:right w:w="70" w:type="dxa"/>
            </w:tcMar>
          </w:tcPr>
          <w:p w:rsidR="00BD7176" w:rsidRDefault="00BD7176" w14:paraId="717AAFBA" wp14:textId="77777777">
            <w:pPr>
              <w:rPr>
                <w:sz w:val="16"/>
              </w:rPr>
            </w:pPr>
          </w:p>
        </w:tc>
      </w:tr>
      <w:tr xmlns:wp14="http://schemas.microsoft.com/office/word/2010/wordml" w:rsidR="00BD7176" w14:paraId="20B3892D" wp14:textId="77777777">
        <w:tblPrEx>
          <w:tblCellMar>
            <w:top w:w="0" w:type="dxa"/>
            <w:bottom w:w="0" w:type="dxa"/>
          </w:tblCellMar>
        </w:tblPrEx>
        <w:trPr>
          <w:jc w:val="center"/>
        </w:trPr>
        <w:tc>
          <w:tcPr>
            <w:tcW w:w="2325" w:type="dxa"/>
            <w:tcBorders>
              <w:top w:val="single" w:color="000000" w:sz="6" w:space="0"/>
              <w:left w:val="single" w:color="000000" w:sz="12"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0CA603BA" wp14:textId="77777777">
            <w:pPr>
              <w:rPr>
                <w:sz w:val="16"/>
                <w:lang w:val="fr-FR"/>
              </w:rPr>
            </w:pPr>
            <w:r>
              <w:rPr>
                <w:sz w:val="16"/>
                <w:lang w:val="fr-FR"/>
              </w:rPr>
              <w:t>0xF2</w:t>
            </w:r>
          </w:p>
        </w:tc>
        <w:tc>
          <w:tcPr>
            <w:tcW w:w="3808"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3A70A83B" wp14:textId="77777777">
            <w:r>
              <w:rPr>
                <w:sz w:val="16"/>
              </w:rPr>
              <w:t xml:space="preserve">Tarjeta para piloto </w:t>
            </w:r>
            <w:r>
              <w:rPr>
                <w:sz w:val="16"/>
                <w:lang w:val="en-US"/>
              </w:rPr>
              <w:t>Multiviajes</w:t>
            </w:r>
          </w:p>
        </w:tc>
        <w:tc>
          <w:tcPr>
            <w:tcW w:w="3917" w:type="dxa"/>
            <w:gridSpan w:val="2"/>
            <w:tcBorders>
              <w:top w:val="single" w:color="000000" w:sz="6" w:space="0"/>
              <w:left w:val="single" w:color="000000" w:sz="6" w:space="0"/>
              <w:bottom w:val="single" w:color="000000" w:sz="6" w:space="0"/>
              <w:right w:val="single" w:color="000000" w:sz="12" w:space="0"/>
            </w:tcBorders>
            <w:shd w:val="clear" w:color="auto" w:fill="auto"/>
            <w:tcMar>
              <w:top w:w="0" w:type="dxa"/>
              <w:left w:w="70" w:type="dxa"/>
              <w:bottom w:w="0" w:type="dxa"/>
              <w:right w:w="70" w:type="dxa"/>
            </w:tcMar>
          </w:tcPr>
          <w:p w:rsidR="00BD7176" w:rsidRDefault="00BD7176" w14:paraId="56EE48EE" wp14:textId="77777777">
            <w:pPr>
              <w:rPr>
                <w:sz w:val="16"/>
                <w:lang w:val="en-US"/>
              </w:rPr>
            </w:pPr>
          </w:p>
        </w:tc>
      </w:tr>
      <w:tr xmlns:wp14="http://schemas.microsoft.com/office/word/2010/wordml" w:rsidR="00BD7176" w14:paraId="1AEFF858" wp14:textId="77777777">
        <w:tblPrEx>
          <w:tblCellMar>
            <w:top w:w="0" w:type="dxa"/>
            <w:bottom w:w="0" w:type="dxa"/>
          </w:tblCellMar>
        </w:tblPrEx>
        <w:trPr>
          <w:jc w:val="center"/>
        </w:trPr>
        <w:tc>
          <w:tcPr>
            <w:tcW w:w="2325" w:type="dxa"/>
            <w:tcBorders>
              <w:top w:val="single" w:color="000000" w:sz="6" w:space="0"/>
              <w:left w:val="single" w:color="000000" w:sz="12"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0E2F4EE9" wp14:textId="77777777">
            <w:pPr>
              <w:rPr>
                <w:sz w:val="16"/>
                <w:lang w:val="en-US"/>
              </w:rPr>
            </w:pPr>
            <w:r>
              <w:rPr>
                <w:sz w:val="16"/>
                <w:lang w:val="en-US"/>
              </w:rPr>
              <w:t>0x08-0xFF</w:t>
            </w:r>
          </w:p>
        </w:tc>
        <w:tc>
          <w:tcPr>
            <w:tcW w:w="3808"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1918BC7F" wp14:textId="77777777">
            <w:r>
              <w:rPr>
                <w:sz w:val="16"/>
                <w:lang w:val="fr-FR"/>
              </w:rPr>
              <w:t>Para uso futuro (RFU)</w:t>
            </w:r>
          </w:p>
        </w:tc>
        <w:tc>
          <w:tcPr>
            <w:tcW w:w="3917" w:type="dxa"/>
            <w:gridSpan w:val="2"/>
            <w:tcBorders>
              <w:top w:val="single" w:color="000000" w:sz="6" w:space="0"/>
              <w:left w:val="single" w:color="000000" w:sz="6" w:space="0"/>
              <w:bottom w:val="single" w:color="000000" w:sz="6" w:space="0"/>
              <w:right w:val="single" w:color="000000" w:sz="12" w:space="0"/>
            </w:tcBorders>
            <w:shd w:val="clear" w:color="auto" w:fill="auto"/>
            <w:tcMar>
              <w:top w:w="0" w:type="dxa"/>
              <w:left w:w="70" w:type="dxa"/>
              <w:bottom w:w="0" w:type="dxa"/>
              <w:right w:w="70" w:type="dxa"/>
            </w:tcMar>
          </w:tcPr>
          <w:p w:rsidR="00BD7176" w:rsidRDefault="00BD7176" w14:paraId="2908EB2C" wp14:textId="77777777">
            <w:pPr>
              <w:rPr>
                <w:sz w:val="16"/>
                <w:lang w:val="en-US"/>
              </w:rPr>
            </w:pPr>
          </w:p>
        </w:tc>
      </w:tr>
    </w:tbl>
    <w:p xmlns:wp14="http://schemas.microsoft.com/office/word/2010/wordml" w:rsidR="00BD7176" w:rsidRDefault="00BD7176" w14:paraId="121FD38A" wp14:textId="77777777">
      <w:pPr>
        <w:pStyle w:val="Encabezado"/>
      </w:pPr>
    </w:p>
    <w:p xmlns:wp14="http://schemas.microsoft.com/office/word/2010/wordml" w:rsidR="00BD7176" w:rsidRDefault="00127049" w14:paraId="5072D9C6" wp14:textId="77777777">
      <w:pPr>
        <w:pStyle w:val="Standard"/>
      </w:pPr>
      <w:r>
        <w:t>El registro de la operación tendrá, por lo tanto, el formato que se presenta a continuación:</w:t>
      </w:r>
    </w:p>
    <w:tbl>
      <w:tblPr>
        <w:tblW w:w="10064" w:type="dxa"/>
        <w:tblLayout w:type="fixed"/>
        <w:tblCellMar>
          <w:left w:w="10" w:type="dxa"/>
          <w:right w:w="10" w:type="dxa"/>
        </w:tblCellMar>
        <w:tblLook w:val="0000" w:firstRow="0" w:lastRow="0" w:firstColumn="0" w:lastColumn="0" w:noHBand="0" w:noVBand="0"/>
      </w:tblPr>
      <w:tblGrid>
        <w:gridCol w:w="973"/>
        <w:gridCol w:w="2807"/>
        <w:gridCol w:w="2378"/>
        <w:gridCol w:w="2916"/>
        <w:gridCol w:w="990"/>
      </w:tblGrid>
      <w:tr xmlns:wp14="http://schemas.microsoft.com/office/word/2010/wordml" w:rsidR="00BD7176" w14:paraId="0CACCB89" wp14:textId="77777777">
        <w:tblPrEx>
          <w:tblCellMar>
            <w:top w:w="0" w:type="dxa"/>
            <w:bottom w:w="0" w:type="dxa"/>
          </w:tblCellMar>
        </w:tblPrEx>
        <w:trPr>
          <w:tblHeader/>
        </w:trPr>
        <w:tc>
          <w:tcPr>
            <w:tcW w:w="973" w:type="dxa"/>
            <w:tcBorders>
              <w:top w:val="single" w:color="000000" w:sz="18" w:space="0"/>
              <w:left w:val="single" w:color="000000" w:sz="18" w:space="0"/>
              <w:bottom w:val="single" w:color="000000" w:sz="18" w:space="0"/>
            </w:tcBorders>
            <w:shd w:val="clear" w:color="auto" w:fill="D9D9D9"/>
            <w:tcMar>
              <w:top w:w="0" w:type="dxa"/>
              <w:left w:w="70" w:type="dxa"/>
              <w:bottom w:w="0" w:type="dxa"/>
              <w:right w:w="70" w:type="dxa"/>
            </w:tcMar>
          </w:tcPr>
          <w:p w:rsidR="00BD7176" w:rsidRDefault="00127049" w14:paraId="4A008FDD" wp14:textId="77777777">
            <w:pPr>
              <w:pStyle w:val="Standard"/>
              <w:jc w:val="left"/>
              <w:rPr>
                <w:sz w:val="16"/>
              </w:rPr>
            </w:pPr>
            <w:r>
              <w:rPr>
                <w:sz w:val="16"/>
              </w:rPr>
              <w:t>Tipo</w:t>
            </w:r>
          </w:p>
        </w:tc>
        <w:tc>
          <w:tcPr>
            <w:tcW w:w="2807" w:type="dxa"/>
            <w:tcBorders>
              <w:top w:val="single" w:color="000000" w:sz="18" w:space="0"/>
              <w:left w:val="single" w:color="000000" w:sz="4" w:space="0"/>
              <w:bottom w:val="single" w:color="000000" w:sz="18" w:space="0"/>
            </w:tcBorders>
            <w:shd w:val="clear" w:color="auto" w:fill="D9D9D9"/>
            <w:tcMar>
              <w:top w:w="0" w:type="dxa"/>
              <w:left w:w="70" w:type="dxa"/>
              <w:bottom w:w="0" w:type="dxa"/>
              <w:right w:w="70" w:type="dxa"/>
            </w:tcMar>
          </w:tcPr>
          <w:p w:rsidR="00BD7176" w:rsidRDefault="00127049" w14:paraId="321A8FE9" wp14:textId="77777777">
            <w:pPr>
              <w:pStyle w:val="Standard"/>
              <w:jc w:val="center"/>
              <w:rPr>
                <w:b/>
                <w:sz w:val="16"/>
              </w:rPr>
            </w:pPr>
            <w:r>
              <w:rPr>
                <w:b/>
                <w:sz w:val="16"/>
              </w:rPr>
              <w:t>0xG2</w:t>
            </w:r>
          </w:p>
        </w:tc>
        <w:tc>
          <w:tcPr>
            <w:tcW w:w="6284" w:type="dxa"/>
            <w:gridSpan w:val="3"/>
            <w:tcBorders>
              <w:top w:val="single" w:color="000000" w:sz="18" w:space="0"/>
              <w:left w:val="single" w:color="000000" w:sz="4" w:space="0"/>
              <w:bottom w:val="single" w:color="000000" w:sz="18" w:space="0"/>
              <w:right w:val="single" w:color="000000" w:sz="18" w:space="0"/>
            </w:tcBorders>
            <w:shd w:val="clear" w:color="auto" w:fill="D9D9D9"/>
            <w:tcMar>
              <w:top w:w="0" w:type="dxa"/>
              <w:left w:w="70" w:type="dxa"/>
              <w:bottom w:w="0" w:type="dxa"/>
              <w:right w:w="70" w:type="dxa"/>
            </w:tcMar>
          </w:tcPr>
          <w:p w:rsidR="00BD7176" w:rsidRDefault="00127049" w14:paraId="13B1E39A" wp14:textId="77777777">
            <w:pPr>
              <w:pStyle w:val="Standard"/>
              <w:jc w:val="center"/>
              <w:rPr>
                <w:sz w:val="16"/>
              </w:rPr>
            </w:pPr>
            <w:r>
              <w:rPr>
                <w:sz w:val="16"/>
              </w:rPr>
              <w:t xml:space="preserve">Transacción de venta a bordo de billetes sencillos en </w:t>
            </w:r>
            <w:r>
              <w:rPr>
                <w:sz w:val="16"/>
              </w:rPr>
              <w:t>operadores de autobuses</w:t>
            </w:r>
          </w:p>
        </w:tc>
      </w:tr>
      <w:tr xmlns:wp14="http://schemas.microsoft.com/office/word/2010/wordml" w:rsidR="00BD7176" w14:paraId="3177947C" wp14:textId="77777777">
        <w:tblPrEx>
          <w:tblCellMar>
            <w:top w:w="0" w:type="dxa"/>
            <w:bottom w:w="0" w:type="dxa"/>
          </w:tblCellMar>
        </w:tblPrEx>
        <w:trPr>
          <w:tblHeader/>
        </w:trPr>
        <w:tc>
          <w:tcPr>
            <w:tcW w:w="973" w:type="dxa"/>
            <w:tcBorders>
              <w:top w:val="single" w:color="000000" w:sz="18" w:space="0"/>
              <w:left w:val="single" w:color="000000" w:sz="18" w:space="0"/>
              <w:bottom w:val="single" w:color="000000" w:sz="8" w:space="0"/>
            </w:tcBorders>
            <w:shd w:val="clear" w:color="auto" w:fill="D9D9D9"/>
            <w:tcMar>
              <w:top w:w="0" w:type="dxa"/>
              <w:left w:w="70" w:type="dxa"/>
              <w:bottom w:w="0" w:type="dxa"/>
              <w:right w:w="70" w:type="dxa"/>
            </w:tcMar>
          </w:tcPr>
          <w:p w:rsidR="00BD7176" w:rsidRDefault="00127049" w14:paraId="4176A09D" wp14:textId="77777777">
            <w:pPr>
              <w:pStyle w:val="Standard"/>
              <w:jc w:val="left"/>
              <w:rPr>
                <w:sz w:val="16"/>
              </w:rPr>
            </w:pPr>
            <w:r>
              <w:rPr>
                <w:sz w:val="16"/>
              </w:rPr>
              <w:t>Longitud</w:t>
            </w:r>
          </w:p>
        </w:tc>
        <w:tc>
          <w:tcPr>
            <w:tcW w:w="9091" w:type="dxa"/>
            <w:gridSpan w:val="4"/>
            <w:tcBorders>
              <w:top w:val="single" w:color="000000" w:sz="18" w:space="0"/>
              <w:left w:val="single" w:color="000000" w:sz="4" w:space="0"/>
              <w:bottom w:val="single" w:color="000000" w:sz="8" w:space="0"/>
              <w:right w:val="single" w:color="000000" w:sz="18" w:space="0"/>
            </w:tcBorders>
            <w:shd w:val="clear" w:color="auto" w:fill="D9D9D9"/>
            <w:tcMar>
              <w:top w:w="0" w:type="dxa"/>
              <w:left w:w="70" w:type="dxa"/>
              <w:bottom w:w="0" w:type="dxa"/>
              <w:right w:w="70" w:type="dxa"/>
            </w:tcMar>
          </w:tcPr>
          <w:p w:rsidR="00BD7176" w:rsidRDefault="00127049" w14:paraId="58B3C969" wp14:textId="77777777">
            <w:pPr>
              <w:pStyle w:val="Standard"/>
              <w:jc w:val="center"/>
              <w:rPr>
                <w:sz w:val="16"/>
              </w:rPr>
            </w:pPr>
            <w:r>
              <w:rPr>
                <w:sz w:val="16"/>
              </w:rPr>
              <w:t>48 Bytes</w:t>
            </w:r>
          </w:p>
        </w:tc>
      </w:tr>
      <w:tr xmlns:wp14="http://schemas.microsoft.com/office/word/2010/wordml" w:rsidR="00BD7176" w14:paraId="764AEED5" wp14:textId="77777777">
        <w:tblPrEx>
          <w:tblCellMar>
            <w:top w:w="0" w:type="dxa"/>
            <w:bottom w:w="0" w:type="dxa"/>
          </w:tblCellMar>
        </w:tblPrEx>
        <w:trPr>
          <w:tblHeader/>
        </w:trPr>
        <w:tc>
          <w:tcPr>
            <w:tcW w:w="973" w:type="dxa"/>
            <w:tcBorders>
              <w:top w:val="single" w:color="000000" w:sz="8" w:space="0"/>
              <w:left w:val="single" w:color="000000" w:sz="18" w:space="0"/>
              <w:bottom w:val="single" w:color="000000" w:sz="8" w:space="0"/>
            </w:tcBorders>
            <w:shd w:val="clear" w:color="auto" w:fill="D9D9D9"/>
            <w:tcMar>
              <w:top w:w="0" w:type="dxa"/>
              <w:left w:w="70" w:type="dxa"/>
              <w:bottom w:w="0" w:type="dxa"/>
              <w:right w:w="70" w:type="dxa"/>
            </w:tcMar>
            <w:vAlign w:val="center"/>
          </w:tcPr>
          <w:p w:rsidR="00BD7176" w:rsidRDefault="00127049" w14:paraId="2DFFE6CD" wp14:textId="77777777">
            <w:pPr>
              <w:pStyle w:val="Standard"/>
              <w:jc w:val="center"/>
              <w:rPr>
                <w:sz w:val="16"/>
              </w:rPr>
            </w:pPr>
            <w:r>
              <w:rPr>
                <w:sz w:val="16"/>
              </w:rPr>
              <w:t>Valor</w:t>
            </w:r>
          </w:p>
        </w:tc>
        <w:tc>
          <w:tcPr>
            <w:tcW w:w="5185" w:type="dxa"/>
            <w:gridSpan w:val="2"/>
            <w:tcBorders>
              <w:top w:val="single" w:color="000000" w:sz="8" w:space="0"/>
              <w:left w:val="single" w:color="000000" w:sz="4" w:space="0"/>
              <w:bottom w:val="single" w:color="000000" w:sz="8" w:space="0"/>
            </w:tcBorders>
            <w:shd w:val="clear" w:color="auto" w:fill="D9D9D9"/>
            <w:tcMar>
              <w:top w:w="0" w:type="dxa"/>
              <w:left w:w="70" w:type="dxa"/>
              <w:bottom w:w="0" w:type="dxa"/>
              <w:right w:w="70" w:type="dxa"/>
            </w:tcMar>
            <w:vAlign w:val="center"/>
          </w:tcPr>
          <w:p w:rsidR="00BD7176" w:rsidRDefault="00127049" w14:paraId="1D4EC7F2" wp14:textId="77777777">
            <w:pPr>
              <w:pStyle w:val="Standard"/>
              <w:jc w:val="left"/>
              <w:rPr>
                <w:sz w:val="16"/>
              </w:rPr>
            </w:pPr>
            <w:r>
              <w:rPr>
                <w:sz w:val="16"/>
              </w:rPr>
              <w:t>Identificador</w:t>
            </w:r>
          </w:p>
        </w:tc>
        <w:tc>
          <w:tcPr>
            <w:tcW w:w="2916" w:type="dxa"/>
            <w:tcBorders>
              <w:top w:val="single" w:color="000000" w:sz="8" w:space="0"/>
              <w:left w:val="single" w:color="000000" w:sz="4" w:space="0"/>
              <w:bottom w:val="single" w:color="000000" w:sz="8" w:space="0"/>
            </w:tcBorders>
            <w:shd w:val="clear" w:color="auto" w:fill="D9D9D9"/>
            <w:tcMar>
              <w:top w:w="0" w:type="dxa"/>
              <w:left w:w="70" w:type="dxa"/>
              <w:bottom w:w="0" w:type="dxa"/>
              <w:right w:w="70" w:type="dxa"/>
            </w:tcMar>
            <w:vAlign w:val="center"/>
          </w:tcPr>
          <w:p w:rsidR="00BD7176" w:rsidRDefault="00127049" w14:paraId="125D1B64" wp14:textId="77777777">
            <w:pPr>
              <w:pStyle w:val="Encabezado"/>
              <w:jc w:val="center"/>
              <w:rPr>
                <w:sz w:val="16"/>
              </w:rPr>
            </w:pPr>
            <w:r>
              <w:rPr>
                <w:sz w:val="16"/>
              </w:rPr>
              <w:t>Tipo</w:t>
            </w:r>
          </w:p>
        </w:tc>
        <w:tc>
          <w:tcPr>
            <w:tcW w:w="990" w:type="dxa"/>
            <w:tcBorders>
              <w:top w:val="single" w:color="000000" w:sz="8" w:space="0"/>
              <w:left w:val="single" w:color="000000" w:sz="4" w:space="0"/>
              <w:bottom w:val="single" w:color="000000" w:sz="8" w:space="0"/>
              <w:right w:val="single" w:color="000000" w:sz="18" w:space="0"/>
            </w:tcBorders>
            <w:shd w:val="clear" w:color="auto" w:fill="D9D9D9"/>
            <w:tcMar>
              <w:top w:w="0" w:type="dxa"/>
              <w:left w:w="70" w:type="dxa"/>
              <w:bottom w:w="0" w:type="dxa"/>
              <w:right w:w="70" w:type="dxa"/>
            </w:tcMar>
            <w:vAlign w:val="center"/>
          </w:tcPr>
          <w:p w:rsidR="00BD7176" w:rsidRDefault="00127049" w14:paraId="57C84C2C" wp14:textId="77777777">
            <w:pPr>
              <w:pStyle w:val="Standard"/>
              <w:jc w:val="center"/>
              <w:rPr>
                <w:sz w:val="16"/>
              </w:rPr>
            </w:pPr>
            <w:r>
              <w:rPr>
                <w:sz w:val="16"/>
              </w:rPr>
              <w:t>Tamaño (Bytes)</w:t>
            </w:r>
          </w:p>
        </w:tc>
      </w:tr>
      <w:tr xmlns:wp14="http://schemas.microsoft.com/office/word/2010/wordml" w:rsidR="00BD7176" w14:paraId="10139D0F" wp14:textId="77777777">
        <w:tblPrEx>
          <w:tblCellMar>
            <w:top w:w="0" w:type="dxa"/>
            <w:bottom w:w="0" w:type="dxa"/>
          </w:tblCellMar>
        </w:tblPrEx>
        <w:tc>
          <w:tcPr>
            <w:tcW w:w="973" w:type="dxa"/>
            <w:tcBorders>
              <w:top w:val="single" w:color="000000" w:sz="8" w:space="0"/>
              <w:left w:val="single" w:color="000000" w:sz="18" w:space="0"/>
              <w:bottom w:val="single" w:color="000000" w:sz="4" w:space="0"/>
            </w:tcBorders>
            <w:shd w:val="clear" w:color="auto" w:fill="F3F3F3"/>
            <w:tcMar>
              <w:top w:w="0" w:type="dxa"/>
              <w:left w:w="70" w:type="dxa"/>
              <w:bottom w:w="0" w:type="dxa"/>
              <w:right w:w="70" w:type="dxa"/>
            </w:tcMar>
            <w:vAlign w:val="center"/>
          </w:tcPr>
          <w:p w:rsidR="00BD7176" w:rsidRDefault="00127049" w14:paraId="065D2414" wp14:textId="77777777">
            <w:pPr>
              <w:pStyle w:val="Standard"/>
              <w:jc w:val="center"/>
              <w:rPr>
                <w:sz w:val="16"/>
              </w:rPr>
            </w:pPr>
            <w:r>
              <w:rPr>
                <w:sz w:val="16"/>
              </w:rPr>
              <w:t>1</w:t>
            </w:r>
          </w:p>
        </w:tc>
        <w:tc>
          <w:tcPr>
            <w:tcW w:w="5185" w:type="dxa"/>
            <w:gridSpan w:val="2"/>
            <w:tcBorders>
              <w:top w:val="single" w:color="000000" w:sz="8"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075409A1" wp14:textId="77777777">
            <w:pPr>
              <w:pStyle w:val="Standard"/>
              <w:jc w:val="left"/>
            </w:pPr>
            <w:r>
              <w:rPr>
                <w:sz w:val="16"/>
              </w:rPr>
              <w:t xml:space="preserve">Número único de la transacción que se compone del numero único de la tarjeta </w:t>
            </w:r>
            <w:r>
              <w:rPr>
                <w:b/>
                <w:bCs/>
                <w:sz w:val="16"/>
              </w:rPr>
              <w:t>SerialNumber</w:t>
            </w:r>
            <w:r>
              <w:rPr>
                <w:sz w:val="16"/>
              </w:rPr>
              <w:t xml:space="preserve"> y el valor del contador de eventos de la tarjeta </w:t>
            </w:r>
            <w:r>
              <w:rPr>
                <w:b/>
                <w:bCs/>
                <w:sz w:val="16"/>
              </w:rPr>
              <w:t xml:space="preserve">AccessEventCounter </w:t>
            </w:r>
            <w:r>
              <w:rPr>
                <w:sz w:val="16"/>
              </w:rPr>
              <w:t>(SerialNumber+AccessEventCounter). Cuando no se presente una tarjeta se asignará el valor BBBBBBBBBBBBBB número ficticio de tarjeta a las que se asignaran las ventas de billetes sencillos que no presenten una tarjeta)</w:t>
            </w:r>
          </w:p>
        </w:tc>
        <w:tc>
          <w:tcPr>
            <w:tcW w:w="2916" w:type="dxa"/>
            <w:tcBorders>
              <w:top w:val="single" w:color="000000" w:sz="8"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29858634" wp14:textId="77777777">
            <w:pPr>
              <w:pStyle w:val="Standard"/>
              <w:jc w:val="left"/>
              <w:rPr>
                <w:sz w:val="16"/>
              </w:rPr>
            </w:pPr>
            <w:r>
              <w:rPr>
                <w:sz w:val="16"/>
              </w:rPr>
              <w:t>00BBBBBBBBBBBB o el número de serie de</w:t>
            </w:r>
            <w:r>
              <w:rPr>
                <w:sz w:val="16"/>
              </w:rPr>
              <w:t>l chip en el si no hay tarjeta el accesseventcounter se  asignará FFFFFFFF</w:t>
            </w:r>
          </w:p>
          <w:p w:rsidR="00BD7176" w:rsidRDefault="00BD7176" w14:paraId="1FE2DD96" wp14:textId="77777777">
            <w:pPr>
              <w:pStyle w:val="Encabezado"/>
              <w:jc w:val="center"/>
              <w:rPr>
                <w:sz w:val="16"/>
              </w:rPr>
            </w:pPr>
          </w:p>
        </w:tc>
        <w:tc>
          <w:tcPr>
            <w:tcW w:w="990" w:type="dxa"/>
            <w:tcBorders>
              <w:top w:val="single" w:color="000000" w:sz="8" w:space="0"/>
              <w:left w:val="single" w:color="000000" w:sz="4" w:space="0"/>
              <w:bottom w:val="single" w:color="000000" w:sz="4" w:space="0"/>
              <w:right w:val="single" w:color="000000" w:sz="18" w:space="0"/>
            </w:tcBorders>
            <w:shd w:val="clear" w:color="auto" w:fill="F3F3F3"/>
            <w:tcMar>
              <w:top w:w="0" w:type="dxa"/>
              <w:left w:w="70" w:type="dxa"/>
              <w:bottom w:w="0" w:type="dxa"/>
              <w:right w:w="70" w:type="dxa"/>
            </w:tcMar>
            <w:vAlign w:val="center"/>
          </w:tcPr>
          <w:p w:rsidR="00BD7176" w:rsidRDefault="00127049" w14:paraId="381F81D9" wp14:textId="77777777">
            <w:pPr>
              <w:pStyle w:val="Standard"/>
              <w:jc w:val="center"/>
              <w:rPr>
                <w:sz w:val="16"/>
              </w:rPr>
            </w:pPr>
            <w:r>
              <w:rPr>
                <w:sz w:val="16"/>
              </w:rPr>
              <w:t>7 + 4</w:t>
            </w:r>
          </w:p>
        </w:tc>
      </w:tr>
      <w:tr xmlns:wp14="http://schemas.microsoft.com/office/word/2010/wordml" w:rsidR="00BD7176" w14:paraId="0915DA2D" wp14:textId="77777777">
        <w:tblPrEx>
          <w:tblCellMar>
            <w:top w:w="0" w:type="dxa"/>
            <w:bottom w:w="0" w:type="dxa"/>
          </w:tblCellMar>
        </w:tblPrEx>
        <w:tc>
          <w:tcPr>
            <w:tcW w:w="973" w:type="dxa"/>
            <w:tcBorders>
              <w:top w:val="single" w:color="000000" w:sz="4" w:space="0"/>
              <w:left w:val="single" w:color="000000" w:sz="18" w:space="0"/>
              <w:bottom w:val="single" w:color="000000" w:sz="4" w:space="0"/>
            </w:tcBorders>
            <w:shd w:val="clear" w:color="auto" w:fill="F3F3F3"/>
            <w:tcMar>
              <w:top w:w="0" w:type="dxa"/>
              <w:left w:w="70" w:type="dxa"/>
              <w:bottom w:w="0" w:type="dxa"/>
              <w:right w:w="70" w:type="dxa"/>
            </w:tcMar>
            <w:vAlign w:val="center"/>
          </w:tcPr>
          <w:p w:rsidR="00BD7176" w:rsidRDefault="00127049" w14:paraId="2CC21B90" wp14:textId="77777777">
            <w:pPr>
              <w:pStyle w:val="Standard"/>
              <w:jc w:val="center"/>
              <w:rPr>
                <w:sz w:val="16"/>
              </w:rPr>
            </w:pPr>
            <w:r>
              <w:rPr>
                <w:sz w:val="16"/>
              </w:rPr>
              <w:t>2</w:t>
            </w:r>
          </w:p>
        </w:tc>
        <w:tc>
          <w:tcPr>
            <w:tcW w:w="5185" w:type="dxa"/>
            <w:gridSpan w:val="2"/>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40D26BE3" wp14:textId="77777777">
            <w:pPr>
              <w:pStyle w:val="Standard"/>
              <w:jc w:val="left"/>
              <w:rPr>
                <w:sz w:val="16"/>
              </w:rPr>
            </w:pPr>
            <w:r>
              <w:rPr>
                <w:sz w:val="16"/>
              </w:rPr>
              <w:t>Fecha de la transacción</w:t>
            </w:r>
          </w:p>
        </w:tc>
        <w:tc>
          <w:tcPr>
            <w:tcW w:w="2916" w:type="dxa"/>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2F90EFB8" wp14:textId="77777777">
            <w:pPr>
              <w:pStyle w:val="Standard"/>
              <w:jc w:val="center"/>
              <w:rPr>
                <w:sz w:val="16"/>
              </w:rPr>
            </w:pPr>
            <w:r>
              <w:rPr>
                <w:sz w:val="16"/>
              </w:rPr>
              <w:t>dDate</w:t>
            </w:r>
          </w:p>
        </w:tc>
        <w:tc>
          <w:tcPr>
            <w:tcW w:w="990" w:type="dxa"/>
            <w:tcBorders>
              <w:top w:val="single" w:color="000000" w:sz="4" w:space="0"/>
              <w:left w:val="single" w:color="000000" w:sz="4" w:space="0"/>
              <w:bottom w:val="single" w:color="000000" w:sz="4" w:space="0"/>
              <w:right w:val="single" w:color="000000" w:sz="18" w:space="0"/>
            </w:tcBorders>
            <w:shd w:val="clear" w:color="auto" w:fill="F3F3F3"/>
            <w:tcMar>
              <w:top w:w="0" w:type="dxa"/>
              <w:left w:w="70" w:type="dxa"/>
              <w:bottom w:w="0" w:type="dxa"/>
              <w:right w:w="70" w:type="dxa"/>
            </w:tcMar>
            <w:vAlign w:val="center"/>
          </w:tcPr>
          <w:p w:rsidR="00BD7176" w:rsidRDefault="00127049" w14:paraId="138328F9" wp14:textId="77777777">
            <w:pPr>
              <w:pStyle w:val="Standard"/>
              <w:jc w:val="center"/>
              <w:rPr>
                <w:sz w:val="16"/>
              </w:rPr>
            </w:pPr>
            <w:r>
              <w:rPr>
                <w:sz w:val="16"/>
              </w:rPr>
              <w:t>2</w:t>
            </w:r>
          </w:p>
        </w:tc>
      </w:tr>
      <w:tr xmlns:wp14="http://schemas.microsoft.com/office/word/2010/wordml" w:rsidR="00BD7176" w14:paraId="65460E5F" wp14:textId="77777777">
        <w:tblPrEx>
          <w:tblCellMar>
            <w:top w:w="0" w:type="dxa"/>
            <w:bottom w:w="0" w:type="dxa"/>
          </w:tblCellMar>
        </w:tblPrEx>
        <w:tc>
          <w:tcPr>
            <w:tcW w:w="973" w:type="dxa"/>
            <w:tcBorders>
              <w:top w:val="single" w:color="000000" w:sz="4" w:space="0"/>
              <w:left w:val="single" w:color="000000" w:sz="18" w:space="0"/>
              <w:bottom w:val="single" w:color="000000" w:sz="4" w:space="0"/>
            </w:tcBorders>
            <w:shd w:val="clear" w:color="auto" w:fill="F3F3F3"/>
            <w:tcMar>
              <w:top w:w="0" w:type="dxa"/>
              <w:left w:w="70" w:type="dxa"/>
              <w:bottom w:w="0" w:type="dxa"/>
              <w:right w:w="70" w:type="dxa"/>
            </w:tcMar>
            <w:vAlign w:val="center"/>
          </w:tcPr>
          <w:p w:rsidR="00BD7176" w:rsidRDefault="00127049" w14:paraId="57AB7477" wp14:textId="77777777">
            <w:pPr>
              <w:pStyle w:val="Standard"/>
              <w:jc w:val="center"/>
              <w:rPr>
                <w:sz w:val="16"/>
              </w:rPr>
            </w:pPr>
            <w:r>
              <w:rPr>
                <w:sz w:val="16"/>
              </w:rPr>
              <w:t>3</w:t>
            </w:r>
          </w:p>
        </w:tc>
        <w:tc>
          <w:tcPr>
            <w:tcW w:w="5185" w:type="dxa"/>
            <w:gridSpan w:val="2"/>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2F43C215" wp14:textId="77777777">
            <w:pPr>
              <w:pStyle w:val="Standard"/>
              <w:jc w:val="left"/>
              <w:rPr>
                <w:sz w:val="16"/>
              </w:rPr>
            </w:pPr>
            <w:r>
              <w:rPr>
                <w:sz w:val="16"/>
              </w:rPr>
              <w:t>Hora de la transacción</w:t>
            </w:r>
          </w:p>
        </w:tc>
        <w:tc>
          <w:tcPr>
            <w:tcW w:w="2916" w:type="dxa"/>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10EA518C" wp14:textId="77777777">
            <w:pPr>
              <w:pStyle w:val="Encabezado"/>
              <w:jc w:val="center"/>
              <w:rPr>
                <w:sz w:val="16"/>
              </w:rPr>
            </w:pPr>
            <w:r>
              <w:rPr>
                <w:sz w:val="16"/>
              </w:rPr>
              <w:t>dShortTime</w:t>
            </w:r>
          </w:p>
        </w:tc>
        <w:tc>
          <w:tcPr>
            <w:tcW w:w="990" w:type="dxa"/>
            <w:tcBorders>
              <w:top w:val="single" w:color="000000" w:sz="4" w:space="0"/>
              <w:left w:val="single" w:color="000000" w:sz="4" w:space="0"/>
              <w:bottom w:val="single" w:color="000000" w:sz="4" w:space="0"/>
              <w:right w:val="single" w:color="000000" w:sz="18" w:space="0"/>
            </w:tcBorders>
            <w:shd w:val="clear" w:color="auto" w:fill="F3F3F3"/>
            <w:tcMar>
              <w:top w:w="0" w:type="dxa"/>
              <w:left w:w="70" w:type="dxa"/>
              <w:bottom w:w="0" w:type="dxa"/>
              <w:right w:w="70" w:type="dxa"/>
            </w:tcMar>
            <w:vAlign w:val="center"/>
          </w:tcPr>
          <w:p w:rsidR="00BD7176" w:rsidRDefault="00127049" w14:paraId="54B6C890" wp14:textId="77777777">
            <w:pPr>
              <w:pStyle w:val="Standard"/>
              <w:jc w:val="center"/>
              <w:rPr>
                <w:sz w:val="16"/>
              </w:rPr>
            </w:pPr>
            <w:r>
              <w:rPr>
                <w:sz w:val="16"/>
              </w:rPr>
              <w:t>2</w:t>
            </w:r>
          </w:p>
        </w:tc>
      </w:tr>
      <w:tr xmlns:wp14="http://schemas.microsoft.com/office/word/2010/wordml" w:rsidR="00BD7176" w14:paraId="308D6064" wp14:textId="77777777">
        <w:tblPrEx>
          <w:tblCellMar>
            <w:top w:w="0" w:type="dxa"/>
            <w:bottom w:w="0" w:type="dxa"/>
          </w:tblCellMar>
        </w:tblPrEx>
        <w:tc>
          <w:tcPr>
            <w:tcW w:w="973" w:type="dxa"/>
            <w:tcBorders>
              <w:top w:val="single" w:color="000000" w:sz="4" w:space="0"/>
              <w:left w:val="single" w:color="000000" w:sz="18" w:space="0"/>
              <w:bottom w:val="single" w:color="000000" w:sz="4" w:space="0"/>
            </w:tcBorders>
            <w:shd w:val="clear" w:color="auto" w:fill="F3F3F3"/>
            <w:tcMar>
              <w:top w:w="0" w:type="dxa"/>
              <w:left w:w="70" w:type="dxa"/>
              <w:bottom w:w="0" w:type="dxa"/>
              <w:right w:w="70" w:type="dxa"/>
            </w:tcMar>
            <w:vAlign w:val="center"/>
          </w:tcPr>
          <w:p w:rsidR="00BD7176" w:rsidRDefault="00127049" w14:paraId="22C3D751" wp14:textId="77777777">
            <w:pPr>
              <w:pStyle w:val="Standard"/>
              <w:jc w:val="center"/>
              <w:rPr>
                <w:sz w:val="16"/>
              </w:rPr>
            </w:pPr>
            <w:r>
              <w:rPr>
                <w:sz w:val="16"/>
              </w:rPr>
              <w:t>4</w:t>
            </w:r>
          </w:p>
        </w:tc>
        <w:tc>
          <w:tcPr>
            <w:tcW w:w="5185" w:type="dxa"/>
            <w:gridSpan w:val="2"/>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02CE121D" wp14:textId="77777777">
            <w:pPr>
              <w:pStyle w:val="Standard"/>
              <w:jc w:val="left"/>
              <w:rPr>
                <w:sz w:val="16"/>
              </w:rPr>
            </w:pPr>
            <w:r>
              <w:rPr>
                <w:sz w:val="16"/>
              </w:rPr>
              <w:t>Punto de acceso (datos individuales del validador y del operador)</w:t>
            </w:r>
          </w:p>
        </w:tc>
        <w:tc>
          <w:tcPr>
            <w:tcW w:w="2916" w:type="dxa"/>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5ED32F45" wp14:textId="77777777">
            <w:pPr>
              <w:pStyle w:val="Encabezado"/>
              <w:jc w:val="center"/>
              <w:rPr>
                <w:sz w:val="16"/>
              </w:rPr>
            </w:pPr>
            <w:r>
              <w:rPr>
                <w:sz w:val="16"/>
              </w:rPr>
              <w:t>dPayPoint</w:t>
            </w:r>
          </w:p>
        </w:tc>
        <w:tc>
          <w:tcPr>
            <w:tcW w:w="990" w:type="dxa"/>
            <w:tcBorders>
              <w:top w:val="single" w:color="000000" w:sz="4" w:space="0"/>
              <w:left w:val="single" w:color="000000" w:sz="4" w:space="0"/>
              <w:bottom w:val="single" w:color="000000" w:sz="4" w:space="0"/>
              <w:right w:val="single" w:color="000000" w:sz="18" w:space="0"/>
            </w:tcBorders>
            <w:shd w:val="clear" w:color="auto" w:fill="F3F3F3"/>
            <w:tcMar>
              <w:top w:w="0" w:type="dxa"/>
              <w:left w:w="70" w:type="dxa"/>
              <w:bottom w:w="0" w:type="dxa"/>
              <w:right w:w="70" w:type="dxa"/>
            </w:tcMar>
            <w:vAlign w:val="center"/>
          </w:tcPr>
          <w:p w:rsidR="00BD7176" w:rsidRDefault="00127049" w14:paraId="6DDB914C" wp14:textId="77777777">
            <w:pPr>
              <w:pStyle w:val="Standard"/>
              <w:jc w:val="center"/>
              <w:rPr>
                <w:sz w:val="16"/>
              </w:rPr>
            </w:pPr>
            <w:r>
              <w:rPr>
                <w:sz w:val="16"/>
              </w:rPr>
              <w:t>6</w:t>
            </w:r>
          </w:p>
        </w:tc>
      </w:tr>
      <w:tr xmlns:wp14="http://schemas.microsoft.com/office/word/2010/wordml" w:rsidR="00BD7176" w14:paraId="44C4E0A7" wp14:textId="77777777">
        <w:tblPrEx>
          <w:tblCellMar>
            <w:top w:w="0" w:type="dxa"/>
            <w:bottom w:w="0" w:type="dxa"/>
          </w:tblCellMar>
        </w:tblPrEx>
        <w:tc>
          <w:tcPr>
            <w:tcW w:w="973" w:type="dxa"/>
            <w:tcBorders>
              <w:top w:val="single" w:color="000000" w:sz="4" w:space="0"/>
              <w:left w:val="single" w:color="000000" w:sz="18" w:space="0"/>
              <w:bottom w:val="single" w:color="000000" w:sz="4" w:space="0"/>
            </w:tcBorders>
            <w:shd w:val="clear" w:color="auto" w:fill="F3F3F3"/>
            <w:tcMar>
              <w:top w:w="0" w:type="dxa"/>
              <w:left w:w="70" w:type="dxa"/>
              <w:bottom w:w="0" w:type="dxa"/>
              <w:right w:w="70" w:type="dxa"/>
            </w:tcMar>
            <w:vAlign w:val="center"/>
          </w:tcPr>
          <w:p w:rsidR="00BD7176" w:rsidRDefault="00127049" w14:paraId="729DE7E4" wp14:textId="77777777">
            <w:pPr>
              <w:pStyle w:val="Standard"/>
              <w:jc w:val="center"/>
              <w:rPr>
                <w:sz w:val="16"/>
              </w:rPr>
            </w:pPr>
            <w:r>
              <w:rPr>
                <w:sz w:val="16"/>
              </w:rPr>
              <w:t>5</w:t>
            </w:r>
          </w:p>
        </w:tc>
        <w:tc>
          <w:tcPr>
            <w:tcW w:w="5185" w:type="dxa"/>
            <w:gridSpan w:val="2"/>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17EC6916" wp14:textId="77777777">
            <w:pPr>
              <w:pStyle w:val="Standard"/>
              <w:jc w:val="left"/>
            </w:pPr>
            <w:r>
              <w:rPr>
                <w:sz w:val="16"/>
              </w:rPr>
              <w:t xml:space="preserve">Título (abono, </w:t>
            </w:r>
            <w:r>
              <w:rPr>
                <w:sz w:val="16"/>
              </w:rPr>
              <w:t xml:space="preserve">multiviaje etc.) utilizado para la validación </w:t>
            </w:r>
            <w:r>
              <w:rPr>
                <w:b/>
                <w:bCs/>
                <w:sz w:val="16"/>
              </w:rPr>
              <w:t>ContractCode</w:t>
            </w:r>
            <w:r>
              <w:rPr>
                <w:sz w:val="16"/>
              </w:rPr>
              <w:t xml:space="preserve"> empleando la codificación del sistema magnético</w:t>
            </w:r>
          </w:p>
        </w:tc>
        <w:tc>
          <w:tcPr>
            <w:tcW w:w="2916" w:type="dxa"/>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3BC854D4" wp14:textId="77777777">
            <w:pPr>
              <w:pStyle w:val="Encabezado"/>
              <w:jc w:val="center"/>
              <w:rPr>
                <w:sz w:val="16"/>
              </w:rPr>
            </w:pPr>
            <w:r>
              <w:rPr>
                <w:sz w:val="16"/>
              </w:rPr>
              <w:t>dContract</w:t>
            </w:r>
          </w:p>
        </w:tc>
        <w:tc>
          <w:tcPr>
            <w:tcW w:w="990" w:type="dxa"/>
            <w:tcBorders>
              <w:top w:val="single" w:color="000000" w:sz="4" w:space="0"/>
              <w:left w:val="single" w:color="000000" w:sz="4" w:space="0"/>
              <w:bottom w:val="single" w:color="000000" w:sz="4" w:space="0"/>
              <w:right w:val="single" w:color="000000" w:sz="18" w:space="0"/>
            </w:tcBorders>
            <w:shd w:val="clear" w:color="auto" w:fill="F3F3F3"/>
            <w:tcMar>
              <w:top w:w="0" w:type="dxa"/>
              <w:left w:w="70" w:type="dxa"/>
              <w:bottom w:w="0" w:type="dxa"/>
              <w:right w:w="70" w:type="dxa"/>
            </w:tcMar>
            <w:vAlign w:val="center"/>
          </w:tcPr>
          <w:p w:rsidR="00BD7176" w:rsidRDefault="00127049" w14:paraId="58A8CB7E" wp14:textId="77777777">
            <w:pPr>
              <w:pStyle w:val="Standard"/>
              <w:jc w:val="center"/>
              <w:rPr>
                <w:sz w:val="16"/>
              </w:rPr>
            </w:pPr>
            <w:r>
              <w:rPr>
                <w:sz w:val="16"/>
              </w:rPr>
              <w:t>2</w:t>
            </w:r>
          </w:p>
        </w:tc>
      </w:tr>
      <w:tr xmlns:wp14="http://schemas.microsoft.com/office/word/2010/wordml" w:rsidR="00BD7176" w14:paraId="2D01F65B" wp14:textId="77777777">
        <w:tblPrEx>
          <w:tblCellMar>
            <w:top w:w="0" w:type="dxa"/>
            <w:bottom w:w="0" w:type="dxa"/>
          </w:tblCellMar>
        </w:tblPrEx>
        <w:tc>
          <w:tcPr>
            <w:tcW w:w="973" w:type="dxa"/>
            <w:tcBorders>
              <w:top w:val="single" w:color="000000" w:sz="4" w:space="0"/>
              <w:left w:val="single" w:color="000000" w:sz="18" w:space="0"/>
              <w:bottom w:val="single" w:color="000000" w:sz="4" w:space="0"/>
            </w:tcBorders>
            <w:shd w:val="clear" w:color="auto" w:fill="F3F3F3"/>
            <w:tcMar>
              <w:top w:w="0" w:type="dxa"/>
              <w:left w:w="70" w:type="dxa"/>
              <w:bottom w:w="0" w:type="dxa"/>
              <w:right w:w="70" w:type="dxa"/>
            </w:tcMar>
            <w:vAlign w:val="center"/>
          </w:tcPr>
          <w:p w:rsidR="00BD7176" w:rsidRDefault="00127049" w14:paraId="5D9A48CF" wp14:textId="77777777">
            <w:pPr>
              <w:pStyle w:val="Standard"/>
              <w:jc w:val="center"/>
              <w:rPr>
                <w:sz w:val="16"/>
              </w:rPr>
            </w:pPr>
            <w:r>
              <w:rPr>
                <w:sz w:val="16"/>
              </w:rPr>
              <w:t>6</w:t>
            </w:r>
          </w:p>
        </w:tc>
        <w:tc>
          <w:tcPr>
            <w:tcW w:w="5185" w:type="dxa"/>
            <w:gridSpan w:val="2"/>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0397CCD0" wp14:textId="77777777">
            <w:pPr>
              <w:pStyle w:val="Standard"/>
              <w:jc w:val="left"/>
            </w:pPr>
            <w:r>
              <w:rPr>
                <w:sz w:val="16"/>
              </w:rPr>
              <w:t xml:space="preserve">Código de la empresa propietaria del título </w:t>
            </w:r>
            <w:r>
              <w:rPr>
                <w:b/>
                <w:bCs/>
                <w:sz w:val="16"/>
              </w:rPr>
              <w:t>ContractCompanyProprietary</w:t>
            </w:r>
          </w:p>
        </w:tc>
        <w:tc>
          <w:tcPr>
            <w:tcW w:w="2916" w:type="dxa"/>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00F3A384" wp14:textId="77777777">
            <w:pPr>
              <w:pStyle w:val="Encabezado"/>
              <w:jc w:val="center"/>
              <w:rPr>
                <w:sz w:val="16"/>
              </w:rPr>
            </w:pPr>
            <w:r>
              <w:rPr>
                <w:sz w:val="16"/>
              </w:rPr>
              <w:t>dContract+dCompany</w:t>
            </w:r>
          </w:p>
        </w:tc>
        <w:tc>
          <w:tcPr>
            <w:tcW w:w="990" w:type="dxa"/>
            <w:tcBorders>
              <w:top w:val="single" w:color="000000" w:sz="4" w:space="0"/>
              <w:left w:val="single" w:color="000000" w:sz="4" w:space="0"/>
              <w:bottom w:val="single" w:color="000000" w:sz="4" w:space="0"/>
              <w:right w:val="single" w:color="000000" w:sz="18" w:space="0"/>
            </w:tcBorders>
            <w:shd w:val="clear" w:color="auto" w:fill="F3F3F3"/>
            <w:tcMar>
              <w:top w:w="0" w:type="dxa"/>
              <w:left w:w="70" w:type="dxa"/>
              <w:bottom w:w="0" w:type="dxa"/>
              <w:right w:w="70" w:type="dxa"/>
            </w:tcMar>
            <w:vAlign w:val="center"/>
          </w:tcPr>
          <w:p w:rsidR="00BD7176" w:rsidRDefault="00127049" w14:paraId="2E32D521" wp14:textId="77777777">
            <w:pPr>
              <w:pStyle w:val="Standard"/>
              <w:jc w:val="center"/>
              <w:rPr>
                <w:sz w:val="16"/>
              </w:rPr>
            </w:pPr>
            <w:r>
              <w:rPr>
                <w:sz w:val="16"/>
              </w:rPr>
              <w:t>1</w:t>
            </w:r>
          </w:p>
        </w:tc>
      </w:tr>
      <w:tr xmlns:wp14="http://schemas.microsoft.com/office/word/2010/wordml" w:rsidR="00BD7176" w14:paraId="29884A4E" wp14:textId="77777777">
        <w:tblPrEx>
          <w:tblCellMar>
            <w:top w:w="0" w:type="dxa"/>
            <w:bottom w:w="0" w:type="dxa"/>
          </w:tblCellMar>
        </w:tblPrEx>
        <w:tc>
          <w:tcPr>
            <w:tcW w:w="973" w:type="dxa"/>
            <w:tcBorders>
              <w:top w:val="single" w:color="000000" w:sz="4" w:space="0"/>
              <w:left w:val="single" w:color="000000" w:sz="18" w:space="0"/>
              <w:bottom w:val="single" w:color="000000" w:sz="4" w:space="0"/>
            </w:tcBorders>
            <w:shd w:val="clear" w:color="auto" w:fill="F3F3F3"/>
            <w:tcMar>
              <w:top w:w="0" w:type="dxa"/>
              <w:left w:w="70" w:type="dxa"/>
              <w:bottom w:w="0" w:type="dxa"/>
              <w:right w:w="70" w:type="dxa"/>
            </w:tcMar>
            <w:vAlign w:val="center"/>
          </w:tcPr>
          <w:p w:rsidR="00BD7176" w:rsidRDefault="00127049" w14:paraId="109B8484" wp14:textId="77777777">
            <w:pPr>
              <w:pStyle w:val="Standard"/>
              <w:jc w:val="center"/>
              <w:rPr>
                <w:sz w:val="16"/>
              </w:rPr>
            </w:pPr>
            <w:r>
              <w:rPr>
                <w:sz w:val="16"/>
              </w:rPr>
              <w:t>7</w:t>
            </w:r>
          </w:p>
        </w:tc>
        <w:tc>
          <w:tcPr>
            <w:tcW w:w="5185" w:type="dxa"/>
            <w:gridSpan w:val="2"/>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488DDD10" wp14:textId="77777777">
            <w:pPr>
              <w:pStyle w:val="Standard"/>
              <w:jc w:val="left"/>
            </w:pPr>
            <w:r>
              <w:rPr>
                <w:sz w:val="16"/>
              </w:rPr>
              <w:t xml:space="preserve">Perfil del título usado en la </w:t>
            </w:r>
            <w:r>
              <w:rPr>
                <w:sz w:val="16"/>
              </w:rPr>
              <w:t xml:space="preserve">validación </w:t>
            </w:r>
            <w:r>
              <w:rPr>
                <w:b/>
                <w:bCs/>
                <w:sz w:val="16"/>
              </w:rPr>
              <w:t>ContractUserProfileType</w:t>
            </w:r>
            <w:r>
              <w:rPr>
                <w:sz w:val="16"/>
              </w:rPr>
              <w:t xml:space="preserve"> y la empresa propietaria del </w:t>
            </w:r>
            <w:r>
              <w:rPr>
                <w:b/>
                <w:bCs/>
                <w:sz w:val="16"/>
              </w:rPr>
              <w:t>ContractUserProfileProprietaryCompany</w:t>
            </w:r>
          </w:p>
        </w:tc>
        <w:tc>
          <w:tcPr>
            <w:tcW w:w="2916" w:type="dxa"/>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2EC15BFD" wp14:textId="77777777">
            <w:pPr>
              <w:pStyle w:val="Encabezado"/>
              <w:spacing w:before="0"/>
              <w:jc w:val="center"/>
              <w:rPr>
                <w:sz w:val="16"/>
              </w:rPr>
            </w:pPr>
            <w:r>
              <w:rPr>
                <w:sz w:val="16"/>
              </w:rPr>
              <w:t>dUserProfileType + dCompany</w:t>
            </w:r>
          </w:p>
        </w:tc>
        <w:tc>
          <w:tcPr>
            <w:tcW w:w="990" w:type="dxa"/>
            <w:tcBorders>
              <w:top w:val="single" w:color="000000" w:sz="4" w:space="0"/>
              <w:left w:val="single" w:color="000000" w:sz="4" w:space="0"/>
              <w:bottom w:val="single" w:color="000000" w:sz="4" w:space="0"/>
              <w:right w:val="single" w:color="000000" w:sz="18" w:space="0"/>
            </w:tcBorders>
            <w:shd w:val="clear" w:color="auto" w:fill="F3F3F3"/>
            <w:tcMar>
              <w:top w:w="0" w:type="dxa"/>
              <w:left w:w="70" w:type="dxa"/>
              <w:bottom w:w="0" w:type="dxa"/>
              <w:right w:w="70" w:type="dxa"/>
            </w:tcMar>
            <w:vAlign w:val="center"/>
          </w:tcPr>
          <w:p w:rsidR="00BD7176" w:rsidRDefault="00127049" w14:paraId="660EF42B" wp14:textId="77777777">
            <w:pPr>
              <w:pStyle w:val="Standard"/>
              <w:jc w:val="center"/>
              <w:rPr>
                <w:sz w:val="16"/>
              </w:rPr>
            </w:pPr>
            <w:r>
              <w:rPr>
                <w:sz w:val="16"/>
              </w:rPr>
              <w:t>1+1</w:t>
            </w:r>
          </w:p>
        </w:tc>
      </w:tr>
      <w:tr xmlns:wp14="http://schemas.microsoft.com/office/word/2010/wordml" w:rsidR="00BD7176" w14:paraId="512CD70F" wp14:textId="77777777">
        <w:tblPrEx>
          <w:tblCellMar>
            <w:top w:w="0" w:type="dxa"/>
            <w:bottom w:w="0" w:type="dxa"/>
          </w:tblCellMar>
        </w:tblPrEx>
        <w:tc>
          <w:tcPr>
            <w:tcW w:w="973" w:type="dxa"/>
            <w:tcBorders>
              <w:left w:val="single" w:color="000000" w:sz="18" w:space="0"/>
              <w:bottom w:val="single" w:color="000000" w:sz="4" w:space="0"/>
            </w:tcBorders>
            <w:shd w:val="clear" w:color="auto" w:fill="F3F3F3"/>
            <w:tcMar>
              <w:top w:w="0" w:type="dxa"/>
              <w:left w:w="70" w:type="dxa"/>
              <w:bottom w:w="0" w:type="dxa"/>
              <w:right w:w="70" w:type="dxa"/>
            </w:tcMar>
            <w:vAlign w:val="center"/>
          </w:tcPr>
          <w:p w:rsidR="00BD7176" w:rsidRDefault="00127049" w14:paraId="03853697" wp14:textId="77777777">
            <w:pPr>
              <w:pStyle w:val="Standard"/>
              <w:jc w:val="center"/>
              <w:rPr>
                <w:sz w:val="16"/>
              </w:rPr>
            </w:pPr>
            <w:r>
              <w:rPr>
                <w:sz w:val="16"/>
              </w:rPr>
              <w:t>8</w:t>
            </w:r>
          </w:p>
        </w:tc>
        <w:tc>
          <w:tcPr>
            <w:tcW w:w="5185" w:type="dxa"/>
            <w:gridSpan w:val="2"/>
            <w:tcBorders>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6EEAE493" wp14:textId="77777777">
            <w:pPr>
              <w:pStyle w:val="Standard"/>
              <w:jc w:val="left"/>
              <w:rPr>
                <w:sz w:val="16"/>
              </w:rPr>
            </w:pPr>
            <w:r>
              <w:rPr>
                <w:sz w:val="16"/>
              </w:rPr>
              <w:t>Colectivo</w:t>
            </w:r>
          </w:p>
        </w:tc>
        <w:tc>
          <w:tcPr>
            <w:tcW w:w="2916" w:type="dxa"/>
            <w:tcBorders>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45086819" wp14:textId="77777777">
            <w:pPr>
              <w:pStyle w:val="Encabezado"/>
              <w:spacing w:before="0"/>
              <w:jc w:val="center"/>
              <w:rPr>
                <w:sz w:val="16"/>
              </w:rPr>
            </w:pPr>
            <w:r>
              <w:rPr>
                <w:sz w:val="16"/>
              </w:rPr>
              <w:t>dgroup</w:t>
            </w:r>
          </w:p>
        </w:tc>
        <w:tc>
          <w:tcPr>
            <w:tcW w:w="990" w:type="dxa"/>
            <w:tcBorders>
              <w:left w:val="single" w:color="000000" w:sz="4" w:space="0"/>
              <w:bottom w:val="single" w:color="000000" w:sz="4" w:space="0"/>
              <w:right w:val="single" w:color="000000" w:sz="18" w:space="0"/>
            </w:tcBorders>
            <w:shd w:val="clear" w:color="auto" w:fill="F3F3F3"/>
            <w:tcMar>
              <w:top w:w="0" w:type="dxa"/>
              <w:left w:w="70" w:type="dxa"/>
              <w:bottom w:w="0" w:type="dxa"/>
              <w:right w:w="70" w:type="dxa"/>
            </w:tcMar>
            <w:vAlign w:val="center"/>
          </w:tcPr>
          <w:p w:rsidR="00BD7176" w:rsidRDefault="00127049" w14:paraId="0C50080F" wp14:textId="77777777">
            <w:pPr>
              <w:pStyle w:val="Standard"/>
              <w:jc w:val="center"/>
              <w:rPr>
                <w:sz w:val="16"/>
              </w:rPr>
            </w:pPr>
            <w:r>
              <w:rPr>
                <w:sz w:val="16"/>
              </w:rPr>
              <w:t>1</w:t>
            </w:r>
          </w:p>
        </w:tc>
      </w:tr>
      <w:tr xmlns:wp14="http://schemas.microsoft.com/office/word/2010/wordml" w:rsidR="00BD7176" w14:paraId="5F1C7548" wp14:textId="77777777">
        <w:tblPrEx>
          <w:tblCellMar>
            <w:top w:w="0" w:type="dxa"/>
            <w:bottom w:w="0" w:type="dxa"/>
          </w:tblCellMar>
        </w:tblPrEx>
        <w:tc>
          <w:tcPr>
            <w:tcW w:w="973" w:type="dxa"/>
            <w:tcBorders>
              <w:left w:val="single" w:color="000000" w:sz="18" w:space="0"/>
              <w:bottom w:val="single" w:color="000000" w:sz="4" w:space="0"/>
            </w:tcBorders>
            <w:shd w:val="clear" w:color="auto" w:fill="F3F3F3"/>
            <w:tcMar>
              <w:top w:w="0" w:type="dxa"/>
              <w:left w:w="70" w:type="dxa"/>
              <w:bottom w:w="0" w:type="dxa"/>
              <w:right w:w="70" w:type="dxa"/>
            </w:tcMar>
            <w:vAlign w:val="center"/>
          </w:tcPr>
          <w:p w:rsidR="00BD7176" w:rsidRDefault="00127049" w14:paraId="089009E4" wp14:textId="77777777">
            <w:pPr>
              <w:pStyle w:val="Standard"/>
              <w:jc w:val="center"/>
              <w:rPr>
                <w:sz w:val="16"/>
              </w:rPr>
            </w:pPr>
            <w:r>
              <w:rPr>
                <w:sz w:val="16"/>
              </w:rPr>
              <w:t>9</w:t>
            </w:r>
          </w:p>
        </w:tc>
        <w:tc>
          <w:tcPr>
            <w:tcW w:w="5185" w:type="dxa"/>
            <w:gridSpan w:val="2"/>
            <w:tcBorders>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2D8EDBEE" wp14:textId="77777777">
            <w:pPr>
              <w:pStyle w:val="Standard"/>
              <w:jc w:val="left"/>
              <w:rPr>
                <w:sz w:val="16"/>
              </w:rPr>
            </w:pPr>
            <w:r>
              <w:rPr>
                <w:sz w:val="16"/>
              </w:rPr>
              <w:t>Importe (expresado en céntimos de euro)</w:t>
            </w:r>
          </w:p>
        </w:tc>
        <w:tc>
          <w:tcPr>
            <w:tcW w:w="2916" w:type="dxa"/>
            <w:tcBorders>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02F8C930" wp14:textId="77777777">
            <w:pPr>
              <w:pStyle w:val="Encabezado"/>
              <w:spacing w:before="0"/>
              <w:jc w:val="center"/>
              <w:rPr>
                <w:sz w:val="16"/>
              </w:rPr>
            </w:pPr>
            <w:r>
              <w:rPr>
                <w:sz w:val="16"/>
              </w:rPr>
              <w:t>dunit</w:t>
            </w:r>
          </w:p>
        </w:tc>
        <w:tc>
          <w:tcPr>
            <w:tcW w:w="990" w:type="dxa"/>
            <w:tcBorders>
              <w:left w:val="single" w:color="000000" w:sz="4" w:space="0"/>
              <w:bottom w:val="single" w:color="000000" w:sz="4" w:space="0"/>
              <w:right w:val="single" w:color="000000" w:sz="18" w:space="0"/>
            </w:tcBorders>
            <w:shd w:val="clear" w:color="auto" w:fill="F3F3F3"/>
            <w:tcMar>
              <w:top w:w="0" w:type="dxa"/>
              <w:left w:w="70" w:type="dxa"/>
              <w:bottom w:w="0" w:type="dxa"/>
              <w:right w:w="70" w:type="dxa"/>
            </w:tcMar>
            <w:vAlign w:val="center"/>
          </w:tcPr>
          <w:p w:rsidR="00BD7176" w:rsidRDefault="00127049" w14:paraId="297C039E" wp14:textId="77777777">
            <w:pPr>
              <w:pStyle w:val="Standard"/>
              <w:jc w:val="center"/>
              <w:rPr>
                <w:sz w:val="16"/>
              </w:rPr>
            </w:pPr>
            <w:r>
              <w:rPr>
                <w:sz w:val="16"/>
              </w:rPr>
              <w:t>3</w:t>
            </w:r>
          </w:p>
        </w:tc>
      </w:tr>
      <w:tr xmlns:wp14="http://schemas.microsoft.com/office/word/2010/wordml" w:rsidR="00BD7176" w14:paraId="6DF28604" wp14:textId="77777777">
        <w:tblPrEx>
          <w:tblCellMar>
            <w:top w:w="0" w:type="dxa"/>
            <w:bottom w:w="0" w:type="dxa"/>
          </w:tblCellMar>
        </w:tblPrEx>
        <w:tc>
          <w:tcPr>
            <w:tcW w:w="973" w:type="dxa"/>
            <w:tcBorders>
              <w:top w:val="single" w:color="000000" w:sz="4" w:space="0"/>
              <w:left w:val="single" w:color="000000" w:sz="18" w:space="0"/>
              <w:bottom w:val="single" w:color="000000" w:sz="4" w:space="0"/>
            </w:tcBorders>
            <w:shd w:val="clear" w:color="auto" w:fill="F3F3F3"/>
            <w:tcMar>
              <w:top w:w="0" w:type="dxa"/>
              <w:left w:w="70" w:type="dxa"/>
              <w:bottom w:w="0" w:type="dxa"/>
              <w:right w:w="70" w:type="dxa"/>
            </w:tcMar>
            <w:vAlign w:val="center"/>
          </w:tcPr>
          <w:p w:rsidR="00BD7176" w:rsidRDefault="00127049" w14:paraId="3E1FE5D4" wp14:textId="77777777">
            <w:pPr>
              <w:pStyle w:val="Standard"/>
              <w:jc w:val="center"/>
              <w:rPr>
                <w:sz w:val="16"/>
              </w:rPr>
            </w:pPr>
            <w:r>
              <w:rPr>
                <w:sz w:val="16"/>
              </w:rPr>
              <w:t>10</w:t>
            </w:r>
          </w:p>
        </w:tc>
        <w:tc>
          <w:tcPr>
            <w:tcW w:w="5185" w:type="dxa"/>
            <w:gridSpan w:val="2"/>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67E70374" wp14:textId="77777777">
            <w:pPr>
              <w:pStyle w:val="Standard"/>
              <w:jc w:val="left"/>
              <w:rPr>
                <w:sz w:val="16"/>
              </w:rPr>
            </w:pPr>
            <w:r>
              <w:rPr>
                <w:sz w:val="16"/>
              </w:rPr>
              <w:t xml:space="preserve">Número de serie del SAM del terminal  de </w:t>
            </w:r>
            <w:r>
              <w:rPr>
                <w:sz w:val="16"/>
              </w:rPr>
              <w:t>compra ( el del validador/expendedora)</w:t>
            </w:r>
          </w:p>
        </w:tc>
        <w:tc>
          <w:tcPr>
            <w:tcW w:w="2916" w:type="dxa"/>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41969216" wp14:textId="77777777">
            <w:pPr>
              <w:pStyle w:val="Encabezado"/>
              <w:jc w:val="center"/>
              <w:rPr>
                <w:sz w:val="16"/>
              </w:rPr>
            </w:pPr>
            <w:r>
              <w:rPr>
                <w:sz w:val="16"/>
              </w:rPr>
              <w:t>entero</w:t>
            </w:r>
          </w:p>
        </w:tc>
        <w:tc>
          <w:tcPr>
            <w:tcW w:w="990" w:type="dxa"/>
            <w:tcBorders>
              <w:top w:val="single" w:color="000000" w:sz="4" w:space="0"/>
              <w:left w:val="single" w:color="000000" w:sz="4" w:space="0"/>
              <w:bottom w:val="single" w:color="000000" w:sz="4" w:space="0"/>
              <w:right w:val="single" w:color="000000" w:sz="18" w:space="0"/>
            </w:tcBorders>
            <w:shd w:val="clear" w:color="auto" w:fill="F3F3F3"/>
            <w:tcMar>
              <w:top w:w="0" w:type="dxa"/>
              <w:left w:w="70" w:type="dxa"/>
              <w:bottom w:w="0" w:type="dxa"/>
              <w:right w:w="70" w:type="dxa"/>
            </w:tcMar>
            <w:vAlign w:val="center"/>
          </w:tcPr>
          <w:p w:rsidR="00BD7176" w:rsidRDefault="00127049" w14:paraId="2A2176D0" wp14:textId="77777777">
            <w:pPr>
              <w:pStyle w:val="Standard"/>
              <w:jc w:val="center"/>
              <w:rPr>
                <w:sz w:val="16"/>
              </w:rPr>
            </w:pPr>
            <w:r>
              <w:rPr>
                <w:sz w:val="16"/>
              </w:rPr>
              <w:t>3</w:t>
            </w:r>
          </w:p>
        </w:tc>
      </w:tr>
      <w:tr xmlns:wp14="http://schemas.microsoft.com/office/word/2010/wordml" w:rsidR="00BD7176" w14:paraId="69482FD3" wp14:textId="77777777">
        <w:tblPrEx>
          <w:tblCellMar>
            <w:top w:w="0" w:type="dxa"/>
            <w:bottom w:w="0" w:type="dxa"/>
          </w:tblCellMar>
        </w:tblPrEx>
        <w:tc>
          <w:tcPr>
            <w:tcW w:w="973" w:type="dxa"/>
            <w:tcBorders>
              <w:top w:val="single" w:color="000000" w:sz="4" w:space="0"/>
              <w:left w:val="single" w:color="000000" w:sz="18" w:space="0"/>
              <w:bottom w:val="single" w:color="000000" w:sz="4" w:space="0"/>
            </w:tcBorders>
            <w:shd w:val="clear" w:color="auto" w:fill="F3F3F3"/>
            <w:tcMar>
              <w:top w:w="0" w:type="dxa"/>
              <w:left w:w="70" w:type="dxa"/>
              <w:bottom w:w="0" w:type="dxa"/>
              <w:right w:w="70" w:type="dxa"/>
            </w:tcMar>
            <w:vAlign w:val="center"/>
          </w:tcPr>
          <w:p w:rsidR="00BD7176" w:rsidRDefault="00127049" w14:paraId="7A622172" wp14:textId="77777777">
            <w:pPr>
              <w:pStyle w:val="Standard"/>
              <w:jc w:val="center"/>
              <w:rPr>
                <w:sz w:val="16"/>
              </w:rPr>
            </w:pPr>
            <w:r>
              <w:rPr>
                <w:sz w:val="16"/>
              </w:rPr>
              <w:t>11</w:t>
            </w:r>
          </w:p>
        </w:tc>
        <w:tc>
          <w:tcPr>
            <w:tcW w:w="5185" w:type="dxa"/>
            <w:gridSpan w:val="2"/>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6FC01590" wp14:textId="77777777">
            <w:pPr>
              <w:pStyle w:val="Standard"/>
              <w:jc w:val="left"/>
              <w:rPr>
                <w:sz w:val="16"/>
              </w:rPr>
            </w:pPr>
            <w:r>
              <w:rPr>
                <w:sz w:val="16"/>
              </w:rPr>
              <w:t>Contador de transacciones del validador/expendedora</w:t>
            </w:r>
          </w:p>
        </w:tc>
        <w:tc>
          <w:tcPr>
            <w:tcW w:w="2916" w:type="dxa"/>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75040AA9" wp14:textId="77777777">
            <w:pPr>
              <w:pStyle w:val="Encabezado"/>
              <w:jc w:val="center"/>
              <w:rPr>
                <w:sz w:val="16"/>
              </w:rPr>
            </w:pPr>
            <w:r>
              <w:rPr>
                <w:sz w:val="16"/>
              </w:rPr>
              <w:t>entero</w:t>
            </w:r>
          </w:p>
        </w:tc>
        <w:tc>
          <w:tcPr>
            <w:tcW w:w="990" w:type="dxa"/>
            <w:tcBorders>
              <w:top w:val="single" w:color="000000" w:sz="4" w:space="0"/>
              <w:left w:val="single" w:color="000000" w:sz="4" w:space="0"/>
              <w:bottom w:val="single" w:color="000000" w:sz="4" w:space="0"/>
              <w:right w:val="single" w:color="000000" w:sz="18" w:space="0"/>
            </w:tcBorders>
            <w:shd w:val="clear" w:color="auto" w:fill="F3F3F3"/>
            <w:tcMar>
              <w:top w:w="0" w:type="dxa"/>
              <w:left w:w="70" w:type="dxa"/>
              <w:bottom w:w="0" w:type="dxa"/>
              <w:right w:w="70" w:type="dxa"/>
            </w:tcMar>
            <w:vAlign w:val="center"/>
          </w:tcPr>
          <w:p w:rsidR="00BD7176" w:rsidRDefault="00127049" w14:paraId="3C1ED14B" wp14:textId="77777777">
            <w:pPr>
              <w:pStyle w:val="Standard"/>
              <w:jc w:val="center"/>
              <w:rPr>
                <w:sz w:val="16"/>
              </w:rPr>
            </w:pPr>
            <w:r>
              <w:rPr>
                <w:sz w:val="16"/>
              </w:rPr>
              <w:t>3</w:t>
            </w:r>
          </w:p>
        </w:tc>
      </w:tr>
      <w:tr xmlns:wp14="http://schemas.microsoft.com/office/word/2010/wordml" w:rsidR="00BD7176" w14:paraId="1C3763E1" wp14:textId="77777777">
        <w:tblPrEx>
          <w:tblCellMar>
            <w:top w:w="0" w:type="dxa"/>
            <w:bottom w:w="0" w:type="dxa"/>
          </w:tblCellMar>
        </w:tblPrEx>
        <w:tc>
          <w:tcPr>
            <w:tcW w:w="973" w:type="dxa"/>
            <w:tcBorders>
              <w:top w:val="single" w:color="000000" w:sz="4" w:space="0"/>
              <w:left w:val="single" w:color="000000" w:sz="18" w:space="0"/>
              <w:bottom w:val="single" w:color="000000" w:sz="4" w:space="0"/>
            </w:tcBorders>
            <w:shd w:val="clear" w:color="auto" w:fill="F3F3F3"/>
            <w:tcMar>
              <w:top w:w="0" w:type="dxa"/>
              <w:left w:w="70" w:type="dxa"/>
              <w:bottom w:w="0" w:type="dxa"/>
              <w:right w:w="70" w:type="dxa"/>
            </w:tcMar>
            <w:vAlign w:val="center"/>
          </w:tcPr>
          <w:p w:rsidR="00BD7176" w:rsidRDefault="00127049" w14:paraId="394C502F" wp14:textId="77777777">
            <w:pPr>
              <w:pStyle w:val="Standard"/>
              <w:jc w:val="center"/>
              <w:rPr>
                <w:sz w:val="16"/>
              </w:rPr>
            </w:pPr>
            <w:r>
              <w:rPr>
                <w:sz w:val="16"/>
              </w:rPr>
              <w:t>12</w:t>
            </w:r>
          </w:p>
        </w:tc>
        <w:tc>
          <w:tcPr>
            <w:tcW w:w="5185" w:type="dxa"/>
            <w:gridSpan w:val="2"/>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70C2B77F" wp14:textId="77777777">
            <w:pPr>
              <w:pStyle w:val="Standard"/>
              <w:jc w:val="left"/>
              <w:rPr>
                <w:sz w:val="16"/>
              </w:rPr>
            </w:pPr>
            <w:r>
              <w:rPr>
                <w:sz w:val="16"/>
              </w:rPr>
              <w:t>Resultado de transacción</w:t>
            </w:r>
          </w:p>
        </w:tc>
        <w:tc>
          <w:tcPr>
            <w:tcW w:w="2916" w:type="dxa"/>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7114CF00" wp14:textId="77777777">
            <w:pPr>
              <w:pStyle w:val="Encabezado"/>
              <w:jc w:val="center"/>
              <w:rPr>
                <w:sz w:val="16"/>
              </w:rPr>
            </w:pPr>
            <w:r>
              <w:rPr>
                <w:sz w:val="16"/>
              </w:rPr>
              <w:t>entero</w:t>
            </w:r>
          </w:p>
        </w:tc>
        <w:tc>
          <w:tcPr>
            <w:tcW w:w="990" w:type="dxa"/>
            <w:tcBorders>
              <w:top w:val="single" w:color="000000" w:sz="4" w:space="0"/>
              <w:left w:val="single" w:color="000000" w:sz="4" w:space="0"/>
              <w:bottom w:val="single" w:color="000000" w:sz="4" w:space="0"/>
              <w:right w:val="single" w:color="000000" w:sz="18" w:space="0"/>
            </w:tcBorders>
            <w:shd w:val="clear" w:color="auto" w:fill="F3F3F3"/>
            <w:tcMar>
              <w:top w:w="0" w:type="dxa"/>
              <w:left w:w="70" w:type="dxa"/>
              <w:bottom w:w="0" w:type="dxa"/>
              <w:right w:w="70" w:type="dxa"/>
            </w:tcMar>
            <w:vAlign w:val="center"/>
          </w:tcPr>
          <w:p w:rsidR="00BD7176" w:rsidRDefault="00127049" w14:paraId="050B3AD0" wp14:textId="77777777">
            <w:pPr>
              <w:pStyle w:val="Standard"/>
              <w:jc w:val="center"/>
              <w:rPr>
                <w:sz w:val="16"/>
              </w:rPr>
            </w:pPr>
            <w:r>
              <w:rPr>
                <w:sz w:val="16"/>
              </w:rPr>
              <w:t>1</w:t>
            </w:r>
          </w:p>
        </w:tc>
      </w:tr>
      <w:tr xmlns:wp14="http://schemas.microsoft.com/office/word/2010/wordml" w:rsidR="00BD7176" w14:paraId="32986A5D" wp14:textId="77777777">
        <w:tblPrEx>
          <w:tblCellMar>
            <w:top w:w="0" w:type="dxa"/>
            <w:bottom w:w="0" w:type="dxa"/>
          </w:tblCellMar>
        </w:tblPrEx>
        <w:tc>
          <w:tcPr>
            <w:tcW w:w="973" w:type="dxa"/>
            <w:tcBorders>
              <w:top w:val="single" w:color="000000" w:sz="4" w:space="0"/>
              <w:left w:val="single" w:color="000000" w:sz="18" w:space="0"/>
              <w:bottom w:val="single" w:color="000000" w:sz="4" w:space="0"/>
            </w:tcBorders>
            <w:shd w:val="clear" w:color="auto" w:fill="F3F3F3"/>
            <w:tcMar>
              <w:top w:w="0" w:type="dxa"/>
              <w:left w:w="70" w:type="dxa"/>
              <w:bottom w:w="0" w:type="dxa"/>
              <w:right w:w="70" w:type="dxa"/>
            </w:tcMar>
            <w:vAlign w:val="center"/>
          </w:tcPr>
          <w:p w:rsidR="00BD7176" w:rsidRDefault="00127049" w14:paraId="415384D1" wp14:textId="77777777">
            <w:pPr>
              <w:pStyle w:val="Standard"/>
              <w:jc w:val="center"/>
              <w:rPr>
                <w:sz w:val="16"/>
              </w:rPr>
            </w:pPr>
            <w:r>
              <w:rPr>
                <w:sz w:val="16"/>
              </w:rPr>
              <w:t>13</w:t>
            </w:r>
          </w:p>
        </w:tc>
        <w:tc>
          <w:tcPr>
            <w:tcW w:w="5185" w:type="dxa"/>
            <w:gridSpan w:val="2"/>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4F415C47" wp14:textId="77777777">
            <w:pPr>
              <w:pStyle w:val="Standard"/>
              <w:jc w:val="left"/>
              <w:rPr>
                <w:sz w:val="16"/>
              </w:rPr>
            </w:pPr>
            <w:r>
              <w:rPr>
                <w:sz w:val="16"/>
              </w:rPr>
              <w:t>Tipo tarjeta comercial</w:t>
            </w:r>
          </w:p>
        </w:tc>
        <w:tc>
          <w:tcPr>
            <w:tcW w:w="2916" w:type="dxa"/>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2178E45C" wp14:textId="77777777">
            <w:pPr>
              <w:pStyle w:val="Encabezado"/>
              <w:jc w:val="center"/>
              <w:rPr>
                <w:sz w:val="16"/>
              </w:rPr>
            </w:pPr>
            <w:r>
              <w:rPr>
                <w:sz w:val="16"/>
              </w:rPr>
              <w:t>entero</w:t>
            </w:r>
          </w:p>
        </w:tc>
        <w:tc>
          <w:tcPr>
            <w:tcW w:w="990" w:type="dxa"/>
            <w:tcBorders>
              <w:top w:val="single" w:color="000000" w:sz="4" w:space="0"/>
              <w:left w:val="single" w:color="000000" w:sz="4" w:space="0"/>
              <w:bottom w:val="single" w:color="000000" w:sz="4" w:space="0"/>
              <w:right w:val="single" w:color="000000" w:sz="18" w:space="0"/>
            </w:tcBorders>
            <w:shd w:val="clear" w:color="auto" w:fill="F3F3F3"/>
            <w:tcMar>
              <w:top w:w="0" w:type="dxa"/>
              <w:left w:w="70" w:type="dxa"/>
              <w:bottom w:w="0" w:type="dxa"/>
              <w:right w:w="70" w:type="dxa"/>
            </w:tcMar>
            <w:vAlign w:val="center"/>
          </w:tcPr>
          <w:p w:rsidR="00BD7176" w:rsidRDefault="00127049" w14:paraId="6B965A47" wp14:textId="77777777">
            <w:pPr>
              <w:pStyle w:val="Standard"/>
              <w:jc w:val="center"/>
              <w:rPr>
                <w:sz w:val="16"/>
              </w:rPr>
            </w:pPr>
            <w:r>
              <w:rPr>
                <w:sz w:val="16"/>
              </w:rPr>
              <w:t>1</w:t>
            </w:r>
          </w:p>
        </w:tc>
      </w:tr>
      <w:tr xmlns:wp14="http://schemas.microsoft.com/office/word/2010/wordml" w:rsidR="00BD7176" w14:paraId="34A71489" wp14:textId="77777777">
        <w:tblPrEx>
          <w:tblCellMar>
            <w:top w:w="0" w:type="dxa"/>
            <w:bottom w:w="0" w:type="dxa"/>
          </w:tblCellMar>
        </w:tblPrEx>
        <w:tc>
          <w:tcPr>
            <w:tcW w:w="973" w:type="dxa"/>
            <w:tcBorders>
              <w:top w:val="single" w:color="000000" w:sz="4" w:space="0"/>
              <w:left w:val="single" w:color="000000" w:sz="18" w:space="0"/>
              <w:bottom w:val="single" w:color="000000" w:sz="4" w:space="0"/>
            </w:tcBorders>
            <w:shd w:val="clear" w:color="auto" w:fill="F3F3F3"/>
            <w:tcMar>
              <w:top w:w="0" w:type="dxa"/>
              <w:left w:w="70" w:type="dxa"/>
              <w:bottom w:w="0" w:type="dxa"/>
              <w:right w:w="70" w:type="dxa"/>
            </w:tcMar>
            <w:vAlign w:val="center"/>
          </w:tcPr>
          <w:p w:rsidR="00BD7176" w:rsidRDefault="00127049" w14:paraId="0F953182" wp14:textId="77777777">
            <w:pPr>
              <w:pStyle w:val="Standard"/>
              <w:jc w:val="center"/>
              <w:rPr>
                <w:sz w:val="16"/>
              </w:rPr>
            </w:pPr>
            <w:r>
              <w:rPr>
                <w:sz w:val="16"/>
              </w:rPr>
              <w:t>14</w:t>
            </w:r>
          </w:p>
        </w:tc>
        <w:tc>
          <w:tcPr>
            <w:tcW w:w="5185" w:type="dxa"/>
            <w:gridSpan w:val="2"/>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7D75A27A" wp14:textId="77777777">
            <w:pPr>
              <w:pStyle w:val="Standard"/>
              <w:jc w:val="left"/>
              <w:rPr>
                <w:sz w:val="16"/>
              </w:rPr>
            </w:pPr>
            <w:r>
              <w:rPr>
                <w:sz w:val="16"/>
              </w:rPr>
              <w:t>Versión Lista Negra Simple</w:t>
            </w:r>
          </w:p>
        </w:tc>
        <w:tc>
          <w:tcPr>
            <w:tcW w:w="2916" w:type="dxa"/>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57795E6B" wp14:textId="77777777">
            <w:pPr>
              <w:pStyle w:val="Encabezado"/>
              <w:jc w:val="center"/>
              <w:rPr>
                <w:sz w:val="16"/>
              </w:rPr>
            </w:pPr>
            <w:r>
              <w:rPr>
                <w:sz w:val="16"/>
              </w:rPr>
              <w:t>entero</w:t>
            </w:r>
          </w:p>
        </w:tc>
        <w:tc>
          <w:tcPr>
            <w:tcW w:w="990" w:type="dxa"/>
            <w:tcBorders>
              <w:top w:val="single" w:color="000000" w:sz="4" w:space="0"/>
              <w:left w:val="single" w:color="000000" w:sz="4" w:space="0"/>
              <w:bottom w:val="single" w:color="000000" w:sz="4" w:space="0"/>
              <w:right w:val="single" w:color="000000" w:sz="18" w:space="0"/>
            </w:tcBorders>
            <w:shd w:val="clear" w:color="auto" w:fill="F3F3F3"/>
            <w:tcMar>
              <w:top w:w="0" w:type="dxa"/>
              <w:left w:w="70" w:type="dxa"/>
              <w:bottom w:w="0" w:type="dxa"/>
              <w:right w:w="70" w:type="dxa"/>
            </w:tcMar>
            <w:vAlign w:val="center"/>
          </w:tcPr>
          <w:p w:rsidR="00BD7176" w:rsidRDefault="00127049" w14:paraId="2E643A39" wp14:textId="77777777">
            <w:pPr>
              <w:pStyle w:val="Standard"/>
              <w:jc w:val="center"/>
              <w:rPr>
                <w:sz w:val="16"/>
              </w:rPr>
            </w:pPr>
            <w:r>
              <w:rPr>
                <w:sz w:val="16"/>
              </w:rPr>
              <w:t>2</w:t>
            </w:r>
          </w:p>
        </w:tc>
      </w:tr>
      <w:tr xmlns:wp14="http://schemas.microsoft.com/office/word/2010/wordml" w:rsidR="00BD7176" w14:paraId="3AEA7BAA" wp14:textId="77777777">
        <w:tblPrEx>
          <w:tblCellMar>
            <w:top w:w="0" w:type="dxa"/>
            <w:bottom w:w="0" w:type="dxa"/>
          </w:tblCellMar>
        </w:tblPrEx>
        <w:tc>
          <w:tcPr>
            <w:tcW w:w="973" w:type="dxa"/>
            <w:tcBorders>
              <w:top w:val="single" w:color="000000" w:sz="4" w:space="0"/>
              <w:left w:val="single" w:color="000000" w:sz="18" w:space="0"/>
              <w:bottom w:val="single" w:color="000000" w:sz="4" w:space="0"/>
            </w:tcBorders>
            <w:shd w:val="clear" w:color="auto" w:fill="F3F3F3"/>
            <w:tcMar>
              <w:top w:w="0" w:type="dxa"/>
              <w:left w:w="70" w:type="dxa"/>
              <w:bottom w:w="0" w:type="dxa"/>
              <w:right w:w="70" w:type="dxa"/>
            </w:tcMar>
            <w:vAlign w:val="center"/>
          </w:tcPr>
          <w:p w:rsidR="00BD7176" w:rsidRDefault="00127049" w14:paraId="4C2A823A" wp14:textId="77777777">
            <w:pPr>
              <w:pStyle w:val="Standard"/>
              <w:jc w:val="center"/>
              <w:rPr>
                <w:sz w:val="16"/>
              </w:rPr>
            </w:pPr>
            <w:r>
              <w:rPr>
                <w:sz w:val="16"/>
              </w:rPr>
              <w:t>15</w:t>
            </w:r>
          </w:p>
        </w:tc>
        <w:tc>
          <w:tcPr>
            <w:tcW w:w="5185" w:type="dxa"/>
            <w:gridSpan w:val="2"/>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1B42B7CD" wp14:textId="77777777">
            <w:pPr>
              <w:pStyle w:val="Standard"/>
              <w:jc w:val="left"/>
              <w:rPr>
                <w:sz w:val="16"/>
              </w:rPr>
            </w:pPr>
            <w:r>
              <w:rPr>
                <w:sz w:val="16"/>
              </w:rPr>
              <w:t xml:space="preserve">Versión Lista Negra </w:t>
            </w:r>
            <w:r>
              <w:rPr>
                <w:sz w:val="16"/>
              </w:rPr>
              <w:t>Rangos</w:t>
            </w:r>
          </w:p>
        </w:tc>
        <w:tc>
          <w:tcPr>
            <w:tcW w:w="2916" w:type="dxa"/>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612EC13B" wp14:textId="77777777">
            <w:pPr>
              <w:pStyle w:val="Encabezado"/>
              <w:jc w:val="center"/>
              <w:rPr>
                <w:sz w:val="16"/>
              </w:rPr>
            </w:pPr>
            <w:r>
              <w:rPr>
                <w:sz w:val="16"/>
              </w:rPr>
              <w:t>entero</w:t>
            </w:r>
          </w:p>
        </w:tc>
        <w:tc>
          <w:tcPr>
            <w:tcW w:w="990" w:type="dxa"/>
            <w:tcBorders>
              <w:top w:val="single" w:color="000000" w:sz="4" w:space="0"/>
              <w:left w:val="single" w:color="000000" w:sz="4" w:space="0"/>
              <w:bottom w:val="single" w:color="000000" w:sz="4" w:space="0"/>
              <w:right w:val="single" w:color="000000" w:sz="18" w:space="0"/>
            </w:tcBorders>
            <w:shd w:val="clear" w:color="auto" w:fill="F3F3F3"/>
            <w:tcMar>
              <w:top w:w="0" w:type="dxa"/>
              <w:left w:w="70" w:type="dxa"/>
              <w:bottom w:w="0" w:type="dxa"/>
              <w:right w:w="70" w:type="dxa"/>
            </w:tcMar>
            <w:vAlign w:val="center"/>
          </w:tcPr>
          <w:p w:rsidR="00BD7176" w:rsidRDefault="00127049" w14:paraId="5A9DB5E7" wp14:textId="77777777">
            <w:pPr>
              <w:pStyle w:val="Standard"/>
              <w:jc w:val="center"/>
              <w:rPr>
                <w:sz w:val="16"/>
              </w:rPr>
            </w:pPr>
            <w:r>
              <w:rPr>
                <w:sz w:val="16"/>
              </w:rPr>
              <w:t>2</w:t>
            </w:r>
          </w:p>
        </w:tc>
      </w:tr>
      <w:tr xmlns:wp14="http://schemas.microsoft.com/office/word/2010/wordml" w:rsidR="00BD7176" w14:paraId="4D8F036A" wp14:textId="77777777">
        <w:tblPrEx>
          <w:tblCellMar>
            <w:top w:w="0" w:type="dxa"/>
            <w:bottom w:w="0" w:type="dxa"/>
          </w:tblCellMar>
        </w:tblPrEx>
        <w:tc>
          <w:tcPr>
            <w:tcW w:w="973" w:type="dxa"/>
            <w:tcBorders>
              <w:top w:val="single" w:color="000000" w:sz="4" w:space="0"/>
              <w:left w:val="single" w:color="000000" w:sz="18" w:space="0"/>
              <w:bottom w:val="single" w:color="000000" w:sz="4" w:space="0"/>
            </w:tcBorders>
            <w:shd w:val="clear" w:color="auto" w:fill="F3F3F3"/>
            <w:tcMar>
              <w:top w:w="0" w:type="dxa"/>
              <w:left w:w="70" w:type="dxa"/>
              <w:bottom w:w="0" w:type="dxa"/>
              <w:right w:w="70" w:type="dxa"/>
            </w:tcMar>
            <w:vAlign w:val="center"/>
          </w:tcPr>
          <w:p w:rsidR="00BD7176" w:rsidRDefault="00127049" w14:paraId="4818E51F" wp14:textId="77777777">
            <w:pPr>
              <w:pStyle w:val="Standard"/>
              <w:jc w:val="center"/>
              <w:rPr>
                <w:sz w:val="16"/>
              </w:rPr>
            </w:pPr>
            <w:r>
              <w:rPr>
                <w:sz w:val="16"/>
              </w:rPr>
              <w:t>18</w:t>
            </w:r>
          </w:p>
        </w:tc>
        <w:tc>
          <w:tcPr>
            <w:tcW w:w="5185" w:type="dxa"/>
            <w:gridSpan w:val="2"/>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1BBA3496" wp14:textId="77777777">
            <w:pPr>
              <w:pStyle w:val="Standard"/>
              <w:jc w:val="left"/>
              <w:rPr>
                <w:sz w:val="16"/>
              </w:rPr>
            </w:pPr>
            <w:r>
              <w:rPr>
                <w:sz w:val="16"/>
              </w:rPr>
              <w:t>Número de expedición</w:t>
            </w:r>
          </w:p>
        </w:tc>
        <w:tc>
          <w:tcPr>
            <w:tcW w:w="2916" w:type="dxa"/>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7289E3AE" wp14:textId="77777777">
            <w:pPr>
              <w:pStyle w:val="Encabezado"/>
              <w:jc w:val="center"/>
              <w:rPr>
                <w:sz w:val="16"/>
              </w:rPr>
            </w:pPr>
            <w:r>
              <w:rPr>
                <w:sz w:val="16"/>
              </w:rPr>
              <w:t>entero</w:t>
            </w:r>
          </w:p>
        </w:tc>
        <w:tc>
          <w:tcPr>
            <w:tcW w:w="990" w:type="dxa"/>
            <w:tcBorders>
              <w:top w:val="single" w:color="000000" w:sz="4" w:space="0"/>
              <w:left w:val="single" w:color="000000" w:sz="4" w:space="0"/>
              <w:bottom w:val="single" w:color="000000" w:sz="4" w:space="0"/>
              <w:right w:val="single" w:color="000000" w:sz="18" w:space="0"/>
            </w:tcBorders>
            <w:shd w:val="clear" w:color="auto" w:fill="F3F3F3"/>
            <w:tcMar>
              <w:top w:w="0" w:type="dxa"/>
              <w:left w:w="70" w:type="dxa"/>
              <w:bottom w:w="0" w:type="dxa"/>
              <w:right w:w="70" w:type="dxa"/>
            </w:tcMar>
            <w:vAlign w:val="center"/>
          </w:tcPr>
          <w:p w:rsidR="00BD7176" w:rsidRDefault="00127049" w14:paraId="1BC03362" wp14:textId="77777777">
            <w:pPr>
              <w:pStyle w:val="Standard"/>
              <w:jc w:val="center"/>
              <w:rPr>
                <w:sz w:val="16"/>
              </w:rPr>
            </w:pPr>
            <w:r>
              <w:rPr>
                <w:sz w:val="16"/>
              </w:rPr>
              <w:t>2</w:t>
            </w:r>
          </w:p>
        </w:tc>
      </w:tr>
      <w:tr xmlns:wp14="http://schemas.microsoft.com/office/word/2010/wordml" w:rsidR="00BD7176" w14:paraId="57E4ABB2" wp14:textId="77777777">
        <w:tblPrEx>
          <w:tblCellMar>
            <w:top w:w="0" w:type="dxa"/>
            <w:bottom w:w="0" w:type="dxa"/>
          </w:tblCellMar>
        </w:tblPrEx>
        <w:tc>
          <w:tcPr>
            <w:tcW w:w="973" w:type="dxa"/>
            <w:tcBorders>
              <w:top w:val="single" w:color="000000" w:sz="4" w:space="0"/>
              <w:left w:val="single" w:color="000000" w:sz="18" w:space="0"/>
              <w:bottom w:val="single" w:color="000000" w:sz="18" w:space="0"/>
            </w:tcBorders>
            <w:shd w:val="clear" w:color="auto" w:fill="F3F3F3"/>
            <w:tcMar>
              <w:top w:w="0" w:type="dxa"/>
              <w:left w:w="70" w:type="dxa"/>
              <w:bottom w:w="0" w:type="dxa"/>
              <w:right w:w="70" w:type="dxa"/>
            </w:tcMar>
            <w:vAlign w:val="center"/>
          </w:tcPr>
          <w:p w:rsidR="00BD7176" w:rsidRDefault="00127049" w14:paraId="565B2BCC" wp14:textId="77777777">
            <w:pPr>
              <w:pStyle w:val="Standard"/>
              <w:jc w:val="center"/>
              <w:rPr>
                <w:sz w:val="16"/>
              </w:rPr>
            </w:pPr>
            <w:r>
              <w:rPr>
                <w:sz w:val="16"/>
              </w:rPr>
              <w:t>19</w:t>
            </w:r>
          </w:p>
        </w:tc>
        <w:tc>
          <w:tcPr>
            <w:tcW w:w="5185" w:type="dxa"/>
            <w:gridSpan w:val="2"/>
            <w:tcBorders>
              <w:top w:val="single" w:color="000000" w:sz="4" w:space="0"/>
              <w:left w:val="single" w:color="000000" w:sz="4" w:space="0"/>
              <w:bottom w:val="single" w:color="000000" w:sz="18" w:space="0"/>
            </w:tcBorders>
            <w:shd w:val="clear" w:color="auto" w:fill="F3F3F3"/>
            <w:tcMar>
              <w:top w:w="0" w:type="dxa"/>
              <w:left w:w="70" w:type="dxa"/>
              <w:bottom w:w="0" w:type="dxa"/>
              <w:right w:w="70" w:type="dxa"/>
            </w:tcMar>
            <w:vAlign w:val="center"/>
          </w:tcPr>
          <w:p w:rsidR="00BD7176" w:rsidRDefault="00127049" w14:paraId="0C358E08" wp14:textId="77777777">
            <w:pPr>
              <w:pStyle w:val="Standard"/>
              <w:jc w:val="left"/>
              <w:rPr>
                <w:sz w:val="16"/>
              </w:rPr>
            </w:pPr>
            <w:r>
              <w:rPr>
                <w:sz w:val="16"/>
              </w:rPr>
              <w:t>Firma digital</w:t>
            </w:r>
          </w:p>
        </w:tc>
        <w:tc>
          <w:tcPr>
            <w:tcW w:w="2916" w:type="dxa"/>
            <w:tcBorders>
              <w:top w:val="single" w:color="000000" w:sz="4" w:space="0"/>
              <w:left w:val="single" w:color="000000" w:sz="4" w:space="0"/>
              <w:bottom w:val="single" w:color="000000" w:sz="18" w:space="0"/>
            </w:tcBorders>
            <w:shd w:val="clear" w:color="auto" w:fill="F3F3F3"/>
            <w:tcMar>
              <w:top w:w="0" w:type="dxa"/>
              <w:left w:w="70" w:type="dxa"/>
              <w:bottom w:w="0" w:type="dxa"/>
              <w:right w:w="70" w:type="dxa"/>
            </w:tcMar>
            <w:vAlign w:val="center"/>
          </w:tcPr>
          <w:p w:rsidR="00BD7176" w:rsidRDefault="00127049" w14:paraId="3EED90BC" wp14:textId="77777777">
            <w:pPr>
              <w:pStyle w:val="Encabezado"/>
              <w:jc w:val="center"/>
              <w:rPr>
                <w:sz w:val="16"/>
              </w:rPr>
            </w:pPr>
            <w:r>
              <w:rPr>
                <w:sz w:val="16"/>
              </w:rPr>
              <w:t>entero</w:t>
            </w:r>
          </w:p>
        </w:tc>
        <w:tc>
          <w:tcPr>
            <w:tcW w:w="990" w:type="dxa"/>
            <w:tcBorders>
              <w:top w:val="single" w:color="000000" w:sz="4" w:space="0"/>
              <w:left w:val="single" w:color="000000" w:sz="4" w:space="0"/>
              <w:bottom w:val="single" w:color="000000" w:sz="18" w:space="0"/>
              <w:right w:val="single" w:color="000000" w:sz="18" w:space="0"/>
            </w:tcBorders>
            <w:shd w:val="clear" w:color="auto" w:fill="F3F3F3"/>
            <w:tcMar>
              <w:top w:w="0" w:type="dxa"/>
              <w:left w:w="70" w:type="dxa"/>
              <w:bottom w:w="0" w:type="dxa"/>
              <w:right w:w="70" w:type="dxa"/>
            </w:tcMar>
            <w:vAlign w:val="center"/>
          </w:tcPr>
          <w:p w:rsidR="00BD7176" w:rsidRDefault="00127049" w14:paraId="5055DCC4" wp14:textId="77777777">
            <w:pPr>
              <w:pStyle w:val="Standard"/>
              <w:jc w:val="center"/>
              <w:rPr>
                <w:sz w:val="16"/>
              </w:rPr>
            </w:pPr>
            <w:r>
              <w:rPr>
                <w:sz w:val="16"/>
              </w:rPr>
              <w:t>4</w:t>
            </w:r>
          </w:p>
        </w:tc>
      </w:tr>
    </w:tbl>
    <w:p xmlns:wp14="http://schemas.microsoft.com/office/word/2010/wordml" w:rsidR="00BD7176" w:rsidRDefault="00127049" w14:paraId="19FD9962" wp14:textId="77777777">
      <w:pPr>
        <w:pStyle w:val="Ttulo2"/>
      </w:pPr>
      <w:bookmarkStart w:name="_Toc466390728" w:id="81"/>
      <w:bookmarkStart w:name="_Toc477859028" w:id="82"/>
      <w:bookmarkStart w:name="_Toc3291292" w:id="83"/>
      <w:bookmarkStart w:name="_Toc25582861" w:id="84"/>
      <w:bookmarkStart w:name="_Toc25667803" w:id="85"/>
      <w:r>
        <w:t>Venta a bordo. BOR: Transacción G2 fichero xml</w:t>
      </w:r>
      <w:bookmarkEnd w:id="81"/>
      <w:bookmarkEnd w:id="82"/>
      <w:bookmarkEnd w:id="83"/>
      <w:bookmarkEnd w:id="84"/>
      <w:bookmarkEnd w:id="85"/>
    </w:p>
    <w:p xmlns:wp14="http://schemas.microsoft.com/office/word/2010/wordml" w:rsidR="00BD7176" w:rsidRDefault="00BD7176" w14:paraId="27357532" wp14:textId="77777777">
      <w:pPr>
        <w:pStyle w:val="Standard"/>
      </w:pPr>
    </w:p>
    <w:p xmlns:wp14="http://schemas.microsoft.com/office/word/2010/wordml" w:rsidR="00BD7176" w:rsidRDefault="00127049" w14:paraId="3DAE91DF" wp14:textId="77777777">
      <w:pPr>
        <w:widowControl/>
        <w:suppressAutoHyphens w:val="0"/>
        <w:autoSpaceDE w:val="0"/>
        <w:textAlignment w:val="auto"/>
        <w:rPr>
          <w:rFonts w:ascii="Courier New" w:hAnsi="Courier New" w:cs="Courier New"/>
          <w:kern w:val="0"/>
          <w:sz w:val="22"/>
          <w:szCs w:val="22"/>
          <w:lang w:bidi="ar-SA"/>
        </w:rPr>
      </w:pPr>
      <w:r>
        <w:rPr>
          <w:rFonts w:ascii="Courier New" w:hAnsi="Courier New" w:cs="Courier New"/>
          <w:kern w:val="0"/>
          <w:sz w:val="22"/>
          <w:szCs w:val="22"/>
          <w:lang w:bidi="ar-SA"/>
        </w:rPr>
        <w:t>&lt;?xml version="1.0" encoding="ISO-8859-15"?&gt;</w:t>
      </w:r>
    </w:p>
    <w:p xmlns:wp14="http://schemas.microsoft.com/office/word/2010/wordml" w:rsidR="00BD7176" w:rsidP="5CDF002A" w:rsidRDefault="00127049" w14:paraId="36507FE5" wp14:textId="77777777">
      <w:pPr>
        <w:widowControl w:val="1"/>
        <w:suppressAutoHyphens w:val="0"/>
        <w:autoSpaceDE w:val="0"/>
        <w:textAlignment w:val="auto"/>
        <w:rPr>
          <w:rFonts w:ascii="Courier New" w:hAnsi="Courier New" w:cs="Courier New"/>
          <w:kern w:val="0"/>
          <w:sz w:val="22"/>
          <w:szCs w:val="22"/>
          <w:lang w:val="es-ES" w:bidi="ar-SA"/>
        </w:rPr>
      </w:pPr>
      <w:r w:rsidRPr="5CDF002A" w:rsidR="00127049">
        <w:rPr>
          <w:rFonts w:ascii="Courier New" w:hAnsi="Courier New" w:cs="Courier New"/>
          <w:kern w:val="0"/>
          <w:sz w:val="22"/>
          <w:szCs w:val="22"/>
          <w:lang w:val="es-ES" w:bidi="ar-SA"/>
        </w:rPr>
        <w:t>&lt;!--</w:t>
      </w:r>
      <w:r w:rsidRPr="5CDF002A" w:rsidR="00127049">
        <w:rPr>
          <w:rFonts w:ascii="Courier New" w:hAnsi="Courier New" w:cs="Courier New"/>
          <w:kern w:val="0"/>
          <w:sz w:val="22"/>
          <w:szCs w:val="22"/>
          <w:lang w:val="es-ES" w:bidi="ar-SA"/>
        </w:rPr>
        <w:t xml:space="preserve"> </w:t>
      </w:r>
      <w:r w:rsidRPr="5CDF002A" w:rsidR="00127049">
        <w:rPr>
          <w:rFonts w:ascii="Courier New" w:hAnsi="Courier New" w:cs="Courier New"/>
          <w:kern w:val="0"/>
          <w:sz w:val="22"/>
          <w:szCs w:val="22"/>
          <w:lang w:val="es-ES" w:bidi="ar-SA"/>
        </w:rPr>
        <w:t>TX's</w:t>
      </w:r>
      <w:r w:rsidRPr="5CDF002A" w:rsidR="00127049">
        <w:rPr>
          <w:rFonts w:ascii="Courier New" w:hAnsi="Courier New" w:cs="Courier New"/>
          <w:kern w:val="0"/>
          <w:sz w:val="22"/>
          <w:szCs w:val="22"/>
          <w:lang w:val="es-ES" w:bidi="ar-SA"/>
        </w:rPr>
        <w:t xml:space="preserve"> de validación de billete sencillo asociado a una compra --&gt;</w:t>
      </w:r>
    </w:p>
    <w:p xmlns:wp14="http://schemas.microsoft.com/office/word/2010/wordml" w:rsidR="00BD7176" w:rsidP="5CDF002A" w:rsidRDefault="00127049" w14:paraId="0A220435" wp14:textId="77777777">
      <w:pPr>
        <w:widowControl w:val="1"/>
        <w:suppressAutoHyphens w:val="0"/>
        <w:autoSpaceDE w:val="0"/>
        <w:textAlignment w:val="auto"/>
        <w:rPr>
          <w:rFonts w:ascii="Courier New" w:hAnsi="Courier New" w:cs="Courier New"/>
          <w:kern w:val="0"/>
          <w:sz w:val="22"/>
          <w:szCs w:val="22"/>
          <w:lang w:val="es-ES" w:bidi="ar-SA"/>
        </w:rPr>
      </w:pPr>
      <w:r w:rsidRPr="5CDF002A" w:rsidR="00127049">
        <w:rPr>
          <w:rFonts w:ascii="Courier New" w:hAnsi="Courier New" w:cs="Courier New"/>
          <w:kern w:val="0"/>
          <w:sz w:val="22"/>
          <w:szCs w:val="22"/>
          <w:lang w:val="es-ES" w:bidi="ar-SA"/>
        </w:rPr>
        <w:t xml:space="preserve">&lt;</w:t>
      </w:r>
      <w:r w:rsidRPr="5CDF002A" w:rsidR="00127049">
        <w:rPr>
          <w:rFonts w:ascii="Courier New" w:hAnsi="Courier New" w:cs="Courier New"/>
          <w:kern w:val="0"/>
          <w:sz w:val="22"/>
          <w:szCs w:val="22"/>
          <w:lang w:val="es-ES" w:bidi="ar-SA"/>
        </w:rPr>
        <w:t xml:space="preserve">ventatitulos</w:t>
      </w:r>
      <w:r w:rsidRPr="5CDF002A" w:rsidR="00127049">
        <w:rPr>
          <w:rFonts w:ascii="Courier New" w:hAnsi="Courier New" w:cs="Courier New"/>
          <w:kern w:val="0"/>
          <w:sz w:val="22"/>
          <w:szCs w:val="22"/>
          <w:lang w:val="es-ES" w:bidi="ar-SA"/>
        </w:rPr>
        <w:t xml:space="preserve"> </w:t>
      </w:r>
      <w:r w:rsidRPr="5CDF002A" w:rsidR="00127049">
        <w:rPr>
          <w:rFonts w:ascii="Courier New" w:hAnsi="Courier New" w:cs="Courier New"/>
          <w:kern w:val="0"/>
          <w:sz w:val="22"/>
          <w:szCs w:val="22"/>
          <w:lang w:val="es-ES" w:bidi="ar-SA"/>
        </w:rPr>
        <w:t xml:space="preserve">TipoTLV</w:t>
      </w:r>
      <w:r w:rsidRPr="5CDF002A" w:rsidR="00127049">
        <w:rPr>
          <w:rFonts w:ascii="Courier New" w:hAnsi="Courier New" w:cs="Courier New"/>
          <w:kern w:val="0"/>
          <w:sz w:val="22"/>
          <w:szCs w:val="22"/>
          <w:lang w:val="es-ES" w:bidi="ar-SA"/>
        </w:rPr>
        <w:t xml:space="preserve">="G2h" </w:t>
      </w:r>
      <w:r w:rsidRPr="5CDF002A" w:rsidR="00127049">
        <w:rPr>
          <w:rFonts w:ascii="Courier New" w:hAnsi="Courier New" w:cs="Courier New"/>
          <w:kern w:val="0"/>
          <w:sz w:val="22"/>
          <w:szCs w:val="22"/>
          <w:lang w:val="es-ES" w:bidi="ar-SA"/>
        </w:rPr>
        <w:t xml:space="preserve">VersionTLV</w:t>
      </w:r>
      <w:r w:rsidRPr="5CDF002A" w:rsidR="00127049">
        <w:rPr>
          <w:rFonts w:ascii="Courier New" w:hAnsi="Courier New" w:cs="Courier New"/>
          <w:kern w:val="0"/>
          <w:sz w:val="22"/>
          <w:szCs w:val="22"/>
          <w:lang w:val="es-ES" w:bidi="ar-SA"/>
        </w:rPr>
        <w:t xml:space="preserve">="1.0" </w:t>
      </w:r>
      <w:r w:rsidRPr="5CDF002A" w:rsidR="00127049">
        <w:rPr>
          <w:rFonts w:ascii="Courier New" w:hAnsi="Courier New" w:cs="Courier New"/>
          <w:kern w:val="0"/>
          <w:sz w:val="22"/>
          <w:szCs w:val="22"/>
          <w:lang w:val="es-ES" w:bidi="ar-SA"/>
        </w:rPr>
        <w:t xml:space="preserve">VersionContenido</w:t>
      </w:r>
      <w:r w:rsidRPr="5CDF002A" w:rsidR="00127049">
        <w:rPr>
          <w:rFonts w:ascii="Courier New" w:hAnsi="Courier New" w:cs="Courier New"/>
          <w:kern w:val="0"/>
          <w:sz w:val="22"/>
          <w:szCs w:val="22"/>
          <w:lang w:val="es-ES" w:bidi="ar-SA"/>
        </w:rPr>
        <w:t xml:space="preserve">="1.0" fecha="2016-11-08T12:50:00" </w:t>
      </w:r>
      <w:r w:rsidRPr="5CDF002A" w:rsidR="00127049">
        <w:rPr>
          <w:rFonts w:ascii="Courier New" w:hAnsi="Courier New" w:cs="Courier New"/>
          <w:kern w:val="0"/>
          <w:sz w:val="22"/>
          <w:szCs w:val="22"/>
          <w:lang w:val="es-ES" w:bidi="ar-SA"/>
        </w:rPr>
        <w:t xml:space="preserve">xmlns:xsi</w:t>
      </w:r>
      <w:r w:rsidRPr="5CDF002A" w:rsidR="00127049">
        <w:rPr>
          <w:rFonts w:ascii="Courier New" w:hAnsi="Courier New" w:cs="Courier New"/>
          <w:kern w:val="0"/>
          <w:sz w:val="22"/>
          <w:szCs w:val="22"/>
          <w:lang w:val="es-ES" w:bidi="ar-SA"/>
        </w:rPr>
        <w:t xml:space="preserve">="http://www.w3.org/2001/XMLSchema-instance" </w:t>
      </w:r>
    </w:p>
    <w:p xmlns:wp14="http://schemas.microsoft.com/office/word/2010/wordml" w:rsidR="00BD7176" w:rsidRDefault="00127049" w14:paraId="601FA590" wp14:textId="77777777">
      <w:pPr>
        <w:widowControl/>
        <w:suppressAutoHyphens w:val="0"/>
        <w:autoSpaceDE w:val="0"/>
        <w:textAlignment w:val="auto"/>
        <w:rPr>
          <w:rFonts w:ascii="Courier New" w:hAnsi="Courier New" w:cs="Courier New"/>
          <w:kern w:val="0"/>
          <w:sz w:val="22"/>
          <w:szCs w:val="22"/>
          <w:lang w:val="en-US" w:bidi="ar-SA"/>
        </w:rPr>
      </w:pPr>
      <w:r>
        <w:rPr>
          <w:rFonts w:ascii="Courier New" w:hAnsi="Courier New" w:cs="Courier New"/>
          <w:kern w:val="0"/>
          <w:sz w:val="22"/>
          <w:szCs w:val="22"/>
          <w:lang w:val="en-US" w:bidi="ar-SA"/>
        </w:rPr>
        <w:t>xsi:noNamespaceSchemaLocation="../xsd/G2h_BOR_v1.0.xsd"&gt;</w:t>
      </w:r>
    </w:p>
    <w:p xmlns:wp14="http://schemas.microsoft.com/office/word/2010/wordml" w:rsidR="00BD7176" w:rsidRDefault="00127049" w14:paraId="2AAE91B6" wp14:textId="77777777">
      <w:pPr>
        <w:widowControl/>
        <w:suppressAutoHyphens w:val="0"/>
        <w:autoSpaceDE w:val="0"/>
        <w:textAlignment w:val="auto"/>
      </w:pPr>
      <w:r>
        <w:rPr>
          <w:rFonts w:ascii="Courier New" w:hAnsi="Courier New" w:cs="Courier New"/>
          <w:kern w:val="0"/>
          <w:sz w:val="22"/>
          <w:szCs w:val="22"/>
          <w:lang w:val="en-US" w:bidi="ar-SA"/>
        </w:rPr>
        <w:t xml:space="preserve">    </w:t>
      </w:r>
      <w:r>
        <w:rPr>
          <w:rFonts w:ascii="Courier New" w:hAnsi="Courier New" w:cs="Courier New"/>
          <w:kern w:val="0"/>
          <w:sz w:val="22"/>
          <w:szCs w:val="22"/>
          <w:lang w:val="es-ES_tradnl" w:bidi="ar-SA"/>
        </w:rPr>
        <w:t>&lt;transacciones tipo="raw" numTransacciones="4"&gt;</w:t>
      </w:r>
    </w:p>
    <w:p xmlns:wp14="http://schemas.microsoft.com/office/word/2010/wordml" w:rsidR="00BD7176" w:rsidRDefault="00127049" w14:paraId="0725BB15" wp14:textId="77777777">
      <w:pPr>
        <w:widowControl/>
        <w:suppressAutoHyphens w:val="0"/>
        <w:autoSpaceDE w:val="0"/>
        <w:textAlignment w:val="auto"/>
        <w:rPr>
          <w:rFonts w:ascii="Courier New" w:hAnsi="Courier New" w:cs="Courier New"/>
          <w:kern w:val="0"/>
          <w:sz w:val="22"/>
          <w:szCs w:val="22"/>
          <w:lang w:val="es-ES_tradnl" w:bidi="ar-SA"/>
        </w:rPr>
      </w:pPr>
      <w:r>
        <w:rPr>
          <w:rFonts w:ascii="Courier New" w:hAnsi="Courier New" w:cs="Courier New"/>
          <w:kern w:val="0"/>
          <w:sz w:val="22"/>
          <w:szCs w:val="22"/>
          <w:lang w:val="es-ES_tradnl" w:bidi="ar-SA"/>
        </w:rPr>
        <w:tab/>
      </w:r>
      <w:r>
        <w:rPr>
          <w:rFonts w:ascii="Courier New" w:hAnsi="Courier New" w:cs="Courier New"/>
          <w:kern w:val="0"/>
          <w:sz w:val="22"/>
          <w:szCs w:val="22"/>
          <w:lang w:val="es-ES_tradnl" w:bidi="ar-SA"/>
        </w:rPr>
        <w:t>&lt;r&gt;04072C89B11B800000000B0E24822E0300000000100B01010198BD9900678905885D4449B001007F000000000B9C0C4F&lt;/r&gt;</w:t>
      </w:r>
    </w:p>
    <w:p xmlns:wp14="http://schemas.microsoft.com/office/word/2010/wordml" w:rsidR="00BD7176" w:rsidRDefault="00127049" w14:paraId="7701A22C" wp14:textId="77777777">
      <w:pPr>
        <w:widowControl/>
        <w:suppressAutoHyphens w:val="0"/>
        <w:autoSpaceDE w:val="0"/>
        <w:textAlignment w:val="auto"/>
        <w:rPr>
          <w:rFonts w:ascii="Courier New" w:hAnsi="Courier New" w:cs="Courier New"/>
          <w:kern w:val="0"/>
          <w:sz w:val="22"/>
          <w:szCs w:val="22"/>
          <w:lang w:val="es-ES_tradnl" w:bidi="ar-SA"/>
        </w:rPr>
      </w:pPr>
      <w:r>
        <w:rPr>
          <w:rFonts w:ascii="Courier New" w:hAnsi="Courier New" w:cs="Courier New"/>
          <w:kern w:val="0"/>
          <w:sz w:val="22"/>
          <w:szCs w:val="22"/>
          <w:lang w:val="es-ES_tradnl" w:bidi="ar-SA"/>
        </w:rPr>
        <w:t xml:space="preserve">    </w:t>
      </w:r>
      <w:r>
        <w:rPr>
          <w:rFonts w:ascii="Courier New" w:hAnsi="Courier New" w:cs="Courier New"/>
          <w:kern w:val="0"/>
          <w:sz w:val="22"/>
          <w:szCs w:val="22"/>
          <w:lang w:val="es-ES_tradnl" w:bidi="ar-SA"/>
        </w:rPr>
        <w:tab/>
      </w:r>
      <w:r>
        <w:rPr>
          <w:rFonts w:ascii="Courier New" w:hAnsi="Courier New" w:cs="Courier New"/>
          <w:kern w:val="0"/>
          <w:sz w:val="22"/>
          <w:szCs w:val="22"/>
          <w:lang w:val="es-ES_tradnl" w:bidi="ar-SA"/>
        </w:rPr>
        <w:t>&lt;r&gt;04072C89B11B800000000B0E24822E030000000000100B01010198BD9900055D89004449B001007F000056789BA23451&lt;/r&gt;</w:t>
      </w:r>
    </w:p>
    <w:p xmlns:wp14="http://schemas.microsoft.com/office/word/2010/wordml" w:rsidR="00BD7176" w:rsidRDefault="00127049" w14:paraId="555FFF46" wp14:textId="77777777">
      <w:pPr>
        <w:widowControl/>
        <w:suppressAutoHyphens w:val="0"/>
        <w:autoSpaceDE w:val="0"/>
        <w:textAlignment w:val="auto"/>
        <w:rPr>
          <w:rFonts w:ascii="Courier New" w:hAnsi="Courier New" w:cs="Courier New"/>
          <w:kern w:val="0"/>
          <w:sz w:val="22"/>
          <w:szCs w:val="22"/>
          <w:lang w:val="es-ES_tradnl" w:bidi="ar-SA"/>
        </w:rPr>
      </w:pPr>
      <w:r>
        <w:rPr>
          <w:rFonts w:ascii="Courier New" w:hAnsi="Courier New" w:cs="Courier New"/>
          <w:kern w:val="0"/>
          <w:sz w:val="22"/>
          <w:szCs w:val="22"/>
          <w:lang w:val="es-ES_tradnl" w:bidi="ar-SA"/>
        </w:rPr>
        <w:t xml:space="preserve">    </w:t>
      </w:r>
      <w:r>
        <w:rPr>
          <w:rFonts w:ascii="Courier New" w:hAnsi="Courier New" w:cs="Courier New"/>
          <w:kern w:val="0"/>
          <w:sz w:val="22"/>
          <w:szCs w:val="22"/>
          <w:lang w:val="es-ES_tradnl" w:bidi="ar-SA"/>
        </w:rPr>
        <w:tab/>
      </w:r>
      <w:r>
        <w:rPr>
          <w:rFonts w:ascii="Courier New" w:hAnsi="Courier New" w:cs="Courier New"/>
          <w:kern w:val="0"/>
          <w:sz w:val="22"/>
          <w:szCs w:val="22"/>
          <w:lang w:val="es-ES_tradnl" w:bidi="ar-SA"/>
        </w:rPr>
        <w:t>&lt;r&gt;04072C89B11B800000000B0E24822E030000000000100B01010198BD96789900055D4449B001007F000000000B9C0C4B&lt;/r&gt;</w:t>
      </w:r>
    </w:p>
    <w:p xmlns:wp14="http://schemas.microsoft.com/office/word/2010/wordml" w:rsidR="00BD7176" w:rsidRDefault="00127049" w14:paraId="282A5AB9" wp14:textId="77777777">
      <w:pPr>
        <w:widowControl/>
        <w:suppressAutoHyphens w:val="0"/>
        <w:autoSpaceDE w:val="0"/>
        <w:textAlignment w:val="auto"/>
        <w:rPr>
          <w:rFonts w:ascii="Courier New" w:hAnsi="Courier New" w:cs="Courier New"/>
          <w:kern w:val="0"/>
          <w:sz w:val="22"/>
          <w:szCs w:val="22"/>
          <w:lang w:val="es-ES_tradnl" w:bidi="ar-SA"/>
        </w:rPr>
      </w:pPr>
      <w:r>
        <w:rPr>
          <w:rFonts w:ascii="Courier New" w:hAnsi="Courier New" w:cs="Courier New"/>
          <w:kern w:val="0"/>
          <w:sz w:val="22"/>
          <w:szCs w:val="22"/>
          <w:lang w:val="es-ES_tradnl" w:bidi="ar-SA"/>
        </w:rPr>
        <w:t xml:space="preserve">    </w:t>
      </w:r>
      <w:r>
        <w:rPr>
          <w:rFonts w:ascii="Courier New" w:hAnsi="Courier New" w:cs="Courier New"/>
          <w:kern w:val="0"/>
          <w:sz w:val="22"/>
          <w:szCs w:val="22"/>
          <w:lang w:val="es-ES_tradnl" w:bidi="ar-SA"/>
        </w:rPr>
        <w:tab/>
      </w:r>
      <w:r>
        <w:rPr>
          <w:rFonts w:ascii="Courier New" w:hAnsi="Courier New" w:cs="Courier New"/>
          <w:kern w:val="0"/>
          <w:sz w:val="22"/>
          <w:szCs w:val="22"/>
          <w:lang w:val="es-ES_tradnl" w:bidi="ar-SA"/>
        </w:rPr>
        <w:t>&lt;r&gt;04072C89B11B800000000B0E24822E030000000000100B01010198BD9900055D44478909B001007F00000000B0C0119B&lt;/r&gt;</w:t>
      </w:r>
    </w:p>
    <w:p xmlns:wp14="http://schemas.microsoft.com/office/word/2010/wordml" w:rsidR="00BD7176" w:rsidRDefault="00127049" w14:paraId="5C404958" wp14:textId="77777777">
      <w:pPr>
        <w:widowControl/>
        <w:suppressAutoHyphens w:val="0"/>
        <w:autoSpaceDE w:val="0"/>
        <w:textAlignment w:val="auto"/>
        <w:rPr>
          <w:rFonts w:ascii="Courier New" w:hAnsi="Courier New" w:cs="Courier New"/>
          <w:kern w:val="0"/>
          <w:sz w:val="22"/>
          <w:szCs w:val="22"/>
          <w:lang w:val="es-ES_tradnl" w:bidi="ar-SA"/>
        </w:rPr>
      </w:pPr>
      <w:r>
        <w:rPr>
          <w:rFonts w:ascii="Courier New" w:hAnsi="Courier New" w:cs="Courier New"/>
          <w:kern w:val="0"/>
          <w:sz w:val="22"/>
          <w:szCs w:val="22"/>
          <w:lang w:val="es-ES_tradnl" w:bidi="ar-SA"/>
        </w:rPr>
        <w:t xml:space="preserve">    &lt;/transacciones&gt;</w:t>
      </w:r>
    </w:p>
    <w:p xmlns:wp14="http://schemas.microsoft.com/office/word/2010/wordml" w:rsidR="00BD7176" w:rsidP="5CDF002A" w:rsidRDefault="00127049" w14:paraId="5FAECE35" wp14:textId="77777777">
      <w:pPr>
        <w:widowControl w:val="1"/>
        <w:suppressAutoHyphens w:val="0"/>
        <w:autoSpaceDE w:val="0"/>
        <w:textAlignment w:val="auto"/>
        <w:rPr>
          <w:rFonts w:ascii="Courier New" w:hAnsi="Courier New" w:cs="Courier New"/>
          <w:kern w:val="0"/>
          <w:sz w:val="22"/>
          <w:szCs w:val="22"/>
          <w:lang w:val="es-ES" w:bidi="ar-SA"/>
        </w:rPr>
      </w:pPr>
      <w:r w:rsidRPr="5CDF002A" w:rsidR="00127049">
        <w:rPr>
          <w:rFonts w:ascii="Courier New" w:hAnsi="Courier New" w:cs="Courier New"/>
          <w:kern w:val="0"/>
          <w:sz w:val="22"/>
          <w:szCs w:val="22"/>
          <w:lang w:val="es-ES" w:bidi="ar-SA"/>
        </w:rPr>
        <w:t>&lt;/</w:t>
      </w:r>
      <w:r w:rsidRPr="5CDF002A" w:rsidR="00127049">
        <w:rPr>
          <w:rFonts w:ascii="Courier New" w:hAnsi="Courier New" w:cs="Courier New"/>
          <w:kern w:val="0"/>
          <w:sz w:val="22"/>
          <w:szCs w:val="22"/>
          <w:lang w:val="es-ES" w:bidi="ar-SA"/>
        </w:rPr>
        <w:t>ventatitulos</w:t>
      </w:r>
      <w:r w:rsidRPr="5CDF002A" w:rsidR="00127049">
        <w:rPr>
          <w:rFonts w:ascii="Courier New" w:hAnsi="Courier New" w:cs="Courier New"/>
          <w:kern w:val="0"/>
          <w:sz w:val="22"/>
          <w:szCs w:val="22"/>
          <w:lang w:val="es-ES" w:bidi="ar-SA"/>
        </w:rPr>
        <w:t>&gt;</w:t>
      </w:r>
    </w:p>
    <w:p xmlns:wp14="http://schemas.microsoft.com/office/word/2010/wordml" w:rsidR="00BD7176" w:rsidRDefault="00127049" w14:paraId="5B9867EF" wp14:textId="77777777">
      <w:pPr>
        <w:pStyle w:val="Ttulo2"/>
      </w:pPr>
      <w:bookmarkStart w:name="_Toc466390729" w:id="86"/>
      <w:bookmarkStart w:name="_Toc477859029" w:id="87"/>
      <w:bookmarkStart w:name="_Toc3291293" w:id="88"/>
      <w:bookmarkStart w:name="_Toc25582862" w:id="89"/>
      <w:bookmarkStart w:name="_Toc25667804" w:id="90"/>
      <w:r>
        <w:t xml:space="preserve">Venta </w:t>
      </w:r>
      <w:r>
        <w:t>a bordo. BOR: Transacción G2 fichero xsd</w:t>
      </w:r>
      <w:bookmarkEnd w:id="86"/>
      <w:bookmarkEnd w:id="87"/>
      <w:bookmarkEnd w:id="88"/>
      <w:bookmarkEnd w:id="89"/>
      <w:bookmarkEnd w:id="90"/>
    </w:p>
    <w:p xmlns:wp14="http://schemas.microsoft.com/office/word/2010/wordml" w:rsidR="00BD7176" w:rsidRDefault="00BD7176" w14:paraId="07F023C8" wp14:textId="77777777">
      <w:pPr>
        <w:pStyle w:val="Standard"/>
      </w:pPr>
    </w:p>
    <w:p xmlns:wp14="http://schemas.microsoft.com/office/word/2010/wordml" w:rsidR="00BD7176" w:rsidRDefault="00127049" w14:paraId="56F4E58C" wp14:textId="77777777">
      <w:pPr>
        <w:pStyle w:val="Standard"/>
        <w:rPr>
          <w:lang w:val="en-US"/>
        </w:rPr>
      </w:pPr>
      <w:r>
        <w:rPr>
          <w:lang w:val="en-US"/>
        </w:rPr>
        <w:t>&lt;?xml version="1.0" encoding="ISO-8859-15"?&gt;</w:t>
      </w:r>
    </w:p>
    <w:p xmlns:wp14="http://schemas.microsoft.com/office/word/2010/wordml" w:rsidR="00BD7176" w:rsidRDefault="00127049" w14:paraId="7A167031" wp14:textId="77777777">
      <w:pPr>
        <w:pStyle w:val="Standard"/>
        <w:rPr>
          <w:lang w:val="en-US"/>
        </w:rPr>
      </w:pPr>
      <w:r>
        <w:rPr>
          <w:lang w:val="en-US"/>
        </w:rPr>
        <w:t>&lt;xs:schema xmlns:xs="http://www.w3.org/2001/XMLSchema" elementFormDefault="qualified"&gt;</w:t>
      </w:r>
    </w:p>
    <w:p xmlns:wp14="http://schemas.microsoft.com/office/word/2010/wordml" w:rsidR="00BD7176" w:rsidRDefault="00127049" w14:paraId="0AE382DF" wp14:textId="77777777">
      <w:pPr>
        <w:pStyle w:val="Standard"/>
      </w:pPr>
      <w:r>
        <w:rPr>
          <w:lang w:val="en-US"/>
        </w:rPr>
        <w:t xml:space="preserve">    </w:t>
      </w:r>
      <w:r>
        <w:rPr>
          <w:lang w:val="es-ES_tradnl"/>
        </w:rPr>
        <w:t>&lt;xs:annotation&gt;</w:t>
      </w:r>
    </w:p>
    <w:p xmlns:wp14="http://schemas.microsoft.com/office/word/2010/wordml" w:rsidR="00BD7176" w:rsidP="5CDF002A" w:rsidRDefault="00127049" w14:paraId="3E80B7FF" wp14:textId="77777777">
      <w:pPr>
        <w:pStyle w:val="Standard"/>
        <w:rPr>
          <w:lang w:val="es-ES"/>
        </w:rPr>
      </w:pPr>
      <w:r w:rsidRPr="5CDF002A" w:rsidR="00127049">
        <w:rPr>
          <w:lang w:val="es-ES"/>
        </w:rPr>
        <w:t xml:space="preserve">    </w:t>
      </w:r>
      <w:r>
        <w:tab/>
      </w:r>
      <w:r w:rsidRPr="5CDF002A" w:rsidR="00127049">
        <w:rPr>
          <w:lang w:val="es-ES"/>
        </w:rPr>
        <w:t>&lt;</w:t>
      </w:r>
      <w:r w:rsidRPr="5CDF002A" w:rsidR="00127049">
        <w:rPr>
          <w:lang w:val="es-ES"/>
        </w:rPr>
        <w:t>xs:documentation</w:t>
      </w:r>
      <w:r w:rsidRPr="5CDF002A" w:rsidR="00127049">
        <w:rPr>
          <w:lang w:val="es-ES"/>
        </w:rPr>
        <w:t xml:space="preserve"> </w:t>
      </w:r>
      <w:r w:rsidRPr="5CDF002A" w:rsidR="00127049">
        <w:rPr>
          <w:lang w:val="es-ES"/>
        </w:rPr>
        <w:t>xml:lang</w:t>
      </w:r>
      <w:r w:rsidRPr="5CDF002A" w:rsidR="00127049">
        <w:rPr>
          <w:lang w:val="es-ES"/>
        </w:rPr>
        <w:t xml:space="preserve">="es"&gt;Esquema </w:t>
      </w:r>
      <w:r w:rsidRPr="5CDF002A" w:rsidR="00127049">
        <w:rPr>
          <w:lang w:val="es-ES"/>
        </w:rPr>
        <w:t>validacisn</w:t>
      </w:r>
      <w:r w:rsidRPr="5CDF002A" w:rsidR="00127049">
        <w:rPr>
          <w:lang w:val="es-ES"/>
        </w:rPr>
        <w:t xml:space="preserve"> de bil</w:t>
      </w:r>
      <w:r w:rsidRPr="5CDF002A" w:rsidR="00127049">
        <w:rPr>
          <w:lang w:val="es-ES"/>
        </w:rPr>
        <w:t>lete sencillo asociado a una compra (Embarcado) (VAL)&lt;/</w:t>
      </w:r>
      <w:r w:rsidRPr="5CDF002A" w:rsidR="00127049">
        <w:rPr>
          <w:lang w:val="es-ES"/>
        </w:rPr>
        <w:t>xs:documentation</w:t>
      </w:r>
      <w:r w:rsidRPr="5CDF002A" w:rsidR="00127049">
        <w:rPr>
          <w:lang w:val="es-ES"/>
        </w:rPr>
        <w:t>&gt;</w:t>
      </w:r>
    </w:p>
    <w:p xmlns:wp14="http://schemas.microsoft.com/office/word/2010/wordml" w:rsidR="00BD7176" w:rsidRDefault="00127049" w14:paraId="4C6B4640" wp14:textId="77777777">
      <w:pPr>
        <w:pStyle w:val="Standard"/>
      </w:pPr>
      <w:r>
        <w:rPr>
          <w:lang w:val="es-ES_tradnl"/>
        </w:rPr>
        <w:t xml:space="preserve">    </w:t>
      </w:r>
      <w:r>
        <w:rPr>
          <w:lang w:val="en-US"/>
        </w:rPr>
        <w:t>&lt;/xs:annotation&gt;</w:t>
      </w:r>
    </w:p>
    <w:p xmlns:wp14="http://schemas.microsoft.com/office/word/2010/wordml" w:rsidR="00BD7176" w:rsidRDefault="00127049" w14:paraId="2326ED42" wp14:textId="77777777">
      <w:pPr>
        <w:pStyle w:val="Standard"/>
        <w:rPr>
          <w:lang w:val="en-US"/>
        </w:rPr>
      </w:pPr>
      <w:r>
        <w:rPr>
          <w:lang w:val="en-US"/>
        </w:rPr>
        <w:t xml:space="preserve">    &lt;xs:element name="transacciones"&gt;</w:t>
      </w:r>
    </w:p>
    <w:p xmlns:wp14="http://schemas.microsoft.com/office/word/2010/wordml" w:rsidR="00BD7176" w:rsidRDefault="00127049" w14:paraId="6AF733A5" wp14:textId="77777777">
      <w:pPr>
        <w:pStyle w:val="Standard"/>
        <w:rPr>
          <w:lang w:val="en-US"/>
        </w:rPr>
      </w:pPr>
      <w:r>
        <w:rPr>
          <w:lang w:val="en-US"/>
        </w:rPr>
        <w:t xml:space="preserve">    </w:t>
      </w:r>
      <w:r>
        <w:rPr>
          <w:lang w:val="en-US"/>
        </w:rPr>
        <w:tab/>
      </w:r>
      <w:r>
        <w:rPr>
          <w:lang w:val="en-US"/>
        </w:rPr>
        <w:t>&lt;xs:complexType&gt;</w:t>
      </w:r>
    </w:p>
    <w:p xmlns:wp14="http://schemas.microsoft.com/office/word/2010/wordml" w:rsidR="00BD7176" w:rsidRDefault="00127049" w14:paraId="7184AED7" wp14:textId="77777777">
      <w:pPr>
        <w:pStyle w:val="Standard"/>
        <w:rPr>
          <w:lang w:val="en-US"/>
        </w:rPr>
      </w:pPr>
      <w:r>
        <w:rPr>
          <w:lang w:val="en-US"/>
        </w:rPr>
        <w:t xml:space="preserve">    </w:t>
      </w:r>
      <w:r>
        <w:rPr>
          <w:lang w:val="en-US"/>
        </w:rPr>
        <w:tab/>
      </w:r>
      <w:r>
        <w:rPr>
          <w:lang w:val="en-US"/>
        </w:rPr>
        <w:tab/>
      </w:r>
      <w:r>
        <w:rPr>
          <w:lang w:val="en-US"/>
        </w:rPr>
        <w:t>&lt;xs:sequence&gt;</w:t>
      </w:r>
    </w:p>
    <w:p xmlns:wp14="http://schemas.microsoft.com/office/word/2010/wordml" w:rsidR="00BD7176" w:rsidRDefault="00127049" w14:paraId="1B9E72BB" wp14:textId="77777777">
      <w:pPr>
        <w:pStyle w:val="Standard"/>
        <w:rPr>
          <w:lang w:val="en-US"/>
        </w:rPr>
      </w:pPr>
      <w:r>
        <w:rPr>
          <w:lang w:val="en-US"/>
        </w:rPr>
        <w:t xml:space="preserve">    </w:t>
      </w:r>
      <w:r>
        <w:rPr>
          <w:lang w:val="en-US"/>
        </w:rPr>
        <w:tab/>
      </w:r>
      <w:r>
        <w:rPr>
          <w:lang w:val="en-US"/>
        </w:rPr>
        <w:tab/>
      </w:r>
      <w:r>
        <w:rPr>
          <w:lang w:val="en-US"/>
        </w:rPr>
        <w:tab/>
      </w:r>
      <w:r>
        <w:rPr>
          <w:lang w:val="en-US"/>
        </w:rPr>
        <w:t>&lt;xs:element name="r" type="tTX_G2h_v1_0" minOccurs="0" maxOccurs="unbounded</w:t>
      </w:r>
      <w:r>
        <w:rPr>
          <w:lang w:val="en-US"/>
        </w:rPr>
        <w:t>"/&gt;</w:t>
      </w:r>
    </w:p>
    <w:p xmlns:wp14="http://schemas.microsoft.com/office/word/2010/wordml" w:rsidR="00BD7176" w:rsidRDefault="00127049" w14:paraId="3AAD7EB7" wp14:textId="77777777">
      <w:pPr>
        <w:pStyle w:val="Standard"/>
        <w:rPr>
          <w:lang w:val="en-US"/>
        </w:rPr>
      </w:pPr>
      <w:r>
        <w:rPr>
          <w:lang w:val="en-US"/>
        </w:rPr>
        <w:t xml:space="preserve">    </w:t>
      </w:r>
      <w:r>
        <w:rPr>
          <w:lang w:val="en-US"/>
        </w:rPr>
        <w:tab/>
      </w:r>
      <w:r>
        <w:rPr>
          <w:lang w:val="en-US"/>
        </w:rPr>
        <w:tab/>
      </w:r>
      <w:r>
        <w:rPr>
          <w:lang w:val="en-US"/>
        </w:rPr>
        <w:t>&lt;/xs:sequence&gt;</w:t>
      </w:r>
    </w:p>
    <w:p xmlns:wp14="http://schemas.microsoft.com/office/word/2010/wordml" w:rsidR="00BD7176" w:rsidRDefault="00127049" w14:paraId="3BAF32B9" wp14:textId="77777777">
      <w:pPr>
        <w:pStyle w:val="Standard"/>
        <w:rPr>
          <w:lang w:val="en-US"/>
        </w:rPr>
      </w:pPr>
      <w:r>
        <w:rPr>
          <w:lang w:val="en-US"/>
        </w:rPr>
        <w:t xml:space="preserve">    </w:t>
      </w:r>
      <w:r>
        <w:rPr>
          <w:lang w:val="en-US"/>
        </w:rPr>
        <w:tab/>
      </w:r>
      <w:r>
        <w:rPr>
          <w:lang w:val="en-US"/>
        </w:rPr>
        <w:tab/>
      </w:r>
      <w:r>
        <w:rPr>
          <w:lang w:val="en-US"/>
        </w:rPr>
        <w:t>&lt;xs:attribute name="tipo" type="xs:string" use="required"/&gt;</w:t>
      </w:r>
    </w:p>
    <w:p xmlns:wp14="http://schemas.microsoft.com/office/word/2010/wordml" w:rsidR="00BD7176" w:rsidRDefault="00127049" w14:paraId="402F3755" wp14:textId="77777777">
      <w:pPr>
        <w:pStyle w:val="Standard"/>
        <w:rPr>
          <w:lang w:val="en-US"/>
        </w:rPr>
      </w:pPr>
      <w:r>
        <w:rPr>
          <w:lang w:val="en-US"/>
        </w:rPr>
        <w:t xml:space="preserve">    </w:t>
      </w:r>
      <w:r>
        <w:rPr>
          <w:lang w:val="en-US"/>
        </w:rPr>
        <w:tab/>
      </w:r>
      <w:r>
        <w:rPr>
          <w:lang w:val="en-US"/>
        </w:rPr>
        <w:tab/>
      </w:r>
      <w:r>
        <w:rPr>
          <w:lang w:val="en-US"/>
        </w:rPr>
        <w:t>&lt;xs:attribute name="numTransacciones" type="xs:int" use="required"/&gt;</w:t>
      </w:r>
    </w:p>
    <w:p xmlns:wp14="http://schemas.microsoft.com/office/word/2010/wordml" w:rsidR="00BD7176" w:rsidRDefault="00127049" w14:paraId="4C47CFA5" wp14:textId="77777777">
      <w:pPr>
        <w:pStyle w:val="Standard"/>
        <w:rPr>
          <w:lang w:val="en-US"/>
        </w:rPr>
      </w:pPr>
      <w:r>
        <w:rPr>
          <w:lang w:val="en-US"/>
        </w:rPr>
        <w:t xml:space="preserve">    </w:t>
      </w:r>
      <w:r>
        <w:rPr>
          <w:lang w:val="en-US"/>
        </w:rPr>
        <w:tab/>
      </w:r>
      <w:r>
        <w:rPr>
          <w:lang w:val="en-US"/>
        </w:rPr>
        <w:t>&lt;/xs:complexType&gt;</w:t>
      </w:r>
    </w:p>
    <w:p xmlns:wp14="http://schemas.microsoft.com/office/word/2010/wordml" w:rsidR="00BD7176" w:rsidRDefault="00127049" w14:paraId="47351B91" wp14:textId="77777777">
      <w:pPr>
        <w:pStyle w:val="Standard"/>
        <w:rPr>
          <w:lang w:val="en-US"/>
        </w:rPr>
      </w:pPr>
      <w:r>
        <w:rPr>
          <w:lang w:val="en-US"/>
        </w:rPr>
        <w:t xml:space="preserve">    &lt;/xs:element&gt;</w:t>
      </w:r>
    </w:p>
    <w:p xmlns:wp14="http://schemas.microsoft.com/office/word/2010/wordml" w:rsidR="00BD7176" w:rsidRDefault="00127049" w14:paraId="50579B8E" wp14:textId="77777777">
      <w:pPr>
        <w:pStyle w:val="Standard"/>
        <w:rPr>
          <w:lang w:val="en-US"/>
        </w:rPr>
      </w:pPr>
      <w:r>
        <w:rPr>
          <w:lang w:val="en-US"/>
        </w:rPr>
        <w:t xml:space="preserve">    &lt;xs:element name="ventatitulos"&gt;</w:t>
      </w:r>
    </w:p>
    <w:p xmlns:wp14="http://schemas.microsoft.com/office/word/2010/wordml" w:rsidR="00BD7176" w:rsidRDefault="00127049" w14:paraId="19679389" wp14:textId="77777777">
      <w:pPr>
        <w:pStyle w:val="Standard"/>
        <w:rPr>
          <w:lang w:val="en-US"/>
        </w:rPr>
      </w:pPr>
      <w:r>
        <w:rPr>
          <w:lang w:val="en-US"/>
        </w:rPr>
        <w:t xml:space="preserve">    </w:t>
      </w:r>
      <w:r>
        <w:rPr>
          <w:lang w:val="en-US"/>
        </w:rPr>
        <w:tab/>
      </w:r>
      <w:r>
        <w:rPr>
          <w:lang w:val="en-US"/>
        </w:rPr>
        <w:t>&lt;xs:com</w:t>
      </w:r>
      <w:r>
        <w:rPr>
          <w:lang w:val="en-US"/>
        </w:rPr>
        <w:t>plexType&gt;</w:t>
      </w:r>
    </w:p>
    <w:p xmlns:wp14="http://schemas.microsoft.com/office/word/2010/wordml" w:rsidR="00BD7176" w:rsidRDefault="00127049" w14:paraId="37B36A02" wp14:textId="77777777">
      <w:pPr>
        <w:pStyle w:val="Standard"/>
        <w:rPr>
          <w:lang w:val="en-US"/>
        </w:rPr>
      </w:pPr>
      <w:r>
        <w:rPr>
          <w:lang w:val="en-US"/>
        </w:rPr>
        <w:t xml:space="preserve">    </w:t>
      </w:r>
      <w:r>
        <w:rPr>
          <w:lang w:val="en-US"/>
        </w:rPr>
        <w:tab/>
      </w:r>
      <w:r>
        <w:rPr>
          <w:lang w:val="en-US"/>
        </w:rPr>
        <w:tab/>
      </w:r>
      <w:r>
        <w:rPr>
          <w:lang w:val="en-US"/>
        </w:rPr>
        <w:t>&lt;xs:sequence&gt;</w:t>
      </w:r>
    </w:p>
    <w:p xmlns:wp14="http://schemas.microsoft.com/office/word/2010/wordml" w:rsidR="00BD7176" w:rsidRDefault="00127049" w14:paraId="2BB723D9" wp14:textId="77777777">
      <w:pPr>
        <w:pStyle w:val="Standard"/>
        <w:rPr>
          <w:lang w:val="en-US"/>
        </w:rPr>
      </w:pPr>
      <w:r>
        <w:rPr>
          <w:lang w:val="en-US"/>
        </w:rPr>
        <w:t xml:space="preserve">    </w:t>
      </w:r>
      <w:r>
        <w:rPr>
          <w:lang w:val="en-US"/>
        </w:rPr>
        <w:tab/>
      </w:r>
      <w:r>
        <w:rPr>
          <w:lang w:val="en-US"/>
        </w:rPr>
        <w:tab/>
      </w:r>
      <w:r>
        <w:rPr>
          <w:lang w:val="en-US"/>
        </w:rPr>
        <w:tab/>
      </w:r>
      <w:r>
        <w:rPr>
          <w:lang w:val="en-US"/>
        </w:rPr>
        <w:t>&lt;xs:element ref="transacciones" minOccurs="1" maxOccurs="1"/&gt;</w:t>
      </w:r>
    </w:p>
    <w:p xmlns:wp14="http://schemas.microsoft.com/office/word/2010/wordml" w:rsidR="00BD7176" w:rsidRDefault="00127049" w14:paraId="2DE0CF59" wp14:textId="77777777">
      <w:pPr>
        <w:pStyle w:val="Standard"/>
        <w:rPr>
          <w:lang w:val="en-US"/>
        </w:rPr>
      </w:pPr>
      <w:r>
        <w:rPr>
          <w:lang w:val="en-US"/>
        </w:rPr>
        <w:t xml:space="preserve">    </w:t>
      </w:r>
      <w:r>
        <w:rPr>
          <w:lang w:val="en-US"/>
        </w:rPr>
        <w:tab/>
      </w:r>
      <w:r>
        <w:rPr>
          <w:lang w:val="en-US"/>
        </w:rPr>
        <w:tab/>
      </w:r>
      <w:r>
        <w:rPr>
          <w:lang w:val="en-US"/>
        </w:rPr>
        <w:t>&lt;/xs:sequence&gt;</w:t>
      </w:r>
    </w:p>
    <w:p xmlns:wp14="http://schemas.microsoft.com/office/word/2010/wordml" w:rsidR="00BD7176" w:rsidRDefault="00127049" w14:paraId="6C3A4792" wp14:textId="77777777">
      <w:pPr>
        <w:pStyle w:val="Standard"/>
        <w:rPr>
          <w:lang w:val="en-US"/>
        </w:rPr>
      </w:pPr>
      <w:r>
        <w:rPr>
          <w:lang w:val="en-US"/>
        </w:rPr>
        <w:t xml:space="preserve">    </w:t>
      </w:r>
      <w:r>
        <w:rPr>
          <w:lang w:val="en-US"/>
        </w:rPr>
        <w:tab/>
      </w:r>
      <w:r>
        <w:rPr>
          <w:lang w:val="en-US"/>
        </w:rPr>
        <w:tab/>
      </w:r>
      <w:r>
        <w:rPr>
          <w:lang w:val="en-US"/>
        </w:rPr>
        <w:t>&lt;xs:attribute name="TipoTLV" use="required"&gt;</w:t>
      </w:r>
    </w:p>
    <w:p xmlns:wp14="http://schemas.microsoft.com/office/word/2010/wordml" w:rsidR="00BD7176" w:rsidRDefault="00127049" w14:paraId="4B3103FA" wp14:textId="77777777">
      <w:pPr>
        <w:pStyle w:val="Standard"/>
      </w:pPr>
      <w:r>
        <w:rPr>
          <w:lang w:val="en-US"/>
        </w:rPr>
        <w:t xml:space="preserve">    </w:t>
      </w:r>
      <w:r>
        <w:rPr>
          <w:lang w:val="en-US"/>
        </w:rPr>
        <w:tab/>
      </w:r>
      <w:r>
        <w:rPr>
          <w:lang w:val="en-US"/>
        </w:rPr>
        <w:tab/>
      </w:r>
      <w:r>
        <w:rPr>
          <w:lang w:val="en-US"/>
        </w:rPr>
        <w:tab/>
      </w:r>
      <w:r>
        <w:rPr>
          <w:lang w:val="es-ES_tradnl"/>
        </w:rPr>
        <w:t>&lt;xs:simpleType&gt;</w:t>
      </w:r>
    </w:p>
    <w:p xmlns:wp14="http://schemas.microsoft.com/office/word/2010/wordml" w:rsidR="00BD7176" w:rsidRDefault="00127049" w14:paraId="4F5A013E" wp14:textId="77777777">
      <w:pPr>
        <w:pStyle w:val="Standard"/>
        <w:rPr>
          <w:lang w:val="es-ES_tradnl"/>
        </w:rPr>
      </w:pPr>
      <w:r>
        <w:rPr>
          <w:lang w:val="es-ES_tradnl"/>
        </w:rPr>
        <w:t xml:space="preserve">    </w:t>
      </w:r>
      <w:r>
        <w:rPr>
          <w:lang w:val="es-ES_tradnl"/>
        </w:rPr>
        <w:tab/>
      </w:r>
      <w:r>
        <w:rPr>
          <w:lang w:val="es-ES_tradnl"/>
        </w:rPr>
        <w:tab/>
      </w:r>
      <w:r>
        <w:rPr>
          <w:lang w:val="es-ES_tradnl"/>
        </w:rPr>
        <w:tab/>
      </w:r>
      <w:r>
        <w:rPr>
          <w:lang w:val="es-ES_tradnl"/>
        </w:rPr>
        <w:tab/>
      </w:r>
      <w:r>
        <w:rPr>
          <w:lang w:val="es-ES_tradnl"/>
        </w:rPr>
        <w:t>&lt;xs:annotation&gt;</w:t>
      </w:r>
    </w:p>
    <w:p xmlns:wp14="http://schemas.microsoft.com/office/word/2010/wordml" w:rsidR="00BD7176" w:rsidRDefault="00127049" w14:paraId="2B59A95B" wp14:textId="77777777">
      <w:pPr>
        <w:pStyle w:val="Standard"/>
        <w:rPr>
          <w:lang w:val="es-ES_tradnl"/>
        </w:rPr>
      </w:pPr>
      <w:r>
        <w:rPr>
          <w:lang w:val="es-ES_tradnl"/>
        </w:rPr>
        <w:t xml:space="preserve">    </w:t>
      </w:r>
      <w:r>
        <w:rPr>
          <w:lang w:val="es-ES_tradnl"/>
        </w:rPr>
        <w:tab/>
      </w:r>
      <w:r>
        <w:rPr>
          <w:lang w:val="es-ES_tradnl"/>
        </w:rPr>
        <w:tab/>
      </w:r>
      <w:r>
        <w:rPr>
          <w:lang w:val="es-ES_tradnl"/>
        </w:rPr>
        <w:tab/>
      </w:r>
      <w:r>
        <w:rPr>
          <w:lang w:val="es-ES_tradnl"/>
        </w:rPr>
        <w:tab/>
      </w:r>
      <w:r>
        <w:rPr>
          <w:lang w:val="es-ES_tradnl"/>
        </w:rPr>
        <w:tab/>
      </w:r>
      <w:r>
        <w:rPr>
          <w:lang w:val="es-ES_tradnl"/>
        </w:rPr>
        <w:t xml:space="preserve">&lt;xs:documentation </w:t>
      </w:r>
      <w:r>
        <w:rPr>
          <w:lang w:val="es-ES_tradnl"/>
        </w:rPr>
        <w:t>xml:lang="es"&gt;Esta TLV debe tener siempre uno de los valores especificados en la restriccisn&lt;/xs:documentation&gt;</w:t>
      </w:r>
    </w:p>
    <w:p xmlns:wp14="http://schemas.microsoft.com/office/word/2010/wordml" w:rsidR="00BD7176" w:rsidRDefault="00127049" w14:paraId="0552E16F" wp14:textId="77777777">
      <w:pPr>
        <w:pStyle w:val="Standard"/>
      </w:pPr>
      <w:r>
        <w:rPr>
          <w:lang w:val="es-ES_tradnl"/>
        </w:rPr>
        <w:t xml:space="preserve">    </w:t>
      </w:r>
      <w:r>
        <w:rPr>
          <w:lang w:val="es-ES_tradnl"/>
        </w:rPr>
        <w:tab/>
      </w:r>
      <w:r>
        <w:rPr>
          <w:lang w:val="es-ES_tradnl"/>
        </w:rPr>
        <w:tab/>
      </w:r>
      <w:r>
        <w:rPr>
          <w:lang w:val="es-ES_tradnl"/>
        </w:rPr>
        <w:tab/>
      </w:r>
      <w:r>
        <w:rPr>
          <w:lang w:val="es-ES_tradnl"/>
        </w:rPr>
        <w:tab/>
      </w:r>
      <w:r>
        <w:rPr>
          <w:lang w:val="en-US"/>
        </w:rPr>
        <w:t>&lt;/xs:annotation&gt;</w:t>
      </w:r>
    </w:p>
    <w:p xmlns:wp14="http://schemas.microsoft.com/office/word/2010/wordml" w:rsidR="00BD7176" w:rsidRDefault="00127049" w14:paraId="1AD70108" wp14:textId="77777777">
      <w:pPr>
        <w:pStyle w:val="Standard"/>
        <w:rPr>
          <w:lang w:val="en-US"/>
        </w:rPr>
      </w:pPr>
      <w:r>
        <w:rPr>
          <w:lang w:val="en-US"/>
        </w:rPr>
        <w:t xml:space="preserve">    </w:t>
      </w:r>
      <w:r>
        <w:rPr>
          <w:lang w:val="en-US"/>
        </w:rPr>
        <w:tab/>
      </w:r>
      <w:r>
        <w:rPr>
          <w:lang w:val="en-US"/>
        </w:rPr>
        <w:tab/>
      </w:r>
      <w:r>
        <w:rPr>
          <w:lang w:val="en-US"/>
        </w:rPr>
        <w:tab/>
      </w:r>
      <w:r>
        <w:rPr>
          <w:lang w:val="en-US"/>
        </w:rPr>
        <w:tab/>
      </w:r>
      <w:r>
        <w:rPr>
          <w:lang w:val="en-US"/>
        </w:rPr>
        <w:t>&lt;xs:restriction base="xs:string"&gt;</w:t>
      </w:r>
    </w:p>
    <w:p xmlns:wp14="http://schemas.microsoft.com/office/word/2010/wordml" w:rsidR="00BD7176" w:rsidRDefault="00127049" w14:paraId="41293670" wp14:textId="77777777">
      <w:pPr>
        <w:pStyle w:val="Standard"/>
        <w:rPr>
          <w:lang w:val="en-US"/>
        </w:rPr>
      </w:pPr>
      <w:r>
        <w:rPr>
          <w:lang w:val="en-US"/>
        </w:rPr>
        <w:t xml:space="preserve">    </w:t>
      </w:r>
      <w:r>
        <w:rPr>
          <w:lang w:val="en-US"/>
        </w:rPr>
        <w:tab/>
      </w:r>
      <w:r>
        <w:rPr>
          <w:lang w:val="en-US"/>
        </w:rPr>
        <w:tab/>
      </w:r>
      <w:r>
        <w:rPr>
          <w:lang w:val="en-US"/>
        </w:rPr>
        <w:tab/>
      </w:r>
      <w:r>
        <w:rPr>
          <w:lang w:val="en-US"/>
        </w:rPr>
        <w:tab/>
      </w:r>
      <w:r>
        <w:rPr>
          <w:lang w:val="en-US"/>
        </w:rPr>
        <w:tab/>
      </w:r>
      <w:r>
        <w:rPr>
          <w:lang w:val="en-US"/>
        </w:rPr>
        <w:t>&lt;xs:pattern value="G2|G2h"/&gt;</w:t>
      </w:r>
    </w:p>
    <w:p xmlns:wp14="http://schemas.microsoft.com/office/word/2010/wordml" w:rsidR="00BD7176" w:rsidRDefault="00127049" w14:paraId="42F0E7D5" wp14:textId="77777777">
      <w:pPr>
        <w:pStyle w:val="Standard"/>
        <w:rPr>
          <w:lang w:val="en-US"/>
        </w:rPr>
      </w:pPr>
      <w:r>
        <w:rPr>
          <w:lang w:val="en-US"/>
        </w:rPr>
        <w:t xml:space="preserve">    </w:t>
      </w:r>
      <w:r>
        <w:rPr>
          <w:lang w:val="en-US"/>
        </w:rPr>
        <w:tab/>
      </w:r>
      <w:r>
        <w:rPr>
          <w:lang w:val="en-US"/>
        </w:rPr>
        <w:tab/>
      </w:r>
      <w:r>
        <w:rPr>
          <w:lang w:val="en-US"/>
        </w:rPr>
        <w:tab/>
      </w:r>
      <w:r>
        <w:rPr>
          <w:lang w:val="en-US"/>
        </w:rPr>
        <w:tab/>
      </w:r>
      <w:r>
        <w:rPr>
          <w:lang w:val="en-US"/>
        </w:rPr>
        <w:t>&lt;/xs:restriction&gt;</w:t>
      </w:r>
    </w:p>
    <w:p xmlns:wp14="http://schemas.microsoft.com/office/word/2010/wordml" w:rsidR="00BD7176" w:rsidRDefault="00127049" w14:paraId="0692DB28" wp14:textId="77777777">
      <w:pPr>
        <w:pStyle w:val="Standard"/>
        <w:rPr>
          <w:lang w:val="en-US"/>
        </w:rPr>
      </w:pPr>
      <w:r>
        <w:rPr>
          <w:lang w:val="en-US"/>
        </w:rPr>
        <w:t xml:space="preserve">    </w:t>
      </w:r>
      <w:r>
        <w:rPr>
          <w:lang w:val="en-US"/>
        </w:rPr>
        <w:tab/>
      </w:r>
      <w:r>
        <w:rPr>
          <w:lang w:val="en-US"/>
        </w:rPr>
        <w:tab/>
      </w:r>
      <w:r>
        <w:rPr>
          <w:lang w:val="en-US"/>
        </w:rPr>
        <w:tab/>
      </w:r>
      <w:r>
        <w:rPr>
          <w:lang w:val="en-US"/>
        </w:rPr>
        <w:t>&lt;/xs:simpleType&gt;</w:t>
      </w:r>
    </w:p>
    <w:p xmlns:wp14="http://schemas.microsoft.com/office/word/2010/wordml" w:rsidR="00BD7176" w:rsidRDefault="00127049" w14:paraId="4848A868" wp14:textId="77777777">
      <w:pPr>
        <w:pStyle w:val="Standard"/>
        <w:rPr>
          <w:lang w:val="en-US"/>
        </w:rPr>
      </w:pPr>
      <w:r>
        <w:rPr>
          <w:lang w:val="en-US"/>
        </w:rPr>
        <w:t xml:space="preserve">    </w:t>
      </w:r>
      <w:r>
        <w:rPr>
          <w:lang w:val="en-US"/>
        </w:rPr>
        <w:tab/>
      </w:r>
      <w:r>
        <w:rPr>
          <w:lang w:val="en-US"/>
        </w:rPr>
        <w:tab/>
      </w:r>
      <w:r>
        <w:rPr>
          <w:lang w:val="en-US"/>
        </w:rPr>
        <w:t>&lt;/xs:attribute&gt;</w:t>
      </w:r>
    </w:p>
    <w:p xmlns:wp14="http://schemas.microsoft.com/office/word/2010/wordml" w:rsidR="00BD7176" w:rsidRDefault="00127049" w14:paraId="153F395C" wp14:textId="77777777">
      <w:pPr>
        <w:pStyle w:val="Standard"/>
        <w:rPr>
          <w:lang w:val="en-US"/>
        </w:rPr>
      </w:pPr>
      <w:r>
        <w:rPr>
          <w:lang w:val="en-US"/>
        </w:rPr>
        <w:t xml:space="preserve">    </w:t>
      </w:r>
      <w:r>
        <w:rPr>
          <w:lang w:val="en-US"/>
        </w:rPr>
        <w:tab/>
      </w:r>
      <w:r>
        <w:rPr>
          <w:lang w:val="en-US"/>
        </w:rPr>
        <w:tab/>
      </w:r>
      <w:r>
        <w:rPr>
          <w:lang w:val="en-US"/>
        </w:rPr>
        <w:t>&lt;xs:attribute name="VersionTLV" use="required"&gt;</w:t>
      </w:r>
    </w:p>
    <w:p xmlns:wp14="http://schemas.microsoft.com/office/word/2010/wordml" w:rsidR="00BD7176" w:rsidRDefault="00127049" w14:paraId="2E209CC1" wp14:textId="77777777">
      <w:pPr>
        <w:pStyle w:val="Standard"/>
      </w:pPr>
      <w:r>
        <w:rPr>
          <w:lang w:val="en-US"/>
        </w:rPr>
        <w:t xml:space="preserve">    </w:t>
      </w:r>
      <w:r>
        <w:rPr>
          <w:lang w:val="en-US"/>
        </w:rPr>
        <w:tab/>
      </w:r>
      <w:r>
        <w:rPr>
          <w:lang w:val="en-US"/>
        </w:rPr>
        <w:tab/>
      </w:r>
      <w:r>
        <w:rPr>
          <w:lang w:val="en-US"/>
        </w:rPr>
        <w:tab/>
      </w:r>
      <w:r>
        <w:rPr>
          <w:lang w:val="es-ES_tradnl"/>
        </w:rPr>
        <w:t>&lt;xs:simpleType&gt;</w:t>
      </w:r>
    </w:p>
    <w:p xmlns:wp14="http://schemas.microsoft.com/office/word/2010/wordml" w:rsidR="00BD7176" w:rsidRDefault="00127049" w14:paraId="71143748" wp14:textId="77777777">
      <w:pPr>
        <w:pStyle w:val="Standard"/>
        <w:rPr>
          <w:lang w:val="es-ES_tradnl"/>
        </w:rPr>
      </w:pPr>
      <w:r>
        <w:rPr>
          <w:lang w:val="es-ES_tradnl"/>
        </w:rPr>
        <w:t xml:space="preserve">    </w:t>
      </w:r>
      <w:r>
        <w:rPr>
          <w:lang w:val="es-ES_tradnl"/>
        </w:rPr>
        <w:tab/>
      </w:r>
      <w:r>
        <w:rPr>
          <w:lang w:val="es-ES_tradnl"/>
        </w:rPr>
        <w:tab/>
      </w:r>
      <w:r>
        <w:rPr>
          <w:lang w:val="es-ES_tradnl"/>
        </w:rPr>
        <w:tab/>
      </w:r>
      <w:r>
        <w:rPr>
          <w:lang w:val="es-ES_tradnl"/>
        </w:rPr>
        <w:tab/>
      </w:r>
      <w:r>
        <w:rPr>
          <w:lang w:val="es-ES_tradnl"/>
        </w:rPr>
        <w:t>&lt;xs:annotation&gt;</w:t>
      </w:r>
    </w:p>
    <w:p xmlns:wp14="http://schemas.microsoft.com/office/word/2010/wordml" w:rsidR="00BD7176" w:rsidRDefault="00127049" w14:paraId="60D0D329" wp14:textId="77777777">
      <w:pPr>
        <w:pStyle w:val="Standard"/>
        <w:rPr>
          <w:lang w:val="es-ES_tradnl"/>
        </w:rPr>
      </w:pPr>
      <w:r>
        <w:rPr>
          <w:lang w:val="es-ES_tradnl"/>
        </w:rPr>
        <w:t xml:space="preserve">    </w:t>
      </w:r>
      <w:r>
        <w:rPr>
          <w:lang w:val="es-ES_tradnl"/>
        </w:rPr>
        <w:tab/>
      </w:r>
      <w:r>
        <w:rPr>
          <w:lang w:val="es-ES_tradnl"/>
        </w:rPr>
        <w:tab/>
      </w:r>
      <w:r>
        <w:rPr>
          <w:lang w:val="es-ES_tradnl"/>
        </w:rPr>
        <w:tab/>
      </w:r>
      <w:r>
        <w:rPr>
          <w:lang w:val="es-ES_tradnl"/>
        </w:rPr>
        <w:tab/>
      </w:r>
      <w:r>
        <w:rPr>
          <w:lang w:val="es-ES_tradnl"/>
        </w:rPr>
        <w:tab/>
      </w:r>
      <w:r>
        <w:rPr>
          <w:lang w:val="es-ES_tradnl"/>
        </w:rPr>
        <w:t>&lt;xs:documentation xml:lang="es"&gt;El nzmero de version del TLV&lt;/xs:documentation&gt;</w:t>
      </w:r>
    </w:p>
    <w:p xmlns:wp14="http://schemas.microsoft.com/office/word/2010/wordml" w:rsidR="00BD7176" w:rsidRDefault="00127049" w14:paraId="6B3B634F" wp14:textId="77777777">
      <w:pPr>
        <w:pStyle w:val="Standard"/>
      </w:pPr>
      <w:r>
        <w:rPr>
          <w:lang w:val="es-ES_tradnl"/>
        </w:rPr>
        <w:t xml:space="preserve">    </w:t>
      </w:r>
      <w:r>
        <w:rPr>
          <w:lang w:val="es-ES_tradnl"/>
        </w:rPr>
        <w:tab/>
      </w:r>
      <w:r>
        <w:rPr>
          <w:lang w:val="es-ES_tradnl"/>
        </w:rPr>
        <w:tab/>
      </w:r>
      <w:r>
        <w:rPr>
          <w:lang w:val="es-ES_tradnl"/>
        </w:rPr>
        <w:tab/>
      </w:r>
      <w:r>
        <w:rPr>
          <w:lang w:val="es-ES_tradnl"/>
        </w:rPr>
        <w:tab/>
      </w:r>
      <w:r>
        <w:rPr>
          <w:lang w:val="en-US"/>
        </w:rPr>
        <w:t>&lt;/xs:annotation&gt;</w:t>
      </w:r>
    </w:p>
    <w:p xmlns:wp14="http://schemas.microsoft.com/office/word/2010/wordml" w:rsidR="00BD7176" w:rsidRDefault="00127049" w14:paraId="16D495CC" wp14:textId="77777777">
      <w:pPr>
        <w:pStyle w:val="Standard"/>
        <w:rPr>
          <w:lang w:val="en-US"/>
        </w:rPr>
      </w:pPr>
      <w:r>
        <w:rPr>
          <w:lang w:val="en-US"/>
        </w:rPr>
        <w:t xml:space="preserve">  </w:t>
      </w:r>
      <w:r>
        <w:rPr>
          <w:lang w:val="en-US"/>
        </w:rPr>
        <w:t xml:space="preserve">  </w:t>
      </w:r>
      <w:r>
        <w:rPr>
          <w:lang w:val="en-US"/>
        </w:rPr>
        <w:tab/>
      </w:r>
      <w:r>
        <w:rPr>
          <w:lang w:val="en-US"/>
        </w:rPr>
        <w:tab/>
      </w:r>
      <w:r>
        <w:rPr>
          <w:lang w:val="en-US"/>
        </w:rPr>
        <w:tab/>
      </w:r>
      <w:r>
        <w:rPr>
          <w:lang w:val="en-US"/>
        </w:rPr>
        <w:tab/>
      </w:r>
      <w:r>
        <w:rPr>
          <w:lang w:val="en-US"/>
        </w:rPr>
        <w:t>&lt;xs:restriction base="xs:float"&gt;</w:t>
      </w:r>
    </w:p>
    <w:p xmlns:wp14="http://schemas.microsoft.com/office/word/2010/wordml" w:rsidR="00BD7176" w:rsidRDefault="00127049" w14:paraId="54787515" wp14:textId="77777777">
      <w:pPr>
        <w:pStyle w:val="Standard"/>
        <w:rPr>
          <w:lang w:val="en-US"/>
        </w:rPr>
      </w:pPr>
      <w:r>
        <w:rPr>
          <w:lang w:val="en-US"/>
        </w:rPr>
        <w:t xml:space="preserve">    </w:t>
      </w:r>
      <w:r>
        <w:rPr>
          <w:lang w:val="en-US"/>
        </w:rPr>
        <w:tab/>
      </w:r>
      <w:r>
        <w:rPr>
          <w:lang w:val="en-US"/>
        </w:rPr>
        <w:tab/>
      </w:r>
      <w:r>
        <w:rPr>
          <w:lang w:val="en-US"/>
        </w:rPr>
        <w:tab/>
      </w:r>
      <w:r>
        <w:rPr>
          <w:lang w:val="en-US"/>
        </w:rPr>
        <w:tab/>
      </w:r>
      <w:r>
        <w:rPr>
          <w:lang w:val="en-US"/>
        </w:rPr>
        <w:tab/>
      </w:r>
      <w:r>
        <w:rPr>
          <w:lang w:val="en-US"/>
        </w:rPr>
        <w:t>&lt;xs:pattern value="1.0"/&gt;</w:t>
      </w:r>
    </w:p>
    <w:p xmlns:wp14="http://schemas.microsoft.com/office/word/2010/wordml" w:rsidR="00BD7176" w:rsidRDefault="00127049" w14:paraId="43FFF8FE" wp14:textId="77777777">
      <w:pPr>
        <w:pStyle w:val="Standard"/>
        <w:rPr>
          <w:lang w:val="en-US"/>
        </w:rPr>
      </w:pPr>
      <w:r>
        <w:rPr>
          <w:lang w:val="en-US"/>
        </w:rPr>
        <w:t xml:space="preserve">    </w:t>
      </w:r>
      <w:r>
        <w:rPr>
          <w:lang w:val="en-US"/>
        </w:rPr>
        <w:tab/>
      </w:r>
      <w:r>
        <w:rPr>
          <w:lang w:val="en-US"/>
        </w:rPr>
        <w:tab/>
      </w:r>
      <w:r>
        <w:rPr>
          <w:lang w:val="en-US"/>
        </w:rPr>
        <w:tab/>
      </w:r>
      <w:r>
        <w:rPr>
          <w:lang w:val="en-US"/>
        </w:rPr>
        <w:tab/>
      </w:r>
      <w:r>
        <w:rPr>
          <w:lang w:val="en-US"/>
        </w:rPr>
        <w:t>&lt;/xs:restriction&gt;</w:t>
      </w:r>
    </w:p>
    <w:p xmlns:wp14="http://schemas.microsoft.com/office/word/2010/wordml" w:rsidR="00BD7176" w:rsidRDefault="00127049" w14:paraId="44BD58AE" wp14:textId="77777777">
      <w:pPr>
        <w:pStyle w:val="Standard"/>
        <w:rPr>
          <w:lang w:val="en-US"/>
        </w:rPr>
      </w:pPr>
      <w:r>
        <w:rPr>
          <w:lang w:val="en-US"/>
        </w:rPr>
        <w:t xml:space="preserve">    </w:t>
      </w:r>
      <w:r>
        <w:rPr>
          <w:lang w:val="en-US"/>
        </w:rPr>
        <w:tab/>
      </w:r>
      <w:r>
        <w:rPr>
          <w:lang w:val="en-US"/>
        </w:rPr>
        <w:tab/>
      </w:r>
      <w:r>
        <w:rPr>
          <w:lang w:val="en-US"/>
        </w:rPr>
        <w:tab/>
      </w:r>
      <w:r>
        <w:rPr>
          <w:lang w:val="en-US"/>
        </w:rPr>
        <w:t>&lt;/xs:simpleType&gt;</w:t>
      </w:r>
    </w:p>
    <w:p xmlns:wp14="http://schemas.microsoft.com/office/word/2010/wordml" w:rsidR="00BD7176" w:rsidRDefault="00127049" w14:paraId="72AE003A" wp14:textId="77777777">
      <w:pPr>
        <w:pStyle w:val="Standard"/>
        <w:rPr>
          <w:lang w:val="en-US"/>
        </w:rPr>
      </w:pPr>
      <w:r>
        <w:rPr>
          <w:lang w:val="en-US"/>
        </w:rPr>
        <w:t xml:space="preserve">    </w:t>
      </w:r>
      <w:r>
        <w:rPr>
          <w:lang w:val="en-US"/>
        </w:rPr>
        <w:tab/>
      </w:r>
      <w:r>
        <w:rPr>
          <w:lang w:val="en-US"/>
        </w:rPr>
        <w:tab/>
      </w:r>
      <w:r>
        <w:rPr>
          <w:lang w:val="en-US"/>
        </w:rPr>
        <w:t>&lt;/xs:attribute&gt;</w:t>
      </w:r>
    </w:p>
    <w:p xmlns:wp14="http://schemas.microsoft.com/office/word/2010/wordml" w:rsidR="00BD7176" w:rsidRDefault="00127049" w14:paraId="34536C0B" wp14:textId="77777777">
      <w:pPr>
        <w:pStyle w:val="Standard"/>
        <w:rPr>
          <w:lang w:val="en-US"/>
        </w:rPr>
      </w:pPr>
      <w:r>
        <w:rPr>
          <w:lang w:val="en-US"/>
        </w:rPr>
        <w:t xml:space="preserve">    </w:t>
      </w:r>
      <w:r>
        <w:rPr>
          <w:lang w:val="en-US"/>
        </w:rPr>
        <w:tab/>
      </w:r>
      <w:r>
        <w:rPr>
          <w:lang w:val="en-US"/>
        </w:rPr>
        <w:tab/>
      </w:r>
      <w:r>
        <w:rPr>
          <w:lang w:val="en-US"/>
        </w:rPr>
        <w:t>&lt;xs:attribute name="VersionContenido" type="xs:decimal" use="required"/&gt;</w:t>
      </w:r>
    </w:p>
    <w:p xmlns:wp14="http://schemas.microsoft.com/office/word/2010/wordml" w:rsidR="00BD7176" w:rsidRDefault="00127049" w14:paraId="2A2D2E39" wp14:textId="77777777">
      <w:pPr>
        <w:pStyle w:val="Standard"/>
        <w:rPr>
          <w:lang w:val="en-US"/>
        </w:rPr>
      </w:pPr>
      <w:r>
        <w:rPr>
          <w:lang w:val="en-US"/>
        </w:rPr>
        <w:t xml:space="preserve">    </w:t>
      </w:r>
      <w:r>
        <w:rPr>
          <w:lang w:val="en-US"/>
        </w:rPr>
        <w:tab/>
      </w:r>
      <w:r>
        <w:rPr>
          <w:lang w:val="en-US"/>
        </w:rPr>
        <w:tab/>
      </w:r>
      <w:r>
        <w:rPr>
          <w:lang w:val="en-US"/>
        </w:rPr>
        <w:t>&lt;xs:attribute name="fecha</w:t>
      </w:r>
      <w:r>
        <w:rPr>
          <w:lang w:val="en-US"/>
        </w:rPr>
        <w:t>" type="xs:dateTime" use="required"/&gt;</w:t>
      </w:r>
    </w:p>
    <w:p xmlns:wp14="http://schemas.microsoft.com/office/word/2010/wordml" w:rsidR="00BD7176" w:rsidRDefault="00127049" w14:paraId="1A51C444" wp14:textId="77777777">
      <w:pPr>
        <w:pStyle w:val="Standard"/>
      </w:pPr>
      <w:r>
        <w:rPr>
          <w:lang w:val="en-US"/>
        </w:rPr>
        <w:t xml:space="preserve">    </w:t>
      </w:r>
      <w:r>
        <w:rPr>
          <w:lang w:val="en-US"/>
        </w:rPr>
        <w:tab/>
      </w:r>
      <w:r>
        <w:rPr>
          <w:lang w:val="es-ES_tradnl"/>
        </w:rPr>
        <w:t>&lt;/xs:complexType&gt;</w:t>
      </w:r>
    </w:p>
    <w:p xmlns:wp14="http://schemas.microsoft.com/office/word/2010/wordml" w:rsidR="00BD7176" w:rsidP="5CDF002A" w:rsidRDefault="00127049" w14:paraId="74E35AEB" wp14:textId="77777777">
      <w:pPr>
        <w:pStyle w:val="Standard"/>
        <w:rPr>
          <w:lang w:val="es-ES"/>
        </w:rPr>
      </w:pPr>
      <w:r w:rsidRPr="5CDF002A" w:rsidR="00127049">
        <w:rPr>
          <w:lang w:val="es-ES"/>
        </w:rPr>
        <w:t xml:space="preserve">    &lt;/</w:t>
      </w:r>
      <w:r w:rsidRPr="5CDF002A" w:rsidR="00127049">
        <w:rPr>
          <w:lang w:val="es-ES"/>
        </w:rPr>
        <w:t>xs:element</w:t>
      </w:r>
      <w:r w:rsidRPr="5CDF002A" w:rsidR="00127049">
        <w:rPr>
          <w:lang w:val="es-ES"/>
        </w:rPr>
        <w:t>&gt;</w:t>
      </w:r>
    </w:p>
    <w:p xmlns:wp14="http://schemas.microsoft.com/office/word/2010/wordml" w:rsidR="00BD7176" w:rsidRDefault="00127049" w14:paraId="39B6B1D1" wp14:textId="77777777">
      <w:pPr>
        <w:pStyle w:val="Standard"/>
        <w:rPr>
          <w:lang w:val="es-ES_tradnl"/>
        </w:rPr>
      </w:pPr>
      <w:r>
        <w:rPr>
          <w:lang w:val="es-ES_tradnl"/>
        </w:rPr>
        <w:t xml:space="preserve">    </w:t>
      </w:r>
    </w:p>
    <w:p xmlns:wp14="http://schemas.microsoft.com/office/word/2010/wordml" w:rsidR="00BD7176" w:rsidP="5CDF002A" w:rsidRDefault="00127049" w14:paraId="2BD0A7FB" wp14:textId="77777777">
      <w:pPr>
        <w:pStyle w:val="Standard"/>
        <w:rPr>
          <w:lang w:val="es-ES"/>
        </w:rPr>
      </w:pPr>
      <w:r w:rsidRPr="5CDF002A" w:rsidR="00127049">
        <w:rPr>
          <w:lang w:val="es-ES"/>
        </w:rPr>
        <w:t xml:space="preserve">    </w:t>
      </w:r>
      <w:r w:rsidRPr="5CDF002A" w:rsidR="00127049">
        <w:rPr>
          <w:lang w:val="es-ES"/>
        </w:rPr>
        <w:t>&lt;!--</w:t>
      </w:r>
      <w:r w:rsidRPr="5CDF002A" w:rsidR="00127049">
        <w:rPr>
          <w:lang w:val="es-ES"/>
        </w:rPr>
        <w:t xml:space="preserve"> #### TIPOS DEFINIDOS ############################################## --&gt;</w:t>
      </w:r>
    </w:p>
    <w:p xmlns:wp14="http://schemas.microsoft.com/office/word/2010/wordml" w:rsidR="00BD7176" w:rsidRDefault="00127049" w14:paraId="5DBBF269" wp14:textId="77777777">
      <w:pPr>
        <w:pStyle w:val="Standard"/>
      </w:pPr>
      <w:r>
        <w:rPr>
          <w:lang w:val="es-ES_tradnl"/>
        </w:rPr>
        <w:t xml:space="preserve">    </w:t>
      </w:r>
      <w:r>
        <w:rPr>
          <w:lang w:val="en-US"/>
        </w:rPr>
        <w:t>&lt;xs:simpleType name="tTX_G2h_v1_0"&gt;</w:t>
      </w:r>
    </w:p>
    <w:p xmlns:wp14="http://schemas.microsoft.com/office/word/2010/wordml" w:rsidR="00BD7176" w:rsidRDefault="00127049" w14:paraId="3C2A848C" wp14:textId="77777777">
      <w:pPr>
        <w:pStyle w:val="Standard"/>
        <w:rPr>
          <w:lang w:val="en-US"/>
        </w:rPr>
      </w:pPr>
      <w:r>
        <w:rPr>
          <w:lang w:val="en-US"/>
        </w:rPr>
        <w:t xml:space="preserve">    </w:t>
      </w:r>
      <w:r>
        <w:rPr>
          <w:lang w:val="en-US"/>
        </w:rPr>
        <w:tab/>
      </w:r>
      <w:r>
        <w:rPr>
          <w:lang w:val="en-US"/>
        </w:rPr>
        <w:t>&lt;xs:restriction base="xs:hexBinary"&gt;</w:t>
      </w:r>
    </w:p>
    <w:p xmlns:wp14="http://schemas.microsoft.com/office/word/2010/wordml" w:rsidR="00BD7176" w:rsidRDefault="00127049" w14:paraId="6268E715" wp14:textId="77777777">
      <w:pPr>
        <w:pStyle w:val="Standard"/>
      </w:pPr>
      <w:r>
        <w:rPr>
          <w:lang w:val="en-US"/>
        </w:rPr>
        <w:t xml:space="preserve">    </w:t>
      </w:r>
      <w:r>
        <w:rPr>
          <w:lang w:val="en-US"/>
        </w:rPr>
        <w:tab/>
      </w:r>
      <w:r>
        <w:rPr>
          <w:lang w:val="en-US"/>
        </w:rPr>
        <w:tab/>
      </w:r>
      <w:r>
        <w:rPr>
          <w:lang w:val="es-ES_tradnl"/>
        </w:rPr>
        <w:t>&lt;xs</w:t>
      </w:r>
      <w:r>
        <w:rPr>
          <w:lang w:val="es-ES_tradnl"/>
        </w:rPr>
        <w:t>:annotation&gt;</w:t>
      </w:r>
    </w:p>
    <w:p xmlns:wp14="http://schemas.microsoft.com/office/word/2010/wordml" w:rsidR="00BD7176" w:rsidRDefault="00127049" w14:paraId="790A3D5A" wp14:textId="77777777">
      <w:pPr>
        <w:pStyle w:val="Standard"/>
        <w:rPr>
          <w:lang w:val="es-ES_tradnl"/>
        </w:rPr>
      </w:pPr>
      <w:r>
        <w:rPr>
          <w:lang w:val="es-ES_tradnl"/>
        </w:rPr>
        <w:t xml:space="preserve">    </w:t>
      </w:r>
      <w:r>
        <w:rPr>
          <w:lang w:val="es-ES_tradnl"/>
        </w:rPr>
        <w:tab/>
      </w:r>
      <w:r>
        <w:rPr>
          <w:lang w:val="es-ES_tradnl"/>
        </w:rPr>
        <w:tab/>
      </w:r>
      <w:r>
        <w:rPr>
          <w:lang w:val="es-ES_tradnl"/>
        </w:rPr>
        <w:tab/>
      </w:r>
      <w:r>
        <w:rPr>
          <w:lang w:val="es-ES_tradnl"/>
        </w:rPr>
        <w:t>&lt;xs:documentation&gt;Esta tipo de transaccisn tiene que tener siempre un valor fijo de 58 bytes&lt;/xs:documentation&gt;</w:t>
      </w:r>
    </w:p>
    <w:p xmlns:wp14="http://schemas.microsoft.com/office/word/2010/wordml" w:rsidR="00BD7176" w:rsidRDefault="00127049" w14:paraId="46B6FAAA" wp14:textId="77777777">
      <w:pPr>
        <w:pStyle w:val="Standard"/>
      </w:pPr>
      <w:r>
        <w:rPr>
          <w:lang w:val="es-ES_tradnl"/>
        </w:rPr>
        <w:t xml:space="preserve">    </w:t>
      </w:r>
      <w:r>
        <w:rPr>
          <w:lang w:val="es-ES_tradnl"/>
        </w:rPr>
        <w:tab/>
      </w:r>
      <w:r>
        <w:rPr>
          <w:lang w:val="es-ES_tradnl"/>
        </w:rPr>
        <w:tab/>
      </w:r>
      <w:r>
        <w:rPr>
          <w:lang w:val="en-US"/>
        </w:rPr>
        <w:t>&lt;/xs:annotation&gt;</w:t>
      </w:r>
    </w:p>
    <w:p xmlns:wp14="http://schemas.microsoft.com/office/word/2010/wordml" w:rsidR="00BD7176" w:rsidRDefault="00127049" w14:paraId="59AF07E2" wp14:textId="77777777">
      <w:pPr>
        <w:pStyle w:val="Standard"/>
        <w:rPr>
          <w:lang w:val="en-US"/>
        </w:rPr>
      </w:pPr>
      <w:r>
        <w:rPr>
          <w:lang w:val="en-US"/>
        </w:rPr>
        <w:t xml:space="preserve">    </w:t>
      </w:r>
      <w:r>
        <w:rPr>
          <w:lang w:val="en-US"/>
        </w:rPr>
        <w:tab/>
      </w:r>
      <w:r>
        <w:rPr>
          <w:lang w:val="en-US"/>
        </w:rPr>
        <w:tab/>
      </w:r>
      <w:r>
        <w:rPr>
          <w:lang w:val="en-US"/>
        </w:rPr>
        <w:t>&lt;xs:length value="48"/&gt;</w:t>
      </w:r>
    </w:p>
    <w:p xmlns:wp14="http://schemas.microsoft.com/office/word/2010/wordml" w:rsidR="00BD7176" w:rsidRDefault="00127049" w14:paraId="295A7772" wp14:textId="77777777">
      <w:pPr>
        <w:pStyle w:val="Standard"/>
        <w:rPr>
          <w:lang w:val="en-US"/>
        </w:rPr>
      </w:pPr>
      <w:r>
        <w:rPr>
          <w:lang w:val="en-US"/>
        </w:rPr>
        <w:t xml:space="preserve">    </w:t>
      </w:r>
      <w:r>
        <w:rPr>
          <w:lang w:val="en-US"/>
        </w:rPr>
        <w:tab/>
      </w:r>
      <w:r>
        <w:rPr>
          <w:lang w:val="en-US"/>
        </w:rPr>
        <w:t>&lt;/xs:restriction&gt;</w:t>
      </w:r>
    </w:p>
    <w:p xmlns:wp14="http://schemas.microsoft.com/office/word/2010/wordml" w:rsidR="00BD7176" w:rsidRDefault="00127049" w14:paraId="349CB38B" wp14:textId="77777777">
      <w:pPr>
        <w:pStyle w:val="Standard"/>
        <w:rPr>
          <w:lang w:val="en-US"/>
        </w:rPr>
      </w:pPr>
      <w:r>
        <w:rPr>
          <w:lang w:val="en-US"/>
        </w:rPr>
        <w:t xml:space="preserve">    &lt;/xs:simpleType&gt;</w:t>
      </w:r>
    </w:p>
    <w:p xmlns:wp14="http://schemas.microsoft.com/office/word/2010/wordml" w:rsidR="00BD7176" w:rsidRDefault="00127049" w14:paraId="7448BA5B" wp14:textId="77777777">
      <w:pPr>
        <w:pStyle w:val="Standard"/>
        <w:rPr>
          <w:lang w:val="en-US"/>
        </w:rPr>
      </w:pPr>
      <w:r>
        <w:rPr>
          <w:lang w:val="en-US"/>
        </w:rPr>
        <w:t>&lt;/xs:schema&gt;</w:t>
      </w:r>
    </w:p>
    <w:p xmlns:wp14="http://schemas.microsoft.com/office/word/2010/wordml" w:rsidR="00BD7176" w:rsidRDefault="00BD7176" w14:paraId="4BDB5498" wp14:textId="77777777">
      <w:pPr>
        <w:pStyle w:val="Standard"/>
        <w:rPr>
          <w:lang w:val="en-US"/>
        </w:rPr>
      </w:pPr>
    </w:p>
    <w:p xmlns:wp14="http://schemas.microsoft.com/office/word/2010/wordml" w:rsidR="00BD7176" w:rsidRDefault="00BD7176" w14:paraId="2916C19D" wp14:textId="77777777">
      <w:pPr>
        <w:pStyle w:val="Standard"/>
        <w:rPr>
          <w:lang w:val="en-US"/>
        </w:rPr>
      </w:pPr>
    </w:p>
    <w:p xmlns:wp14="http://schemas.microsoft.com/office/word/2010/wordml" w:rsidR="00BD7176" w:rsidRDefault="00BD7176" w14:paraId="74869460" wp14:textId="77777777">
      <w:pPr>
        <w:pStyle w:val="Standard"/>
        <w:rPr>
          <w:lang w:val="en-US"/>
        </w:rPr>
      </w:pPr>
    </w:p>
    <w:p xmlns:wp14="http://schemas.microsoft.com/office/word/2010/wordml" w:rsidR="00BD7176" w:rsidRDefault="00127049" w14:paraId="3383E349" wp14:textId="77777777">
      <w:pPr>
        <w:pStyle w:val="Ttulo2"/>
      </w:pPr>
      <w:bookmarkStart w:name="_Toc466390730" w:id="91"/>
      <w:bookmarkStart w:name="_Toc477859030" w:id="92"/>
      <w:bookmarkStart w:name="_Toc3291294" w:id="93"/>
      <w:bookmarkStart w:name="_Toc25582863" w:id="94"/>
      <w:bookmarkStart w:name="_Toc25667805" w:id="95"/>
      <w:r>
        <w:t>Validación.VAL.Transacción G3</w:t>
      </w:r>
      <w:bookmarkEnd w:id="91"/>
      <w:bookmarkEnd w:id="92"/>
      <w:bookmarkEnd w:id="93"/>
      <w:bookmarkEnd w:id="94"/>
      <w:bookmarkEnd w:id="95"/>
    </w:p>
    <w:p xmlns:wp14="http://schemas.microsoft.com/office/word/2010/wordml" w:rsidR="00BD7176" w:rsidRDefault="00BD7176" w14:paraId="187F57B8" wp14:textId="77777777">
      <w:pPr>
        <w:pStyle w:val="Standard"/>
      </w:pPr>
    </w:p>
    <w:p xmlns:wp14="http://schemas.microsoft.com/office/word/2010/wordml" w:rsidR="00BD7176" w:rsidRDefault="00127049" w14:paraId="5B0DF43C" wp14:textId="77777777">
      <w:pPr>
        <w:pStyle w:val="Standard"/>
        <w:spacing w:line="360" w:lineRule="auto"/>
        <w:rPr>
          <w:bCs/>
          <w:iCs/>
          <w:sz w:val="24"/>
          <w:szCs w:val="28"/>
        </w:rPr>
      </w:pPr>
      <w:r>
        <w:rPr>
          <w:bCs/>
          <w:iCs/>
          <w:sz w:val="24"/>
          <w:szCs w:val="28"/>
        </w:rPr>
        <w:t xml:space="preserve">Nota muy importante: Aunque las G3 son transacciones de tipo VAL no pueden mezclarse con las transacciones de tipo C1. Las transacciones de Validación son conocidas por todos los operadores. </w:t>
      </w:r>
    </w:p>
    <w:p xmlns:wp14="http://schemas.microsoft.com/office/word/2010/wordml" w:rsidR="00BD7176" w:rsidRDefault="00127049" w14:paraId="7D9AFBD0" wp14:textId="77777777">
      <w:pPr>
        <w:pStyle w:val="Table"/>
        <w:rPr>
          <w:sz w:val="22"/>
          <w:lang w:bidi="hi-IN"/>
        </w:rPr>
      </w:pPr>
      <w:r>
        <w:rPr>
          <w:sz w:val="22"/>
          <w:lang w:bidi="hi-IN"/>
        </w:rPr>
        <w:t>NOTA: Resultado de operación en t</w:t>
      </w:r>
      <w:r>
        <w:rPr>
          <w:sz w:val="22"/>
          <w:lang w:bidi="hi-IN"/>
        </w:rPr>
        <w:t>ransacción G3, 0xD0 cuando se realiza la operación de venta a bordo junto a un pago parcial.</w:t>
      </w:r>
    </w:p>
    <w:p xmlns:wp14="http://schemas.microsoft.com/office/word/2010/wordml" w:rsidR="00BD7176" w:rsidRDefault="00BD7176" w14:paraId="54738AF4" wp14:textId="77777777">
      <w:pPr>
        <w:pStyle w:val="Standard"/>
        <w:spacing w:line="360" w:lineRule="auto"/>
        <w:rPr>
          <w:bCs/>
          <w:iCs/>
          <w:sz w:val="24"/>
          <w:szCs w:val="28"/>
        </w:rPr>
      </w:pPr>
    </w:p>
    <w:p xmlns:wp14="http://schemas.microsoft.com/office/word/2010/wordml" w:rsidR="00BD7176" w:rsidRDefault="00127049" w14:paraId="3FC3E16C" wp14:textId="77777777">
      <w:pPr>
        <w:pStyle w:val="Standard"/>
        <w:spacing w:line="360" w:lineRule="auto"/>
        <w:rPr>
          <w:bCs/>
          <w:iCs/>
          <w:sz w:val="24"/>
          <w:szCs w:val="28"/>
        </w:rPr>
      </w:pPr>
      <w:r>
        <w:rPr>
          <w:bCs/>
          <w:iCs/>
          <w:sz w:val="24"/>
          <w:szCs w:val="28"/>
        </w:rPr>
        <w:t>Lo único a destacar cuando no se presenta tarjeta o valores por defecto cuando no se tenga la información:</w:t>
      </w:r>
    </w:p>
    <w:p xmlns:wp14="http://schemas.microsoft.com/office/word/2010/wordml" w:rsidR="00BD7176" w:rsidRDefault="00127049" w14:paraId="53A6888D" wp14:textId="77777777">
      <w:pPr>
        <w:pStyle w:val="Standard"/>
        <w:spacing w:line="360" w:lineRule="auto"/>
        <w:rPr>
          <w:color w:val="auto"/>
        </w:rPr>
      </w:pPr>
      <w:r>
        <w:rPr>
          <w:color w:val="auto"/>
        </w:rPr>
        <w:t xml:space="preserve">En el caso de un sencillo no bonificado la tarjeta que </w:t>
      </w:r>
      <w:r>
        <w:rPr>
          <w:color w:val="auto"/>
        </w:rPr>
        <w:t>se asignará será la 00BBBBBBBBBBBB y el AccessEventCounter utilizado será FFFFFFFF. En el caso de presentar tarjeta TTP, se utilizarán los datos de la misma.</w:t>
      </w:r>
    </w:p>
    <w:p xmlns:wp14="http://schemas.microsoft.com/office/word/2010/wordml" w:rsidR="00BD7176" w:rsidRDefault="00127049" w14:paraId="3D787632" wp14:textId="77777777">
      <w:pPr>
        <w:pStyle w:val="Standard"/>
        <w:spacing w:line="360" w:lineRule="auto"/>
        <w:rPr>
          <w:color w:val="auto"/>
        </w:rPr>
      </w:pPr>
      <w:r>
        <w:rPr>
          <w:color w:val="auto"/>
        </w:rPr>
        <w:t>Número de serie del SAM del terminal que se compró el título que se usó durante la validación actu</w:t>
      </w:r>
      <w:r>
        <w:rPr>
          <w:color w:val="auto"/>
        </w:rPr>
        <w:t>al + Número de serie del SAM del validador se colocará dos veces el SAM del validador/expendedor.</w:t>
      </w:r>
    </w:p>
    <w:p xmlns:wp14="http://schemas.microsoft.com/office/word/2010/wordml" w:rsidR="00BD7176" w:rsidRDefault="00127049" w14:paraId="7167E905" wp14:textId="77777777">
      <w:pPr>
        <w:pStyle w:val="Standard"/>
        <w:spacing w:line="360" w:lineRule="auto"/>
        <w:rPr>
          <w:color w:val="auto"/>
        </w:rPr>
      </w:pPr>
      <w:r>
        <w:rPr>
          <w:color w:val="auto"/>
        </w:rPr>
        <w:t>Fecha de la venta (carga o recarga) del título será la fecha de la operación.</w:t>
      </w:r>
    </w:p>
    <w:p xmlns:wp14="http://schemas.microsoft.com/office/word/2010/wordml" w:rsidR="00BD7176" w:rsidRDefault="00127049" w14:paraId="6602DDB2" wp14:textId="77777777">
      <w:pPr>
        <w:pStyle w:val="Standard"/>
        <w:spacing w:line="360" w:lineRule="auto"/>
        <w:rPr>
          <w:color w:val="auto"/>
        </w:rPr>
      </w:pPr>
      <w:r>
        <w:rPr>
          <w:color w:val="auto"/>
        </w:rPr>
        <w:t>Fecha de la primera validación del título será la fecha de la operación.</w:t>
      </w:r>
    </w:p>
    <w:p xmlns:wp14="http://schemas.microsoft.com/office/word/2010/wordml" w:rsidR="00BD7176" w:rsidRDefault="00127049" w14:paraId="4E189DC3" wp14:textId="77777777">
      <w:pPr>
        <w:pStyle w:val="Standard"/>
        <w:spacing w:line="360" w:lineRule="auto"/>
        <w:rPr>
          <w:color w:val="auto"/>
        </w:rPr>
      </w:pPr>
      <w:r>
        <w:rPr>
          <w:color w:val="auto"/>
        </w:rPr>
        <w:t xml:space="preserve">Uso de </w:t>
      </w:r>
      <w:r>
        <w:rPr>
          <w:color w:val="auto"/>
        </w:rPr>
        <w:t>carga/recarga se asignará el valor 01</w:t>
      </w:r>
    </w:p>
    <w:p xmlns:wp14="http://schemas.microsoft.com/office/word/2010/wordml" w:rsidR="00BD7176" w:rsidRDefault="00BD7176" w14:paraId="46ABBD8F" wp14:textId="77777777">
      <w:pPr>
        <w:pStyle w:val="Standard"/>
        <w:rPr>
          <w:color w:val="auto"/>
        </w:rPr>
      </w:pPr>
    </w:p>
    <w:tbl>
      <w:tblPr>
        <w:tblW w:w="8260" w:type="dxa"/>
        <w:jc w:val="center"/>
        <w:tblCellMar>
          <w:left w:w="10" w:type="dxa"/>
          <w:right w:w="10" w:type="dxa"/>
        </w:tblCellMar>
        <w:tblLook w:val="0000" w:firstRow="0" w:lastRow="0" w:firstColumn="0" w:lastColumn="0" w:noHBand="0" w:noVBand="0"/>
      </w:tblPr>
      <w:tblGrid>
        <w:gridCol w:w="7014"/>
        <w:gridCol w:w="1246"/>
      </w:tblGrid>
      <w:tr xmlns:wp14="http://schemas.microsoft.com/office/word/2010/wordml" w:rsidR="00BD7176" w14:paraId="4CD2B2A0" wp14:textId="77777777">
        <w:tblPrEx>
          <w:tblCellMar>
            <w:top w:w="0" w:type="dxa"/>
            <w:bottom w:w="0" w:type="dxa"/>
          </w:tblCellMar>
        </w:tblPrEx>
        <w:trPr>
          <w:tblHeader/>
          <w:jc w:val="center"/>
        </w:trPr>
        <w:tc>
          <w:tcPr>
            <w:tcW w:w="7014" w:type="dxa"/>
            <w:tcBorders>
              <w:top w:val="single" w:color="000000" w:sz="18" w:space="0"/>
              <w:left w:val="single" w:color="000000" w:sz="12" w:space="0"/>
              <w:bottom w:val="single" w:color="000000" w:sz="8" w:space="0"/>
              <w:right w:val="single" w:color="000000" w:sz="6" w:space="0"/>
            </w:tcBorders>
            <w:shd w:val="clear" w:color="auto" w:fill="CCCCCC"/>
            <w:tcMar>
              <w:top w:w="0" w:type="dxa"/>
              <w:left w:w="70" w:type="dxa"/>
              <w:bottom w:w="0" w:type="dxa"/>
              <w:right w:w="70" w:type="dxa"/>
            </w:tcMar>
            <w:vAlign w:val="center"/>
          </w:tcPr>
          <w:p w:rsidR="00BD7176" w:rsidRDefault="00127049" w14:paraId="6BBD90DA" wp14:textId="77777777">
            <w:pPr>
              <w:rPr>
                <w:sz w:val="16"/>
              </w:rPr>
            </w:pPr>
            <w:r>
              <w:rPr>
                <w:sz w:val="16"/>
              </w:rPr>
              <w:t>Descripción</w:t>
            </w:r>
          </w:p>
        </w:tc>
        <w:tc>
          <w:tcPr>
            <w:tcW w:w="1246" w:type="dxa"/>
            <w:tcBorders>
              <w:top w:val="single" w:color="000000" w:sz="18" w:space="0"/>
              <w:left w:val="single" w:color="000000" w:sz="6" w:space="0"/>
              <w:bottom w:val="single" w:color="000000" w:sz="8" w:space="0"/>
              <w:right w:val="single" w:color="000000" w:sz="18" w:space="0"/>
            </w:tcBorders>
            <w:shd w:val="clear" w:color="auto" w:fill="CCCCCC"/>
            <w:tcMar>
              <w:top w:w="0" w:type="dxa"/>
              <w:left w:w="70" w:type="dxa"/>
              <w:bottom w:w="0" w:type="dxa"/>
              <w:right w:w="70" w:type="dxa"/>
            </w:tcMar>
          </w:tcPr>
          <w:p w:rsidR="00BD7176" w:rsidRDefault="00127049" w14:paraId="30B06095" wp14:textId="77777777">
            <w:pPr>
              <w:jc w:val="center"/>
              <w:rPr>
                <w:sz w:val="16"/>
              </w:rPr>
            </w:pPr>
            <w:r>
              <w:rPr>
                <w:sz w:val="16"/>
              </w:rPr>
              <w:t>Valor (Hex)</w:t>
            </w:r>
          </w:p>
        </w:tc>
      </w:tr>
      <w:tr xmlns:wp14="http://schemas.microsoft.com/office/word/2010/wordml" w:rsidR="00BD7176" w14:paraId="4467F035" wp14:textId="77777777">
        <w:tblPrEx>
          <w:tblCellMar>
            <w:top w:w="0" w:type="dxa"/>
            <w:bottom w:w="0" w:type="dxa"/>
          </w:tblCellMar>
        </w:tblPrEx>
        <w:trPr>
          <w:jc w:val="center"/>
        </w:trPr>
        <w:tc>
          <w:tcPr>
            <w:tcW w:w="7014" w:type="dxa"/>
            <w:tcBorders>
              <w:top w:val="single" w:color="000000" w:sz="8" w:space="0"/>
              <w:left w:val="single" w:color="000000" w:sz="12"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15C8B9C" wp14:textId="77777777">
            <w:pPr>
              <w:rPr>
                <w:sz w:val="16"/>
              </w:rPr>
            </w:pPr>
            <w:r>
              <w:rPr>
                <w:sz w:val="16"/>
              </w:rPr>
              <w:t>No se usa</w:t>
            </w:r>
          </w:p>
        </w:tc>
        <w:tc>
          <w:tcPr>
            <w:tcW w:w="1246" w:type="dxa"/>
            <w:tcBorders>
              <w:top w:val="single" w:color="000000" w:sz="8"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2C80B5F" wp14:textId="77777777">
            <w:pPr>
              <w:jc w:val="center"/>
              <w:rPr>
                <w:sz w:val="16"/>
              </w:rPr>
            </w:pPr>
            <w:r>
              <w:rPr>
                <w:sz w:val="16"/>
              </w:rPr>
              <w:t>00</w:t>
            </w:r>
          </w:p>
        </w:tc>
      </w:tr>
      <w:tr xmlns:wp14="http://schemas.microsoft.com/office/word/2010/wordml" w:rsidR="00BD7176" w14:paraId="52D8B6AA" wp14:textId="77777777">
        <w:tblPrEx>
          <w:tblCellMar>
            <w:top w:w="0" w:type="dxa"/>
            <w:bottom w:w="0" w:type="dxa"/>
          </w:tblCellMar>
        </w:tblPrEx>
        <w:trPr>
          <w:jc w:val="center"/>
        </w:trPr>
        <w:tc>
          <w:tcPr>
            <w:tcW w:w="7014" w:type="dxa"/>
            <w:tcBorders>
              <w:top w:val="single" w:color="000000" w:sz="6" w:space="0"/>
              <w:left w:val="single" w:color="000000" w:sz="12"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DA63536" wp14:textId="77777777">
            <w:pPr>
              <w:rPr>
                <w:sz w:val="16"/>
              </w:rPr>
            </w:pPr>
            <w:r>
              <w:rPr>
                <w:sz w:val="16"/>
              </w:rPr>
              <w:t>Uso de la carga</w:t>
            </w:r>
          </w:p>
        </w:tc>
        <w:tc>
          <w:tcPr>
            <w:tcW w:w="1246"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052D2F5" wp14:textId="77777777">
            <w:pPr>
              <w:jc w:val="center"/>
              <w:rPr>
                <w:sz w:val="16"/>
              </w:rPr>
            </w:pPr>
            <w:r>
              <w:rPr>
                <w:sz w:val="16"/>
              </w:rPr>
              <w:t>01</w:t>
            </w:r>
          </w:p>
        </w:tc>
      </w:tr>
      <w:tr xmlns:wp14="http://schemas.microsoft.com/office/word/2010/wordml" w:rsidR="00BD7176" w14:paraId="148EDBCC" wp14:textId="77777777">
        <w:tblPrEx>
          <w:tblCellMar>
            <w:top w:w="0" w:type="dxa"/>
            <w:bottom w:w="0" w:type="dxa"/>
          </w:tblCellMar>
        </w:tblPrEx>
        <w:trPr>
          <w:jc w:val="center"/>
        </w:trPr>
        <w:tc>
          <w:tcPr>
            <w:tcW w:w="7014" w:type="dxa"/>
            <w:tcBorders>
              <w:top w:val="single" w:color="000000" w:sz="6" w:space="0"/>
              <w:left w:val="single" w:color="000000" w:sz="12"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90B5E7E" wp14:textId="77777777">
            <w:pPr>
              <w:rPr>
                <w:sz w:val="16"/>
              </w:rPr>
            </w:pPr>
            <w:r>
              <w:rPr>
                <w:sz w:val="16"/>
              </w:rPr>
              <w:t>Uso de la recarga</w:t>
            </w:r>
          </w:p>
        </w:tc>
        <w:tc>
          <w:tcPr>
            <w:tcW w:w="1246"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70B8FE0" wp14:textId="77777777">
            <w:pPr>
              <w:jc w:val="center"/>
              <w:rPr>
                <w:sz w:val="16"/>
              </w:rPr>
            </w:pPr>
            <w:r>
              <w:rPr>
                <w:sz w:val="16"/>
              </w:rPr>
              <w:t>02</w:t>
            </w:r>
          </w:p>
        </w:tc>
      </w:tr>
    </w:tbl>
    <w:p xmlns:wp14="http://schemas.microsoft.com/office/word/2010/wordml" w:rsidR="00BD7176" w:rsidRDefault="00127049" w14:paraId="7E5D217F" wp14:textId="77777777">
      <w:pPr>
        <w:pStyle w:val="Standard"/>
        <w:rPr>
          <w:color w:val="auto"/>
        </w:rPr>
      </w:pPr>
      <w:r>
        <w:rPr>
          <w:color w:val="auto"/>
        </w:rPr>
        <w:t>Viajes que restan se asignará el valor cero 00 en hexadecimal.</w:t>
      </w:r>
    </w:p>
    <w:p xmlns:wp14="http://schemas.microsoft.com/office/word/2010/wordml" w:rsidR="00BD7176" w:rsidRDefault="00127049" w14:paraId="1AAE8370" wp14:textId="77777777">
      <w:pPr>
        <w:pStyle w:val="Standard"/>
        <w:rPr>
          <w:color w:val="auto"/>
        </w:rPr>
      </w:pPr>
      <w:r>
        <w:rPr>
          <w:color w:val="auto"/>
        </w:rPr>
        <w:t xml:space="preserve">AccessEventTransQty (trasbordo)  y AccessEventUserQty (número de </w:t>
      </w:r>
      <w:r>
        <w:rPr>
          <w:color w:val="auto"/>
        </w:rPr>
        <w:t>viajero)se asignará el valor 0</w:t>
      </w:r>
    </w:p>
    <w:tbl>
      <w:tblPr>
        <w:tblW w:w="4909" w:type="pct"/>
        <w:tblInd w:w="70" w:type="dxa"/>
        <w:tblLayout w:type="fixed"/>
        <w:tblCellMar>
          <w:left w:w="10" w:type="dxa"/>
          <w:right w:w="10" w:type="dxa"/>
        </w:tblCellMar>
        <w:tblLook w:val="0000" w:firstRow="0" w:lastRow="0" w:firstColumn="0" w:lastColumn="0" w:noHBand="0" w:noVBand="0"/>
      </w:tblPr>
      <w:tblGrid>
        <w:gridCol w:w="960"/>
        <w:gridCol w:w="2769"/>
        <w:gridCol w:w="2345"/>
        <w:gridCol w:w="2876"/>
        <w:gridCol w:w="932"/>
      </w:tblGrid>
      <w:tr xmlns:wp14="http://schemas.microsoft.com/office/word/2010/wordml" w:rsidR="00BD7176" w14:paraId="06BBA33E" wp14:textId="77777777">
        <w:tblPrEx>
          <w:tblCellMar>
            <w:top w:w="0" w:type="dxa"/>
            <w:bottom w:w="0" w:type="dxa"/>
          </w:tblCellMar>
        </w:tblPrEx>
        <w:trPr>
          <w:tblHeader/>
        </w:trPr>
        <w:tc>
          <w:tcPr>
            <w:tcW w:w="9882" w:type="dxa"/>
            <w:gridSpan w:val="5"/>
            <w:tcBorders>
              <w:bottom w:val="single" w:color="000000" w:sz="18" w:space="0"/>
            </w:tcBorders>
            <w:shd w:val="clear" w:color="auto" w:fill="auto"/>
            <w:tcMar>
              <w:top w:w="0" w:type="dxa"/>
              <w:left w:w="70" w:type="dxa"/>
              <w:bottom w:w="0" w:type="dxa"/>
              <w:right w:w="70" w:type="dxa"/>
            </w:tcMar>
          </w:tcPr>
          <w:p w:rsidR="00BD7176" w:rsidRDefault="00BD7176" w14:paraId="464FCBC1" wp14:textId="77777777">
            <w:pPr>
              <w:rPr>
                <w:b/>
              </w:rPr>
            </w:pPr>
          </w:p>
        </w:tc>
      </w:tr>
      <w:tr xmlns:wp14="http://schemas.microsoft.com/office/word/2010/wordml" w:rsidR="00BD7176" w14:paraId="3694D073" wp14:textId="77777777">
        <w:tblPrEx>
          <w:tblCellMar>
            <w:top w:w="0" w:type="dxa"/>
            <w:bottom w:w="0" w:type="dxa"/>
          </w:tblCellMar>
        </w:tblPrEx>
        <w:trPr>
          <w:tblHeader/>
        </w:trPr>
        <w:tc>
          <w:tcPr>
            <w:tcW w:w="960" w:type="dxa"/>
            <w:tcBorders>
              <w:top w:val="single" w:color="000000" w:sz="18" w:space="0"/>
              <w:left w:val="single" w:color="000000" w:sz="18" w:space="0"/>
              <w:bottom w:val="single" w:color="000000" w:sz="18" w:space="0"/>
              <w:right w:val="single" w:color="000000" w:sz="6" w:space="0"/>
            </w:tcBorders>
            <w:shd w:val="clear" w:color="auto" w:fill="D9D9D9"/>
            <w:tcMar>
              <w:top w:w="0" w:type="dxa"/>
              <w:left w:w="70" w:type="dxa"/>
              <w:bottom w:w="0" w:type="dxa"/>
              <w:right w:w="70" w:type="dxa"/>
            </w:tcMar>
          </w:tcPr>
          <w:p w:rsidR="00BD7176" w:rsidRDefault="00127049" w14:paraId="60163875" wp14:textId="77777777">
            <w:pPr>
              <w:rPr>
                <w:sz w:val="16"/>
              </w:rPr>
            </w:pPr>
            <w:r>
              <w:rPr>
                <w:sz w:val="16"/>
              </w:rPr>
              <w:t>Tipo</w:t>
            </w:r>
          </w:p>
        </w:tc>
        <w:tc>
          <w:tcPr>
            <w:tcW w:w="2769" w:type="dxa"/>
            <w:tcBorders>
              <w:top w:val="single" w:color="000000" w:sz="18" w:space="0"/>
              <w:left w:val="single" w:color="000000" w:sz="6" w:space="0"/>
              <w:bottom w:val="single" w:color="000000" w:sz="18" w:space="0"/>
              <w:right w:val="single" w:color="000000" w:sz="6" w:space="0"/>
            </w:tcBorders>
            <w:shd w:val="clear" w:color="auto" w:fill="D9D9D9"/>
            <w:tcMar>
              <w:top w:w="0" w:type="dxa"/>
              <w:left w:w="70" w:type="dxa"/>
              <w:bottom w:w="0" w:type="dxa"/>
              <w:right w:w="70" w:type="dxa"/>
            </w:tcMar>
          </w:tcPr>
          <w:p w:rsidR="00BD7176" w:rsidRDefault="00127049" w14:paraId="78B6CC27" wp14:textId="77777777">
            <w:pPr>
              <w:jc w:val="center"/>
              <w:rPr>
                <w:sz w:val="16"/>
              </w:rPr>
            </w:pPr>
            <w:r>
              <w:rPr>
                <w:sz w:val="16"/>
              </w:rPr>
              <w:t>0XG3</w:t>
            </w:r>
          </w:p>
        </w:tc>
        <w:tc>
          <w:tcPr>
            <w:tcW w:w="6153" w:type="dxa"/>
            <w:gridSpan w:val="3"/>
            <w:tcBorders>
              <w:top w:val="single" w:color="000000" w:sz="18" w:space="0"/>
              <w:left w:val="single" w:color="000000" w:sz="6" w:space="0"/>
              <w:bottom w:val="single" w:color="000000" w:sz="18" w:space="0"/>
              <w:right w:val="single" w:color="000000" w:sz="18" w:space="0"/>
            </w:tcBorders>
            <w:shd w:val="clear" w:color="auto" w:fill="D9D9D9"/>
            <w:tcMar>
              <w:top w:w="0" w:type="dxa"/>
              <w:left w:w="70" w:type="dxa"/>
              <w:bottom w:w="0" w:type="dxa"/>
              <w:right w:w="70" w:type="dxa"/>
            </w:tcMar>
          </w:tcPr>
          <w:p w:rsidR="00BD7176" w:rsidRDefault="00127049" w14:paraId="2EC773A6" wp14:textId="77777777">
            <w:pPr>
              <w:jc w:val="center"/>
              <w:rPr>
                <w:sz w:val="16"/>
              </w:rPr>
            </w:pPr>
            <w:r>
              <w:rPr>
                <w:sz w:val="16"/>
              </w:rPr>
              <w:t>Registro de datos de validación</w:t>
            </w:r>
          </w:p>
        </w:tc>
      </w:tr>
      <w:tr xmlns:wp14="http://schemas.microsoft.com/office/word/2010/wordml" w:rsidR="00BD7176" w14:paraId="6B421716" wp14:textId="77777777">
        <w:tblPrEx>
          <w:tblCellMar>
            <w:top w:w="0" w:type="dxa"/>
            <w:bottom w:w="0" w:type="dxa"/>
          </w:tblCellMar>
        </w:tblPrEx>
        <w:trPr>
          <w:tblHeader/>
        </w:trPr>
        <w:tc>
          <w:tcPr>
            <w:tcW w:w="960" w:type="dxa"/>
            <w:tcBorders>
              <w:top w:val="single" w:color="000000" w:sz="18" w:space="0"/>
              <w:left w:val="single" w:color="000000" w:sz="18" w:space="0"/>
              <w:bottom w:val="single" w:color="000000" w:sz="12" w:space="0"/>
              <w:right w:val="single" w:color="000000" w:sz="6" w:space="0"/>
            </w:tcBorders>
            <w:shd w:val="clear" w:color="auto" w:fill="D9D9D9"/>
            <w:tcMar>
              <w:top w:w="0" w:type="dxa"/>
              <w:left w:w="70" w:type="dxa"/>
              <w:bottom w:w="0" w:type="dxa"/>
              <w:right w:w="70" w:type="dxa"/>
            </w:tcMar>
          </w:tcPr>
          <w:p w:rsidR="00BD7176" w:rsidRDefault="00127049" w14:paraId="2EBEA9B0" wp14:textId="77777777">
            <w:pPr>
              <w:rPr>
                <w:sz w:val="16"/>
              </w:rPr>
            </w:pPr>
            <w:r>
              <w:rPr>
                <w:sz w:val="16"/>
              </w:rPr>
              <w:t>Longitud</w:t>
            </w:r>
          </w:p>
        </w:tc>
        <w:tc>
          <w:tcPr>
            <w:tcW w:w="8922" w:type="dxa"/>
            <w:gridSpan w:val="4"/>
            <w:tcBorders>
              <w:top w:val="single" w:color="000000" w:sz="18" w:space="0"/>
              <w:left w:val="single" w:color="000000" w:sz="6" w:space="0"/>
              <w:bottom w:val="single" w:color="000000" w:sz="12" w:space="0"/>
              <w:right w:val="single" w:color="000000" w:sz="18" w:space="0"/>
            </w:tcBorders>
            <w:shd w:val="clear" w:color="auto" w:fill="D9D9D9"/>
            <w:tcMar>
              <w:top w:w="0" w:type="dxa"/>
              <w:left w:w="70" w:type="dxa"/>
              <w:bottom w:w="0" w:type="dxa"/>
              <w:right w:w="70" w:type="dxa"/>
            </w:tcMar>
          </w:tcPr>
          <w:p w:rsidR="00BD7176" w:rsidRDefault="00127049" w14:paraId="31521C79" wp14:textId="77777777">
            <w:pPr>
              <w:jc w:val="center"/>
              <w:rPr>
                <w:sz w:val="16"/>
              </w:rPr>
            </w:pPr>
            <w:r>
              <w:rPr>
                <w:sz w:val="16"/>
              </w:rPr>
              <w:t>58 Bytes</w:t>
            </w:r>
          </w:p>
        </w:tc>
      </w:tr>
      <w:tr xmlns:wp14="http://schemas.microsoft.com/office/word/2010/wordml" w:rsidR="00BD7176" w14:paraId="6D76304A" wp14:textId="77777777">
        <w:tblPrEx>
          <w:tblCellMar>
            <w:top w:w="0" w:type="dxa"/>
            <w:bottom w:w="0" w:type="dxa"/>
          </w:tblCellMar>
        </w:tblPrEx>
        <w:trPr>
          <w:tblHeader/>
        </w:trPr>
        <w:tc>
          <w:tcPr>
            <w:tcW w:w="960" w:type="dxa"/>
            <w:tcBorders>
              <w:top w:val="single" w:color="000000" w:sz="12" w:space="0"/>
              <w:left w:val="single" w:color="000000" w:sz="18" w:space="0"/>
              <w:bottom w:val="single" w:color="000000" w:sz="8" w:space="0"/>
              <w:right w:val="single" w:color="000000" w:sz="6" w:space="0"/>
            </w:tcBorders>
            <w:shd w:val="clear" w:color="auto" w:fill="D9D9D9"/>
            <w:tcMar>
              <w:top w:w="0" w:type="dxa"/>
              <w:left w:w="70" w:type="dxa"/>
              <w:bottom w:w="0" w:type="dxa"/>
              <w:right w:w="70" w:type="dxa"/>
            </w:tcMar>
            <w:vAlign w:val="center"/>
          </w:tcPr>
          <w:p w:rsidR="00BD7176" w:rsidRDefault="00127049" w14:paraId="59337534" wp14:textId="77777777">
            <w:pPr>
              <w:jc w:val="center"/>
              <w:rPr>
                <w:sz w:val="16"/>
              </w:rPr>
            </w:pPr>
            <w:r>
              <w:rPr>
                <w:sz w:val="16"/>
              </w:rPr>
              <w:t>Valor</w:t>
            </w:r>
          </w:p>
        </w:tc>
        <w:tc>
          <w:tcPr>
            <w:tcW w:w="5114" w:type="dxa"/>
            <w:gridSpan w:val="2"/>
            <w:tcBorders>
              <w:top w:val="single" w:color="000000" w:sz="12" w:space="0"/>
              <w:left w:val="single" w:color="000000" w:sz="6" w:space="0"/>
              <w:bottom w:val="single" w:color="000000" w:sz="8" w:space="0"/>
              <w:right w:val="single" w:color="000000" w:sz="6" w:space="0"/>
            </w:tcBorders>
            <w:shd w:val="clear" w:color="auto" w:fill="D9D9D9"/>
            <w:tcMar>
              <w:top w:w="0" w:type="dxa"/>
              <w:left w:w="70" w:type="dxa"/>
              <w:bottom w:w="0" w:type="dxa"/>
              <w:right w:w="70" w:type="dxa"/>
            </w:tcMar>
            <w:vAlign w:val="center"/>
          </w:tcPr>
          <w:p w:rsidR="00BD7176" w:rsidRDefault="00127049" w14:paraId="0CC94D8C" wp14:textId="77777777">
            <w:pPr>
              <w:rPr>
                <w:sz w:val="16"/>
              </w:rPr>
            </w:pPr>
            <w:r>
              <w:rPr>
                <w:sz w:val="16"/>
              </w:rPr>
              <w:t>Identificador</w:t>
            </w:r>
          </w:p>
        </w:tc>
        <w:tc>
          <w:tcPr>
            <w:tcW w:w="2876" w:type="dxa"/>
            <w:tcBorders>
              <w:top w:val="single" w:color="000000" w:sz="12" w:space="0"/>
              <w:left w:val="single" w:color="000000" w:sz="6" w:space="0"/>
              <w:bottom w:val="single" w:color="000000" w:sz="8" w:space="0"/>
              <w:right w:val="single" w:color="000000" w:sz="6" w:space="0"/>
            </w:tcBorders>
            <w:shd w:val="clear" w:color="auto" w:fill="D9D9D9"/>
            <w:tcMar>
              <w:top w:w="0" w:type="dxa"/>
              <w:left w:w="70" w:type="dxa"/>
              <w:bottom w:w="0" w:type="dxa"/>
              <w:right w:w="70" w:type="dxa"/>
            </w:tcMar>
            <w:vAlign w:val="center"/>
          </w:tcPr>
          <w:p w:rsidR="00BD7176" w:rsidRDefault="00127049" w14:paraId="420F41A7" wp14:textId="77777777">
            <w:pPr>
              <w:pStyle w:val="Encabezado"/>
              <w:jc w:val="center"/>
              <w:rPr>
                <w:sz w:val="16"/>
              </w:rPr>
            </w:pPr>
            <w:r>
              <w:rPr>
                <w:sz w:val="16"/>
              </w:rPr>
              <w:t>Tipo</w:t>
            </w:r>
          </w:p>
        </w:tc>
        <w:tc>
          <w:tcPr>
            <w:tcW w:w="932" w:type="dxa"/>
            <w:tcBorders>
              <w:top w:val="single" w:color="000000" w:sz="12" w:space="0"/>
              <w:left w:val="single" w:color="000000" w:sz="6" w:space="0"/>
              <w:bottom w:val="single" w:color="000000" w:sz="8" w:space="0"/>
              <w:right w:val="single" w:color="000000" w:sz="18" w:space="0"/>
            </w:tcBorders>
            <w:shd w:val="clear" w:color="auto" w:fill="D9D9D9"/>
            <w:tcMar>
              <w:top w:w="0" w:type="dxa"/>
              <w:left w:w="70" w:type="dxa"/>
              <w:bottom w:w="0" w:type="dxa"/>
              <w:right w:w="70" w:type="dxa"/>
            </w:tcMar>
            <w:vAlign w:val="center"/>
          </w:tcPr>
          <w:p w:rsidR="00BD7176" w:rsidRDefault="00127049" w14:paraId="232E14D3" wp14:textId="77777777">
            <w:pPr>
              <w:jc w:val="center"/>
              <w:rPr>
                <w:sz w:val="16"/>
              </w:rPr>
            </w:pPr>
            <w:r>
              <w:rPr>
                <w:sz w:val="16"/>
              </w:rPr>
              <w:t>Tamaño (Bytes)</w:t>
            </w:r>
          </w:p>
        </w:tc>
      </w:tr>
      <w:tr xmlns:wp14="http://schemas.microsoft.com/office/word/2010/wordml" w:rsidR="00BD7176" w14:paraId="1F38DC5E" wp14:textId="77777777">
        <w:tblPrEx>
          <w:tblCellMar>
            <w:top w:w="0" w:type="dxa"/>
            <w:bottom w:w="0" w:type="dxa"/>
          </w:tblCellMar>
        </w:tblPrEx>
        <w:tc>
          <w:tcPr>
            <w:tcW w:w="960" w:type="dxa"/>
            <w:tcBorders>
              <w:top w:val="single" w:color="000000" w:sz="8"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511F3AB7" wp14:textId="77777777">
            <w:pPr>
              <w:jc w:val="center"/>
              <w:rPr>
                <w:sz w:val="16"/>
              </w:rPr>
            </w:pPr>
            <w:r>
              <w:rPr>
                <w:sz w:val="16"/>
              </w:rPr>
              <w:t>1</w:t>
            </w:r>
          </w:p>
        </w:tc>
        <w:tc>
          <w:tcPr>
            <w:tcW w:w="5114" w:type="dxa"/>
            <w:gridSpan w:val="2"/>
            <w:tcBorders>
              <w:top w:val="single" w:color="000000" w:sz="8"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7716F0BF" wp14:textId="77777777">
            <w:r>
              <w:rPr>
                <w:sz w:val="16"/>
              </w:rPr>
              <w:t xml:space="preserve">Número único de la transacción que se compone del numero único de la tarjeta </w:t>
            </w:r>
            <w:r>
              <w:rPr>
                <w:b/>
                <w:bCs/>
                <w:sz w:val="16"/>
              </w:rPr>
              <w:t>SerialNumber</w:t>
            </w:r>
            <w:r>
              <w:rPr>
                <w:sz w:val="16"/>
              </w:rPr>
              <w:t xml:space="preserve"> y el valor del contador de </w:t>
            </w:r>
            <w:r>
              <w:rPr>
                <w:sz w:val="16"/>
              </w:rPr>
              <w:t xml:space="preserve">eventos de la tarjeta </w:t>
            </w:r>
            <w:r>
              <w:rPr>
                <w:b/>
                <w:bCs/>
                <w:sz w:val="16"/>
              </w:rPr>
              <w:t xml:space="preserve">AccessEventCounter </w:t>
            </w:r>
            <w:r>
              <w:rPr>
                <w:sz w:val="16"/>
              </w:rPr>
              <w:t>(SerialNumber+AccessEventCounter)</w:t>
            </w:r>
          </w:p>
        </w:tc>
        <w:tc>
          <w:tcPr>
            <w:tcW w:w="2876" w:type="dxa"/>
            <w:tcBorders>
              <w:top w:val="single" w:color="000000" w:sz="8"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18992051" wp14:textId="77777777">
            <w:pPr>
              <w:pStyle w:val="Encabezado"/>
              <w:jc w:val="center"/>
              <w:rPr>
                <w:sz w:val="16"/>
              </w:rPr>
            </w:pPr>
            <w:r>
              <w:rPr>
                <w:sz w:val="16"/>
              </w:rPr>
              <w:t>dSerialNumber+entero</w:t>
            </w:r>
          </w:p>
        </w:tc>
        <w:tc>
          <w:tcPr>
            <w:tcW w:w="932" w:type="dxa"/>
            <w:tcBorders>
              <w:top w:val="single" w:color="000000" w:sz="8"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638EF63E" wp14:textId="77777777">
            <w:pPr>
              <w:jc w:val="center"/>
              <w:rPr>
                <w:sz w:val="16"/>
              </w:rPr>
            </w:pPr>
            <w:r>
              <w:rPr>
                <w:sz w:val="16"/>
              </w:rPr>
              <w:t>7 + 4</w:t>
            </w:r>
          </w:p>
        </w:tc>
      </w:tr>
      <w:tr xmlns:wp14="http://schemas.microsoft.com/office/word/2010/wordml" w:rsidR="00BD7176" w14:paraId="196E304C" wp14:textId="77777777">
        <w:tblPrEx>
          <w:tblCellMar>
            <w:top w:w="0" w:type="dxa"/>
            <w:bottom w:w="0" w:type="dxa"/>
          </w:tblCellMar>
        </w:tblPrEx>
        <w:tc>
          <w:tcPr>
            <w:tcW w:w="960" w:type="dxa"/>
            <w:tcBorders>
              <w:top w:val="single" w:color="000000" w:sz="6"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24DED8E9" wp14:textId="77777777">
            <w:pPr>
              <w:jc w:val="center"/>
              <w:rPr>
                <w:sz w:val="16"/>
              </w:rPr>
            </w:pPr>
            <w:r>
              <w:rPr>
                <w:sz w:val="16"/>
              </w:rPr>
              <w:t>2</w:t>
            </w:r>
          </w:p>
        </w:tc>
        <w:tc>
          <w:tcPr>
            <w:tcW w:w="5114" w:type="dxa"/>
            <w:gridSpan w:val="2"/>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339F31EC" wp14:textId="77777777">
            <w:r>
              <w:rPr>
                <w:sz w:val="16"/>
              </w:rPr>
              <w:t>Fecha de la transacción</w:t>
            </w:r>
          </w:p>
        </w:tc>
        <w:tc>
          <w:tcPr>
            <w:tcW w:w="2876" w:type="dxa"/>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5685C8E2" wp14:textId="77777777">
            <w:pPr>
              <w:jc w:val="center"/>
              <w:rPr>
                <w:sz w:val="16"/>
              </w:rPr>
            </w:pPr>
            <w:r>
              <w:rPr>
                <w:sz w:val="16"/>
              </w:rPr>
              <w:t>dDate</w:t>
            </w:r>
          </w:p>
        </w:tc>
        <w:tc>
          <w:tcPr>
            <w:tcW w:w="932" w:type="dxa"/>
            <w:tcBorders>
              <w:top w:val="single" w:color="000000" w:sz="6"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1D63D2B4" wp14:textId="77777777">
            <w:pPr>
              <w:jc w:val="center"/>
              <w:rPr>
                <w:sz w:val="16"/>
              </w:rPr>
            </w:pPr>
            <w:r>
              <w:rPr>
                <w:sz w:val="16"/>
              </w:rPr>
              <w:t>2</w:t>
            </w:r>
          </w:p>
        </w:tc>
      </w:tr>
      <w:tr xmlns:wp14="http://schemas.microsoft.com/office/word/2010/wordml" w:rsidR="00BD7176" w14:paraId="08B3CE8A" wp14:textId="77777777">
        <w:tblPrEx>
          <w:tblCellMar>
            <w:top w:w="0" w:type="dxa"/>
            <w:bottom w:w="0" w:type="dxa"/>
          </w:tblCellMar>
        </w:tblPrEx>
        <w:tc>
          <w:tcPr>
            <w:tcW w:w="960" w:type="dxa"/>
            <w:tcBorders>
              <w:top w:val="single" w:color="000000" w:sz="6"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54A90BE3" wp14:textId="77777777">
            <w:pPr>
              <w:jc w:val="center"/>
              <w:rPr>
                <w:sz w:val="16"/>
              </w:rPr>
            </w:pPr>
            <w:r>
              <w:rPr>
                <w:sz w:val="16"/>
              </w:rPr>
              <w:t>3</w:t>
            </w:r>
          </w:p>
        </w:tc>
        <w:tc>
          <w:tcPr>
            <w:tcW w:w="5114" w:type="dxa"/>
            <w:gridSpan w:val="2"/>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578612C3" wp14:textId="77777777">
            <w:pPr>
              <w:rPr>
                <w:sz w:val="16"/>
              </w:rPr>
            </w:pPr>
            <w:r>
              <w:rPr>
                <w:sz w:val="16"/>
              </w:rPr>
              <w:t>Hora de la transacción</w:t>
            </w:r>
          </w:p>
        </w:tc>
        <w:tc>
          <w:tcPr>
            <w:tcW w:w="2876" w:type="dxa"/>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3CC821E4" wp14:textId="77777777">
            <w:pPr>
              <w:pStyle w:val="Encabezado"/>
              <w:jc w:val="center"/>
              <w:rPr>
                <w:sz w:val="16"/>
              </w:rPr>
            </w:pPr>
            <w:r>
              <w:rPr>
                <w:sz w:val="16"/>
              </w:rPr>
              <w:t>dShortTime</w:t>
            </w:r>
          </w:p>
        </w:tc>
        <w:tc>
          <w:tcPr>
            <w:tcW w:w="932" w:type="dxa"/>
            <w:tcBorders>
              <w:top w:val="single" w:color="000000" w:sz="6"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4FD71FBC" wp14:textId="77777777">
            <w:pPr>
              <w:jc w:val="center"/>
              <w:rPr>
                <w:sz w:val="16"/>
              </w:rPr>
            </w:pPr>
            <w:r>
              <w:rPr>
                <w:sz w:val="16"/>
              </w:rPr>
              <w:t>2</w:t>
            </w:r>
          </w:p>
        </w:tc>
      </w:tr>
      <w:tr xmlns:wp14="http://schemas.microsoft.com/office/word/2010/wordml" w:rsidR="00BD7176" w14:paraId="69B9BA56" wp14:textId="77777777">
        <w:tblPrEx>
          <w:tblCellMar>
            <w:top w:w="0" w:type="dxa"/>
            <w:bottom w:w="0" w:type="dxa"/>
          </w:tblCellMar>
        </w:tblPrEx>
        <w:tc>
          <w:tcPr>
            <w:tcW w:w="960" w:type="dxa"/>
            <w:tcBorders>
              <w:top w:val="single" w:color="000000" w:sz="6"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3BC2995D" wp14:textId="77777777">
            <w:pPr>
              <w:jc w:val="center"/>
              <w:rPr>
                <w:sz w:val="16"/>
              </w:rPr>
            </w:pPr>
            <w:r>
              <w:rPr>
                <w:sz w:val="16"/>
              </w:rPr>
              <w:t>4</w:t>
            </w:r>
          </w:p>
        </w:tc>
        <w:tc>
          <w:tcPr>
            <w:tcW w:w="5114" w:type="dxa"/>
            <w:gridSpan w:val="2"/>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115D34FF" wp14:textId="77777777">
            <w:pPr>
              <w:rPr>
                <w:sz w:val="16"/>
              </w:rPr>
            </w:pPr>
            <w:r>
              <w:rPr>
                <w:sz w:val="16"/>
              </w:rPr>
              <w:t>Punto de acceso (datos individuales del validador y del operador)</w:t>
            </w:r>
          </w:p>
        </w:tc>
        <w:tc>
          <w:tcPr>
            <w:tcW w:w="2876" w:type="dxa"/>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10622CB9" wp14:textId="77777777">
            <w:pPr>
              <w:pStyle w:val="Encabezado"/>
              <w:jc w:val="center"/>
              <w:rPr>
                <w:sz w:val="16"/>
              </w:rPr>
            </w:pPr>
            <w:r>
              <w:rPr>
                <w:sz w:val="16"/>
              </w:rPr>
              <w:t>dPayPoint</w:t>
            </w:r>
          </w:p>
        </w:tc>
        <w:tc>
          <w:tcPr>
            <w:tcW w:w="932" w:type="dxa"/>
            <w:tcBorders>
              <w:top w:val="single" w:color="000000" w:sz="6"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1AA1B773" wp14:textId="77777777">
            <w:pPr>
              <w:jc w:val="center"/>
              <w:rPr>
                <w:sz w:val="16"/>
              </w:rPr>
            </w:pPr>
            <w:r>
              <w:rPr>
                <w:sz w:val="16"/>
              </w:rPr>
              <w:t>6</w:t>
            </w:r>
          </w:p>
        </w:tc>
      </w:tr>
      <w:tr xmlns:wp14="http://schemas.microsoft.com/office/word/2010/wordml" w:rsidR="00BD7176" w14:paraId="119364BA" wp14:textId="77777777">
        <w:tblPrEx>
          <w:tblCellMar>
            <w:top w:w="0" w:type="dxa"/>
            <w:bottom w:w="0" w:type="dxa"/>
          </w:tblCellMar>
        </w:tblPrEx>
        <w:tc>
          <w:tcPr>
            <w:tcW w:w="960" w:type="dxa"/>
            <w:tcBorders>
              <w:top w:val="single" w:color="000000" w:sz="6"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1D0ADF7A" wp14:textId="77777777">
            <w:pPr>
              <w:jc w:val="center"/>
              <w:rPr>
                <w:sz w:val="16"/>
              </w:rPr>
            </w:pPr>
            <w:r>
              <w:rPr>
                <w:sz w:val="16"/>
              </w:rPr>
              <w:t>5</w:t>
            </w:r>
          </w:p>
        </w:tc>
        <w:tc>
          <w:tcPr>
            <w:tcW w:w="5114" w:type="dxa"/>
            <w:gridSpan w:val="2"/>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15BBBD12" wp14:textId="77777777">
            <w:r>
              <w:rPr>
                <w:sz w:val="16"/>
              </w:rPr>
              <w:t xml:space="preserve">Título (abono, multiviaje etc.) utilizado para la validación </w:t>
            </w:r>
            <w:r>
              <w:rPr>
                <w:b/>
                <w:bCs/>
                <w:sz w:val="16"/>
              </w:rPr>
              <w:t>ContractCode</w:t>
            </w:r>
            <w:r>
              <w:rPr>
                <w:sz w:val="16"/>
              </w:rPr>
              <w:t xml:space="preserve"> y el código de la empresa propietaria del título </w:t>
            </w:r>
            <w:r>
              <w:rPr>
                <w:b/>
                <w:bCs/>
                <w:sz w:val="16"/>
              </w:rPr>
              <w:t>ContactCompanyProprietary</w:t>
            </w:r>
          </w:p>
        </w:tc>
        <w:tc>
          <w:tcPr>
            <w:tcW w:w="2876" w:type="dxa"/>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278E6209" wp14:textId="77777777">
            <w:pPr>
              <w:pStyle w:val="Encabezado"/>
              <w:jc w:val="center"/>
              <w:rPr>
                <w:sz w:val="16"/>
              </w:rPr>
            </w:pPr>
            <w:r>
              <w:rPr>
                <w:sz w:val="16"/>
              </w:rPr>
              <w:t>dContract+dCompany</w:t>
            </w:r>
          </w:p>
        </w:tc>
        <w:tc>
          <w:tcPr>
            <w:tcW w:w="932" w:type="dxa"/>
            <w:tcBorders>
              <w:top w:val="single" w:color="000000" w:sz="6"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1125637E" wp14:textId="77777777">
            <w:pPr>
              <w:jc w:val="center"/>
              <w:rPr>
                <w:sz w:val="16"/>
              </w:rPr>
            </w:pPr>
            <w:r>
              <w:rPr>
                <w:sz w:val="16"/>
              </w:rPr>
              <w:t>2+1</w:t>
            </w:r>
          </w:p>
        </w:tc>
      </w:tr>
      <w:tr xmlns:wp14="http://schemas.microsoft.com/office/word/2010/wordml" w:rsidR="00BD7176" w14:paraId="48D450F0" wp14:textId="77777777">
        <w:tblPrEx>
          <w:tblCellMar>
            <w:top w:w="0" w:type="dxa"/>
            <w:bottom w:w="0" w:type="dxa"/>
          </w:tblCellMar>
        </w:tblPrEx>
        <w:tc>
          <w:tcPr>
            <w:tcW w:w="960" w:type="dxa"/>
            <w:tcBorders>
              <w:top w:val="single" w:color="000000" w:sz="6"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1D3DECFD" wp14:textId="77777777">
            <w:pPr>
              <w:jc w:val="center"/>
              <w:rPr>
                <w:sz w:val="16"/>
              </w:rPr>
            </w:pPr>
            <w:r>
              <w:rPr>
                <w:sz w:val="16"/>
              </w:rPr>
              <w:t>6</w:t>
            </w:r>
          </w:p>
        </w:tc>
        <w:tc>
          <w:tcPr>
            <w:tcW w:w="5114" w:type="dxa"/>
            <w:gridSpan w:val="2"/>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047529FE" wp14:textId="77777777">
            <w:r>
              <w:rPr>
                <w:sz w:val="16"/>
              </w:rPr>
              <w:t xml:space="preserve">Perfil del título usado en la validación </w:t>
            </w:r>
            <w:r>
              <w:rPr>
                <w:b/>
                <w:bCs/>
                <w:sz w:val="16"/>
              </w:rPr>
              <w:t>ContractUserProfileType</w:t>
            </w:r>
            <w:r>
              <w:rPr>
                <w:sz w:val="16"/>
              </w:rPr>
              <w:t xml:space="preserve"> y la empresa</w:t>
            </w:r>
            <w:r>
              <w:rPr>
                <w:sz w:val="16"/>
              </w:rPr>
              <w:t xml:space="preserve"> propietaria de el </w:t>
            </w:r>
            <w:r>
              <w:rPr>
                <w:b/>
                <w:bCs/>
                <w:sz w:val="16"/>
              </w:rPr>
              <w:t>ContractUserProfileProprietaryCompany</w:t>
            </w:r>
          </w:p>
        </w:tc>
        <w:tc>
          <w:tcPr>
            <w:tcW w:w="2876" w:type="dxa"/>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7602CF13" wp14:textId="77777777">
            <w:pPr>
              <w:pStyle w:val="Encabezado"/>
              <w:spacing w:before="0"/>
              <w:jc w:val="center"/>
              <w:rPr>
                <w:sz w:val="16"/>
              </w:rPr>
            </w:pPr>
            <w:r>
              <w:rPr>
                <w:sz w:val="16"/>
              </w:rPr>
              <w:t>dUserProfileType + dCompany</w:t>
            </w:r>
          </w:p>
        </w:tc>
        <w:tc>
          <w:tcPr>
            <w:tcW w:w="932" w:type="dxa"/>
            <w:tcBorders>
              <w:top w:val="single" w:color="000000" w:sz="6"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2F1E0004" wp14:textId="77777777">
            <w:pPr>
              <w:jc w:val="center"/>
              <w:rPr>
                <w:sz w:val="16"/>
              </w:rPr>
            </w:pPr>
            <w:r>
              <w:rPr>
                <w:sz w:val="16"/>
              </w:rPr>
              <w:t>1+1</w:t>
            </w:r>
          </w:p>
        </w:tc>
      </w:tr>
      <w:tr xmlns:wp14="http://schemas.microsoft.com/office/word/2010/wordml" w:rsidR="00BD7176" w14:paraId="76E10291" wp14:textId="77777777">
        <w:tblPrEx>
          <w:tblCellMar>
            <w:top w:w="0" w:type="dxa"/>
            <w:bottom w:w="0" w:type="dxa"/>
          </w:tblCellMar>
        </w:tblPrEx>
        <w:tc>
          <w:tcPr>
            <w:tcW w:w="960" w:type="dxa"/>
            <w:tcBorders>
              <w:top w:val="single" w:color="000000" w:sz="6"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6F74D8FD" wp14:textId="77777777">
            <w:pPr>
              <w:jc w:val="center"/>
              <w:rPr>
                <w:sz w:val="16"/>
              </w:rPr>
            </w:pPr>
            <w:r>
              <w:rPr>
                <w:sz w:val="16"/>
              </w:rPr>
              <w:t>7</w:t>
            </w:r>
          </w:p>
        </w:tc>
        <w:tc>
          <w:tcPr>
            <w:tcW w:w="5114" w:type="dxa"/>
            <w:gridSpan w:val="2"/>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0E271011" wp14:textId="77777777">
            <w:r>
              <w:rPr>
                <w:sz w:val="16"/>
              </w:rPr>
              <w:t xml:space="preserve">Colectivo </w:t>
            </w:r>
            <w:r>
              <w:rPr>
                <w:b/>
                <w:sz w:val="16"/>
              </w:rPr>
              <w:t>UserGroup</w:t>
            </w:r>
            <w:r>
              <w:rPr>
                <w:sz w:val="16"/>
              </w:rPr>
              <w:t xml:space="preserve"> utilizado durante la validación </w:t>
            </w:r>
          </w:p>
        </w:tc>
        <w:tc>
          <w:tcPr>
            <w:tcW w:w="2876" w:type="dxa"/>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25920CA3" wp14:textId="77777777">
            <w:pPr>
              <w:pStyle w:val="Encabezado"/>
              <w:jc w:val="center"/>
              <w:rPr>
                <w:sz w:val="16"/>
              </w:rPr>
            </w:pPr>
            <w:r>
              <w:rPr>
                <w:sz w:val="16"/>
              </w:rPr>
              <w:t>dGroup</w:t>
            </w:r>
          </w:p>
        </w:tc>
        <w:tc>
          <w:tcPr>
            <w:tcW w:w="932" w:type="dxa"/>
            <w:tcBorders>
              <w:top w:val="single" w:color="000000" w:sz="6"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39507054" wp14:textId="77777777">
            <w:pPr>
              <w:jc w:val="center"/>
              <w:rPr>
                <w:sz w:val="16"/>
              </w:rPr>
            </w:pPr>
            <w:r>
              <w:rPr>
                <w:sz w:val="16"/>
              </w:rPr>
              <w:t>1</w:t>
            </w:r>
          </w:p>
        </w:tc>
      </w:tr>
      <w:tr xmlns:wp14="http://schemas.microsoft.com/office/word/2010/wordml" w:rsidR="00BD7176" w14:paraId="30C19D65" wp14:textId="77777777">
        <w:tblPrEx>
          <w:tblCellMar>
            <w:top w:w="0" w:type="dxa"/>
            <w:bottom w:w="0" w:type="dxa"/>
          </w:tblCellMar>
        </w:tblPrEx>
        <w:tc>
          <w:tcPr>
            <w:tcW w:w="960" w:type="dxa"/>
            <w:tcBorders>
              <w:top w:val="single" w:color="000000" w:sz="6"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49832D11" wp14:textId="77777777">
            <w:pPr>
              <w:jc w:val="center"/>
              <w:rPr>
                <w:sz w:val="16"/>
              </w:rPr>
            </w:pPr>
            <w:r>
              <w:rPr>
                <w:sz w:val="16"/>
              </w:rPr>
              <w:t>8</w:t>
            </w:r>
          </w:p>
        </w:tc>
        <w:tc>
          <w:tcPr>
            <w:tcW w:w="5114" w:type="dxa"/>
            <w:gridSpan w:val="2"/>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17B227E9" wp14:textId="77777777">
            <w:pPr>
              <w:rPr>
                <w:sz w:val="16"/>
              </w:rPr>
            </w:pPr>
            <w:r>
              <w:rPr>
                <w:sz w:val="16"/>
              </w:rPr>
              <w:t xml:space="preserve">Número de serie del SAM del terminal que se compró el título que se usó durante la validación </w:t>
            </w:r>
            <w:r>
              <w:rPr>
                <w:sz w:val="16"/>
              </w:rPr>
              <w:t>actual + Número de serie del SAM del validador</w:t>
            </w:r>
          </w:p>
        </w:tc>
        <w:tc>
          <w:tcPr>
            <w:tcW w:w="2876" w:type="dxa"/>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3ADF0240" wp14:textId="77777777">
            <w:pPr>
              <w:pStyle w:val="Encabezado"/>
              <w:jc w:val="center"/>
              <w:rPr>
                <w:sz w:val="16"/>
              </w:rPr>
            </w:pPr>
            <w:r>
              <w:rPr>
                <w:sz w:val="16"/>
              </w:rPr>
              <w:t>entero + entero</w:t>
            </w:r>
          </w:p>
        </w:tc>
        <w:tc>
          <w:tcPr>
            <w:tcW w:w="932" w:type="dxa"/>
            <w:tcBorders>
              <w:top w:val="single" w:color="000000" w:sz="6"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3E6A66D2" wp14:textId="77777777">
            <w:pPr>
              <w:jc w:val="center"/>
              <w:rPr>
                <w:sz w:val="16"/>
              </w:rPr>
            </w:pPr>
            <w:r>
              <w:rPr>
                <w:sz w:val="16"/>
              </w:rPr>
              <w:t>3+3</w:t>
            </w:r>
          </w:p>
        </w:tc>
      </w:tr>
      <w:tr xmlns:wp14="http://schemas.microsoft.com/office/word/2010/wordml" w:rsidR="00BD7176" w14:paraId="36A0883E" wp14:textId="77777777">
        <w:tblPrEx>
          <w:tblCellMar>
            <w:top w:w="0" w:type="dxa"/>
            <w:bottom w:w="0" w:type="dxa"/>
          </w:tblCellMar>
        </w:tblPrEx>
        <w:tc>
          <w:tcPr>
            <w:tcW w:w="960" w:type="dxa"/>
            <w:tcBorders>
              <w:top w:val="single" w:color="000000" w:sz="6"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42124560" wp14:textId="77777777">
            <w:pPr>
              <w:jc w:val="center"/>
              <w:rPr>
                <w:sz w:val="16"/>
              </w:rPr>
            </w:pPr>
            <w:r>
              <w:rPr>
                <w:sz w:val="16"/>
              </w:rPr>
              <w:t>9</w:t>
            </w:r>
          </w:p>
        </w:tc>
        <w:tc>
          <w:tcPr>
            <w:tcW w:w="5114" w:type="dxa"/>
            <w:gridSpan w:val="2"/>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5DD99A33" wp14:textId="77777777">
            <w:pPr>
              <w:rPr>
                <w:sz w:val="16"/>
              </w:rPr>
            </w:pPr>
            <w:r>
              <w:rPr>
                <w:sz w:val="16"/>
              </w:rPr>
              <w:t>Contador de transacciones del validador</w:t>
            </w:r>
          </w:p>
        </w:tc>
        <w:tc>
          <w:tcPr>
            <w:tcW w:w="2876" w:type="dxa"/>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5754FF15" wp14:textId="77777777">
            <w:pPr>
              <w:pStyle w:val="Encabezado"/>
              <w:jc w:val="center"/>
              <w:rPr>
                <w:sz w:val="16"/>
              </w:rPr>
            </w:pPr>
            <w:r>
              <w:rPr>
                <w:sz w:val="16"/>
              </w:rPr>
              <w:t>entero</w:t>
            </w:r>
          </w:p>
        </w:tc>
        <w:tc>
          <w:tcPr>
            <w:tcW w:w="932" w:type="dxa"/>
            <w:tcBorders>
              <w:top w:val="single" w:color="000000" w:sz="6"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73999762" wp14:textId="77777777">
            <w:pPr>
              <w:jc w:val="center"/>
              <w:rPr>
                <w:sz w:val="16"/>
              </w:rPr>
            </w:pPr>
            <w:r>
              <w:rPr>
                <w:sz w:val="16"/>
              </w:rPr>
              <w:t>3</w:t>
            </w:r>
          </w:p>
        </w:tc>
      </w:tr>
      <w:tr xmlns:wp14="http://schemas.microsoft.com/office/word/2010/wordml" w:rsidR="00BD7176" w14:paraId="49D5C87F" wp14:textId="77777777">
        <w:tblPrEx>
          <w:tblCellMar>
            <w:top w:w="0" w:type="dxa"/>
            <w:bottom w:w="0" w:type="dxa"/>
          </w:tblCellMar>
        </w:tblPrEx>
        <w:tc>
          <w:tcPr>
            <w:tcW w:w="960" w:type="dxa"/>
            <w:tcBorders>
              <w:top w:val="single" w:color="000000" w:sz="6"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31830EAB" wp14:textId="77777777">
            <w:pPr>
              <w:jc w:val="center"/>
              <w:rPr>
                <w:sz w:val="16"/>
              </w:rPr>
            </w:pPr>
            <w:r>
              <w:rPr>
                <w:sz w:val="16"/>
              </w:rPr>
              <w:t>10</w:t>
            </w:r>
          </w:p>
        </w:tc>
        <w:tc>
          <w:tcPr>
            <w:tcW w:w="5114" w:type="dxa"/>
            <w:gridSpan w:val="2"/>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0A3531DC" wp14:textId="77777777">
            <w:pPr>
              <w:rPr>
                <w:sz w:val="16"/>
              </w:rPr>
            </w:pPr>
            <w:r>
              <w:rPr>
                <w:sz w:val="16"/>
              </w:rPr>
              <w:t>Resultado de transacción</w:t>
            </w:r>
          </w:p>
        </w:tc>
        <w:tc>
          <w:tcPr>
            <w:tcW w:w="2876" w:type="dxa"/>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3080A77E" wp14:textId="77777777">
            <w:pPr>
              <w:pStyle w:val="Encabezado"/>
              <w:jc w:val="center"/>
              <w:rPr>
                <w:sz w:val="16"/>
              </w:rPr>
            </w:pPr>
            <w:r>
              <w:rPr>
                <w:sz w:val="16"/>
              </w:rPr>
              <w:t>entero</w:t>
            </w:r>
          </w:p>
        </w:tc>
        <w:tc>
          <w:tcPr>
            <w:tcW w:w="932" w:type="dxa"/>
            <w:tcBorders>
              <w:top w:val="single" w:color="000000" w:sz="6"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0295336A" wp14:textId="77777777">
            <w:pPr>
              <w:jc w:val="center"/>
              <w:rPr>
                <w:sz w:val="16"/>
              </w:rPr>
            </w:pPr>
            <w:r>
              <w:rPr>
                <w:sz w:val="16"/>
              </w:rPr>
              <w:t>1</w:t>
            </w:r>
          </w:p>
        </w:tc>
      </w:tr>
      <w:tr xmlns:wp14="http://schemas.microsoft.com/office/word/2010/wordml" w:rsidR="00BD7176" w14:paraId="5595DDC0" wp14:textId="77777777">
        <w:tblPrEx>
          <w:tblCellMar>
            <w:top w:w="0" w:type="dxa"/>
            <w:bottom w:w="0" w:type="dxa"/>
          </w:tblCellMar>
        </w:tblPrEx>
        <w:tc>
          <w:tcPr>
            <w:tcW w:w="960" w:type="dxa"/>
            <w:tcBorders>
              <w:top w:val="single" w:color="000000" w:sz="6"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46335038" wp14:textId="77777777">
            <w:pPr>
              <w:jc w:val="center"/>
              <w:rPr>
                <w:sz w:val="16"/>
              </w:rPr>
            </w:pPr>
            <w:r>
              <w:rPr>
                <w:sz w:val="16"/>
              </w:rPr>
              <w:t>11</w:t>
            </w:r>
          </w:p>
        </w:tc>
        <w:tc>
          <w:tcPr>
            <w:tcW w:w="5114" w:type="dxa"/>
            <w:gridSpan w:val="2"/>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58F36240" wp14:textId="77777777">
            <w:pPr>
              <w:rPr>
                <w:sz w:val="16"/>
              </w:rPr>
            </w:pPr>
            <w:r>
              <w:rPr>
                <w:sz w:val="16"/>
              </w:rPr>
              <w:t>Versión lista de tarjetas no permitidas simple</w:t>
            </w:r>
          </w:p>
        </w:tc>
        <w:tc>
          <w:tcPr>
            <w:tcW w:w="2876" w:type="dxa"/>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17412620" wp14:textId="77777777">
            <w:pPr>
              <w:pStyle w:val="Encabezado"/>
              <w:jc w:val="center"/>
              <w:rPr>
                <w:sz w:val="16"/>
              </w:rPr>
            </w:pPr>
            <w:r>
              <w:rPr>
                <w:sz w:val="16"/>
              </w:rPr>
              <w:t>entero</w:t>
            </w:r>
          </w:p>
        </w:tc>
        <w:tc>
          <w:tcPr>
            <w:tcW w:w="932" w:type="dxa"/>
            <w:tcBorders>
              <w:top w:val="single" w:color="000000" w:sz="6"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39A728AC" wp14:textId="77777777">
            <w:pPr>
              <w:jc w:val="center"/>
              <w:rPr>
                <w:sz w:val="16"/>
              </w:rPr>
            </w:pPr>
            <w:r>
              <w:rPr>
                <w:sz w:val="16"/>
              </w:rPr>
              <w:t>2</w:t>
            </w:r>
          </w:p>
        </w:tc>
      </w:tr>
      <w:tr xmlns:wp14="http://schemas.microsoft.com/office/word/2010/wordml" w:rsidR="00BD7176" w14:paraId="00A15352" wp14:textId="77777777">
        <w:tblPrEx>
          <w:tblCellMar>
            <w:top w:w="0" w:type="dxa"/>
            <w:bottom w:w="0" w:type="dxa"/>
          </w:tblCellMar>
        </w:tblPrEx>
        <w:tc>
          <w:tcPr>
            <w:tcW w:w="960" w:type="dxa"/>
            <w:tcBorders>
              <w:top w:val="single" w:color="000000" w:sz="6"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60063D61" wp14:textId="77777777">
            <w:pPr>
              <w:jc w:val="center"/>
              <w:rPr>
                <w:sz w:val="16"/>
              </w:rPr>
            </w:pPr>
            <w:r>
              <w:rPr>
                <w:sz w:val="16"/>
              </w:rPr>
              <w:t>12</w:t>
            </w:r>
          </w:p>
        </w:tc>
        <w:tc>
          <w:tcPr>
            <w:tcW w:w="5114" w:type="dxa"/>
            <w:gridSpan w:val="2"/>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32557679" wp14:textId="77777777">
            <w:pPr>
              <w:rPr>
                <w:sz w:val="16"/>
              </w:rPr>
            </w:pPr>
            <w:r>
              <w:rPr>
                <w:sz w:val="16"/>
              </w:rPr>
              <w:t xml:space="preserve">Versión lista tarjetas no </w:t>
            </w:r>
            <w:r>
              <w:rPr>
                <w:sz w:val="16"/>
              </w:rPr>
              <w:t>permitidas de rangos</w:t>
            </w:r>
          </w:p>
        </w:tc>
        <w:tc>
          <w:tcPr>
            <w:tcW w:w="2876" w:type="dxa"/>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60562A3F" wp14:textId="77777777">
            <w:pPr>
              <w:pStyle w:val="Encabezado"/>
              <w:jc w:val="center"/>
              <w:rPr>
                <w:sz w:val="16"/>
              </w:rPr>
            </w:pPr>
            <w:r>
              <w:rPr>
                <w:sz w:val="16"/>
              </w:rPr>
              <w:t>entero</w:t>
            </w:r>
          </w:p>
        </w:tc>
        <w:tc>
          <w:tcPr>
            <w:tcW w:w="932" w:type="dxa"/>
            <w:tcBorders>
              <w:top w:val="single" w:color="000000" w:sz="6"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18B4C29E" wp14:textId="77777777">
            <w:pPr>
              <w:jc w:val="center"/>
              <w:rPr>
                <w:sz w:val="16"/>
              </w:rPr>
            </w:pPr>
            <w:r>
              <w:rPr>
                <w:sz w:val="16"/>
              </w:rPr>
              <w:t>2</w:t>
            </w:r>
          </w:p>
        </w:tc>
      </w:tr>
      <w:tr xmlns:wp14="http://schemas.microsoft.com/office/word/2010/wordml" w:rsidR="00BD7176" w14:paraId="2FD96A13" wp14:textId="77777777">
        <w:tblPrEx>
          <w:tblCellMar>
            <w:top w:w="0" w:type="dxa"/>
            <w:bottom w:w="0" w:type="dxa"/>
          </w:tblCellMar>
        </w:tblPrEx>
        <w:tc>
          <w:tcPr>
            <w:tcW w:w="960" w:type="dxa"/>
            <w:tcBorders>
              <w:top w:val="single" w:color="000000" w:sz="6"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7B862D82" wp14:textId="77777777">
            <w:pPr>
              <w:jc w:val="center"/>
              <w:rPr>
                <w:sz w:val="16"/>
              </w:rPr>
            </w:pPr>
            <w:r>
              <w:rPr>
                <w:sz w:val="16"/>
              </w:rPr>
              <w:t>13</w:t>
            </w:r>
          </w:p>
        </w:tc>
        <w:tc>
          <w:tcPr>
            <w:tcW w:w="5114" w:type="dxa"/>
            <w:gridSpan w:val="2"/>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1A759652" wp14:textId="77777777">
            <w:pPr>
              <w:rPr>
                <w:sz w:val="16"/>
              </w:rPr>
            </w:pPr>
            <w:r>
              <w:rPr>
                <w:sz w:val="16"/>
              </w:rPr>
              <w:t>Número de expedición</w:t>
            </w:r>
          </w:p>
        </w:tc>
        <w:tc>
          <w:tcPr>
            <w:tcW w:w="2876" w:type="dxa"/>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3F94500A" wp14:textId="77777777">
            <w:pPr>
              <w:pStyle w:val="Encabezado"/>
              <w:jc w:val="center"/>
              <w:rPr>
                <w:sz w:val="16"/>
              </w:rPr>
            </w:pPr>
            <w:r>
              <w:rPr>
                <w:sz w:val="16"/>
              </w:rPr>
              <w:t>entero</w:t>
            </w:r>
          </w:p>
        </w:tc>
        <w:tc>
          <w:tcPr>
            <w:tcW w:w="932" w:type="dxa"/>
            <w:tcBorders>
              <w:top w:val="single" w:color="000000" w:sz="6"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6DEB9483" wp14:textId="77777777">
            <w:pPr>
              <w:jc w:val="center"/>
              <w:rPr>
                <w:sz w:val="16"/>
              </w:rPr>
            </w:pPr>
            <w:r>
              <w:rPr>
                <w:sz w:val="16"/>
              </w:rPr>
              <w:t>2</w:t>
            </w:r>
          </w:p>
        </w:tc>
      </w:tr>
      <w:tr xmlns:wp14="http://schemas.microsoft.com/office/word/2010/wordml" w:rsidR="00BD7176" w14:paraId="63602850" wp14:textId="77777777">
        <w:tblPrEx>
          <w:tblCellMar>
            <w:top w:w="0" w:type="dxa"/>
            <w:bottom w:w="0" w:type="dxa"/>
          </w:tblCellMar>
        </w:tblPrEx>
        <w:tc>
          <w:tcPr>
            <w:tcW w:w="960" w:type="dxa"/>
            <w:tcBorders>
              <w:top w:val="single" w:color="000000" w:sz="6"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052CBC2D" wp14:textId="77777777">
            <w:pPr>
              <w:jc w:val="center"/>
              <w:rPr>
                <w:sz w:val="16"/>
              </w:rPr>
            </w:pPr>
            <w:r>
              <w:rPr>
                <w:sz w:val="16"/>
              </w:rPr>
              <w:t>14</w:t>
            </w:r>
          </w:p>
        </w:tc>
        <w:tc>
          <w:tcPr>
            <w:tcW w:w="5114" w:type="dxa"/>
            <w:gridSpan w:val="2"/>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1FEEC930" wp14:textId="77777777">
            <w:pPr>
              <w:rPr>
                <w:sz w:val="16"/>
              </w:rPr>
            </w:pPr>
            <w:r>
              <w:rPr>
                <w:sz w:val="16"/>
              </w:rPr>
              <w:t>Fecha de la venta (carga o recarga) del título</w:t>
            </w:r>
          </w:p>
        </w:tc>
        <w:tc>
          <w:tcPr>
            <w:tcW w:w="2876" w:type="dxa"/>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719EDBFC" wp14:textId="77777777">
            <w:pPr>
              <w:jc w:val="center"/>
              <w:rPr>
                <w:sz w:val="16"/>
              </w:rPr>
            </w:pPr>
            <w:r>
              <w:rPr>
                <w:sz w:val="16"/>
              </w:rPr>
              <w:t>dDate</w:t>
            </w:r>
          </w:p>
        </w:tc>
        <w:tc>
          <w:tcPr>
            <w:tcW w:w="932" w:type="dxa"/>
            <w:tcBorders>
              <w:top w:val="single" w:color="000000" w:sz="6"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7FC42638" wp14:textId="77777777">
            <w:pPr>
              <w:jc w:val="center"/>
              <w:rPr>
                <w:sz w:val="16"/>
              </w:rPr>
            </w:pPr>
            <w:r>
              <w:rPr>
                <w:sz w:val="16"/>
              </w:rPr>
              <w:t>2</w:t>
            </w:r>
          </w:p>
        </w:tc>
      </w:tr>
      <w:tr xmlns:wp14="http://schemas.microsoft.com/office/word/2010/wordml" w:rsidR="00BD7176" w14:paraId="6FF2F9D3" wp14:textId="77777777">
        <w:tblPrEx>
          <w:tblCellMar>
            <w:top w:w="0" w:type="dxa"/>
            <w:bottom w:w="0" w:type="dxa"/>
          </w:tblCellMar>
        </w:tblPrEx>
        <w:tc>
          <w:tcPr>
            <w:tcW w:w="960" w:type="dxa"/>
            <w:tcBorders>
              <w:top w:val="single" w:color="000000" w:sz="6"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41150DF2" wp14:textId="77777777">
            <w:pPr>
              <w:jc w:val="center"/>
              <w:rPr>
                <w:sz w:val="16"/>
              </w:rPr>
            </w:pPr>
            <w:r>
              <w:rPr>
                <w:sz w:val="16"/>
              </w:rPr>
              <w:t>15</w:t>
            </w:r>
          </w:p>
        </w:tc>
        <w:tc>
          <w:tcPr>
            <w:tcW w:w="5114" w:type="dxa"/>
            <w:gridSpan w:val="2"/>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3AFF8C5D" wp14:textId="77777777">
            <w:pPr>
              <w:rPr>
                <w:sz w:val="16"/>
              </w:rPr>
            </w:pPr>
            <w:r>
              <w:rPr>
                <w:sz w:val="16"/>
              </w:rPr>
              <w:t>Fecha de la primera validación del título</w:t>
            </w:r>
          </w:p>
        </w:tc>
        <w:tc>
          <w:tcPr>
            <w:tcW w:w="2876" w:type="dxa"/>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288B9CAB" wp14:textId="77777777">
            <w:pPr>
              <w:jc w:val="center"/>
              <w:rPr>
                <w:sz w:val="16"/>
              </w:rPr>
            </w:pPr>
            <w:r>
              <w:rPr>
                <w:sz w:val="16"/>
              </w:rPr>
              <w:t>dDate</w:t>
            </w:r>
          </w:p>
        </w:tc>
        <w:tc>
          <w:tcPr>
            <w:tcW w:w="932" w:type="dxa"/>
            <w:tcBorders>
              <w:top w:val="single" w:color="000000" w:sz="6"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46783CDB" wp14:textId="77777777">
            <w:pPr>
              <w:jc w:val="center"/>
              <w:rPr>
                <w:sz w:val="16"/>
              </w:rPr>
            </w:pPr>
            <w:r>
              <w:rPr>
                <w:sz w:val="16"/>
              </w:rPr>
              <w:t>2</w:t>
            </w:r>
          </w:p>
        </w:tc>
      </w:tr>
      <w:tr xmlns:wp14="http://schemas.microsoft.com/office/word/2010/wordml" w:rsidR="00BD7176" w14:paraId="0AB5A351" wp14:textId="77777777">
        <w:tblPrEx>
          <w:tblCellMar>
            <w:top w:w="0" w:type="dxa"/>
            <w:bottom w:w="0" w:type="dxa"/>
          </w:tblCellMar>
        </w:tblPrEx>
        <w:tc>
          <w:tcPr>
            <w:tcW w:w="960" w:type="dxa"/>
            <w:tcBorders>
              <w:top w:val="single" w:color="000000" w:sz="6"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632BF140" wp14:textId="77777777">
            <w:pPr>
              <w:jc w:val="center"/>
              <w:rPr>
                <w:sz w:val="16"/>
              </w:rPr>
            </w:pPr>
            <w:r>
              <w:rPr>
                <w:sz w:val="16"/>
              </w:rPr>
              <w:t>16</w:t>
            </w:r>
          </w:p>
        </w:tc>
        <w:tc>
          <w:tcPr>
            <w:tcW w:w="5114" w:type="dxa"/>
            <w:gridSpan w:val="2"/>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658C1BDF" wp14:textId="77777777">
            <w:r>
              <w:rPr>
                <w:b/>
                <w:sz w:val="16"/>
              </w:rPr>
              <w:t>Versión de software</w:t>
            </w:r>
            <w:r>
              <w:rPr>
                <w:sz w:val="16"/>
              </w:rPr>
              <w:t xml:space="preserve"> cargado en el terminal.</w:t>
            </w:r>
          </w:p>
        </w:tc>
        <w:tc>
          <w:tcPr>
            <w:tcW w:w="2876" w:type="dxa"/>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3D1FBB4A" wp14:textId="77777777">
            <w:pPr>
              <w:jc w:val="center"/>
              <w:rPr>
                <w:sz w:val="16"/>
              </w:rPr>
            </w:pPr>
            <w:r>
              <w:rPr>
                <w:sz w:val="16"/>
              </w:rPr>
              <w:t>entero</w:t>
            </w:r>
          </w:p>
        </w:tc>
        <w:tc>
          <w:tcPr>
            <w:tcW w:w="932" w:type="dxa"/>
            <w:tcBorders>
              <w:top w:val="single" w:color="000000" w:sz="6"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5B896037" wp14:textId="77777777">
            <w:pPr>
              <w:jc w:val="center"/>
              <w:rPr>
                <w:sz w:val="16"/>
              </w:rPr>
            </w:pPr>
            <w:r>
              <w:rPr>
                <w:sz w:val="16"/>
              </w:rPr>
              <w:t>2</w:t>
            </w:r>
          </w:p>
        </w:tc>
      </w:tr>
      <w:tr xmlns:wp14="http://schemas.microsoft.com/office/word/2010/wordml" w:rsidR="00BD7176" w14:paraId="46F0E19B" wp14:textId="77777777">
        <w:tblPrEx>
          <w:tblCellMar>
            <w:top w:w="0" w:type="dxa"/>
            <w:bottom w:w="0" w:type="dxa"/>
          </w:tblCellMar>
        </w:tblPrEx>
        <w:tc>
          <w:tcPr>
            <w:tcW w:w="960" w:type="dxa"/>
            <w:tcBorders>
              <w:top w:val="single" w:color="000000" w:sz="6"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5DA96121" wp14:textId="77777777">
            <w:pPr>
              <w:jc w:val="center"/>
              <w:rPr>
                <w:sz w:val="16"/>
              </w:rPr>
            </w:pPr>
            <w:r>
              <w:rPr>
                <w:sz w:val="16"/>
              </w:rPr>
              <w:t>17</w:t>
            </w:r>
          </w:p>
        </w:tc>
        <w:tc>
          <w:tcPr>
            <w:tcW w:w="5114" w:type="dxa"/>
            <w:gridSpan w:val="2"/>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2D2EBC31" wp14:textId="77777777">
            <w:r>
              <w:rPr>
                <w:b/>
                <w:sz w:val="16"/>
              </w:rPr>
              <w:t xml:space="preserve">Código del </w:t>
            </w:r>
            <w:r>
              <w:rPr>
                <w:b/>
                <w:sz w:val="16"/>
              </w:rPr>
              <w:t>integrador</w:t>
            </w:r>
            <w:r>
              <w:rPr>
                <w:sz w:val="16"/>
              </w:rPr>
              <w:t xml:space="preserve"> que ha desarrollado el software.</w:t>
            </w:r>
          </w:p>
        </w:tc>
        <w:tc>
          <w:tcPr>
            <w:tcW w:w="2876" w:type="dxa"/>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1DE9204F" wp14:textId="77777777">
            <w:pPr>
              <w:jc w:val="center"/>
              <w:rPr>
                <w:sz w:val="16"/>
              </w:rPr>
            </w:pPr>
            <w:r>
              <w:rPr>
                <w:sz w:val="16"/>
              </w:rPr>
              <w:t>dCompany</w:t>
            </w:r>
          </w:p>
        </w:tc>
        <w:tc>
          <w:tcPr>
            <w:tcW w:w="932" w:type="dxa"/>
            <w:tcBorders>
              <w:top w:val="single" w:color="000000" w:sz="6"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71CBABF6" wp14:textId="77777777">
            <w:pPr>
              <w:jc w:val="center"/>
              <w:rPr>
                <w:sz w:val="16"/>
              </w:rPr>
            </w:pPr>
            <w:r>
              <w:rPr>
                <w:sz w:val="16"/>
              </w:rPr>
              <w:t>1</w:t>
            </w:r>
          </w:p>
        </w:tc>
      </w:tr>
      <w:tr xmlns:wp14="http://schemas.microsoft.com/office/word/2010/wordml" w:rsidR="00BD7176" w14:paraId="1DA4FC09" wp14:textId="77777777">
        <w:tblPrEx>
          <w:tblCellMar>
            <w:top w:w="0" w:type="dxa"/>
            <w:bottom w:w="0" w:type="dxa"/>
          </w:tblCellMar>
        </w:tblPrEx>
        <w:tc>
          <w:tcPr>
            <w:tcW w:w="960" w:type="dxa"/>
            <w:tcBorders>
              <w:top w:val="single" w:color="000000" w:sz="6" w:space="0"/>
              <w:left w:val="single" w:color="000000" w:sz="18" w:space="0"/>
              <w:bottom w:val="single" w:color="000000" w:sz="18" w:space="0"/>
              <w:right w:val="single" w:color="000000" w:sz="6" w:space="0"/>
            </w:tcBorders>
            <w:shd w:val="clear" w:color="auto" w:fill="F3F3F3"/>
            <w:tcMar>
              <w:top w:w="0" w:type="dxa"/>
              <w:left w:w="70" w:type="dxa"/>
              <w:bottom w:w="0" w:type="dxa"/>
              <w:right w:w="70" w:type="dxa"/>
            </w:tcMar>
            <w:vAlign w:val="center"/>
          </w:tcPr>
          <w:p w:rsidR="00BD7176" w:rsidRDefault="00127049" w14:paraId="7D34F29C" wp14:textId="77777777">
            <w:pPr>
              <w:jc w:val="center"/>
              <w:rPr>
                <w:sz w:val="16"/>
              </w:rPr>
            </w:pPr>
            <w:r>
              <w:rPr>
                <w:sz w:val="16"/>
              </w:rPr>
              <w:t>18</w:t>
            </w:r>
          </w:p>
        </w:tc>
        <w:tc>
          <w:tcPr>
            <w:tcW w:w="5114" w:type="dxa"/>
            <w:gridSpan w:val="2"/>
            <w:tcBorders>
              <w:top w:val="single" w:color="000000" w:sz="6" w:space="0"/>
              <w:left w:val="single" w:color="000000" w:sz="6" w:space="0"/>
              <w:bottom w:val="single" w:color="000000" w:sz="18" w:space="0"/>
              <w:right w:val="single" w:color="000000" w:sz="6" w:space="0"/>
            </w:tcBorders>
            <w:shd w:val="clear" w:color="auto" w:fill="F3F3F3"/>
            <w:tcMar>
              <w:top w:w="0" w:type="dxa"/>
              <w:left w:w="70" w:type="dxa"/>
              <w:bottom w:w="0" w:type="dxa"/>
              <w:right w:w="70" w:type="dxa"/>
            </w:tcMar>
            <w:vAlign w:val="center"/>
          </w:tcPr>
          <w:p w:rsidR="00BD7176" w:rsidRDefault="00127049" w14:paraId="088FDEB7" wp14:textId="77777777">
            <w:pPr>
              <w:rPr>
                <w:sz w:val="16"/>
              </w:rPr>
            </w:pPr>
            <w:r>
              <w:rPr>
                <w:sz w:val="16"/>
              </w:rPr>
              <w:t>Uso de carga/recarga</w:t>
            </w:r>
          </w:p>
        </w:tc>
        <w:tc>
          <w:tcPr>
            <w:tcW w:w="2876" w:type="dxa"/>
            <w:tcBorders>
              <w:top w:val="single" w:color="000000" w:sz="6" w:space="0"/>
              <w:left w:val="single" w:color="000000" w:sz="6" w:space="0"/>
              <w:bottom w:val="single" w:color="000000" w:sz="18" w:space="0"/>
              <w:right w:val="single" w:color="000000" w:sz="6" w:space="0"/>
            </w:tcBorders>
            <w:shd w:val="clear" w:color="auto" w:fill="F3F3F3"/>
            <w:tcMar>
              <w:top w:w="0" w:type="dxa"/>
              <w:left w:w="70" w:type="dxa"/>
              <w:bottom w:w="0" w:type="dxa"/>
              <w:right w:w="70" w:type="dxa"/>
            </w:tcMar>
            <w:vAlign w:val="center"/>
          </w:tcPr>
          <w:p w:rsidR="00BD7176" w:rsidRDefault="00127049" w14:paraId="6AA333CA" wp14:textId="77777777">
            <w:pPr>
              <w:pStyle w:val="Encabezado"/>
              <w:jc w:val="center"/>
              <w:rPr>
                <w:sz w:val="16"/>
              </w:rPr>
            </w:pPr>
            <w:r>
              <w:rPr>
                <w:sz w:val="16"/>
              </w:rPr>
              <w:t>dUseChargeRecharge</w:t>
            </w:r>
          </w:p>
        </w:tc>
        <w:tc>
          <w:tcPr>
            <w:tcW w:w="932" w:type="dxa"/>
            <w:tcBorders>
              <w:top w:val="single" w:color="000000" w:sz="6" w:space="0"/>
              <w:left w:val="single" w:color="000000" w:sz="6" w:space="0"/>
              <w:bottom w:val="single" w:color="000000" w:sz="18" w:space="0"/>
              <w:right w:val="single" w:color="000000" w:sz="18" w:space="0"/>
            </w:tcBorders>
            <w:shd w:val="clear" w:color="auto" w:fill="F3F3F3"/>
            <w:tcMar>
              <w:top w:w="0" w:type="dxa"/>
              <w:left w:w="70" w:type="dxa"/>
              <w:bottom w:w="0" w:type="dxa"/>
              <w:right w:w="70" w:type="dxa"/>
            </w:tcMar>
            <w:vAlign w:val="center"/>
          </w:tcPr>
          <w:p w:rsidR="00BD7176" w:rsidRDefault="00127049" w14:paraId="6EA80843" wp14:textId="77777777">
            <w:pPr>
              <w:jc w:val="center"/>
              <w:rPr>
                <w:sz w:val="16"/>
              </w:rPr>
            </w:pPr>
            <w:r>
              <w:rPr>
                <w:sz w:val="16"/>
              </w:rPr>
              <w:t>1</w:t>
            </w:r>
          </w:p>
        </w:tc>
      </w:tr>
      <w:tr xmlns:wp14="http://schemas.microsoft.com/office/word/2010/wordml" w:rsidR="00BD7176" w14:paraId="359089DE" wp14:textId="77777777">
        <w:tblPrEx>
          <w:tblCellMar>
            <w:top w:w="0" w:type="dxa"/>
            <w:bottom w:w="0" w:type="dxa"/>
          </w:tblCellMar>
        </w:tblPrEx>
        <w:tc>
          <w:tcPr>
            <w:tcW w:w="960" w:type="dxa"/>
            <w:tcBorders>
              <w:top w:val="single" w:color="000000" w:sz="6" w:space="0"/>
              <w:left w:val="single" w:color="000000" w:sz="18" w:space="0"/>
              <w:bottom w:val="single" w:color="000000" w:sz="18" w:space="0"/>
              <w:right w:val="single" w:color="000000" w:sz="6" w:space="0"/>
            </w:tcBorders>
            <w:shd w:val="clear" w:color="auto" w:fill="F3F3F3"/>
            <w:tcMar>
              <w:top w:w="0" w:type="dxa"/>
              <w:left w:w="70" w:type="dxa"/>
              <w:bottom w:w="0" w:type="dxa"/>
              <w:right w:w="70" w:type="dxa"/>
            </w:tcMar>
            <w:vAlign w:val="center"/>
          </w:tcPr>
          <w:p w:rsidR="00BD7176" w:rsidRDefault="00127049" w14:paraId="6C8C1C60" wp14:textId="77777777">
            <w:pPr>
              <w:jc w:val="center"/>
              <w:rPr>
                <w:sz w:val="16"/>
              </w:rPr>
            </w:pPr>
            <w:r>
              <w:rPr>
                <w:sz w:val="16"/>
              </w:rPr>
              <w:t>19</w:t>
            </w:r>
          </w:p>
        </w:tc>
        <w:tc>
          <w:tcPr>
            <w:tcW w:w="5114" w:type="dxa"/>
            <w:gridSpan w:val="2"/>
            <w:tcBorders>
              <w:top w:val="single" w:color="000000" w:sz="6" w:space="0"/>
              <w:left w:val="single" w:color="000000" w:sz="6" w:space="0"/>
              <w:bottom w:val="single" w:color="000000" w:sz="18" w:space="0"/>
              <w:right w:val="single" w:color="000000" w:sz="6" w:space="0"/>
            </w:tcBorders>
            <w:shd w:val="clear" w:color="auto" w:fill="F3F3F3"/>
            <w:tcMar>
              <w:top w:w="0" w:type="dxa"/>
              <w:left w:w="70" w:type="dxa"/>
              <w:bottom w:w="0" w:type="dxa"/>
              <w:right w:w="70" w:type="dxa"/>
            </w:tcMar>
            <w:vAlign w:val="center"/>
          </w:tcPr>
          <w:p w:rsidR="00BD7176" w:rsidRDefault="00127049" w14:paraId="1DD570C2" wp14:textId="77777777">
            <w:pPr>
              <w:rPr>
                <w:sz w:val="16"/>
              </w:rPr>
            </w:pPr>
            <w:r>
              <w:rPr>
                <w:sz w:val="16"/>
              </w:rPr>
              <w:t>Viajes que restan (solo aplica en títulos multiviaje)</w:t>
            </w:r>
          </w:p>
        </w:tc>
        <w:tc>
          <w:tcPr>
            <w:tcW w:w="2876" w:type="dxa"/>
            <w:tcBorders>
              <w:top w:val="single" w:color="000000" w:sz="6" w:space="0"/>
              <w:left w:val="single" w:color="000000" w:sz="6" w:space="0"/>
              <w:bottom w:val="single" w:color="000000" w:sz="18" w:space="0"/>
              <w:right w:val="single" w:color="000000" w:sz="6" w:space="0"/>
            </w:tcBorders>
            <w:shd w:val="clear" w:color="auto" w:fill="F3F3F3"/>
            <w:tcMar>
              <w:top w:w="0" w:type="dxa"/>
              <w:left w:w="70" w:type="dxa"/>
              <w:bottom w:w="0" w:type="dxa"/>
              <w:right w:w="70" w:type="dxa"/>
            </w:tcMar>
            <w:vAlign w:val="center"/>
          </w:tcPr>
          <w:p w:rsidR="00BD7176" w:rsidRDefault="00127049" w14:paraId="0CDFC3C9" wp14:textId="77777777">
            <w:pPr>
              <w:pStyle w:val="Encabezado"/>
              <w:jc w:val="center"/>
              <w:rPr>
                <w:sz w:val="16"/>
              </w:rPr>
            </w:pPr>
            <w:r>
              <w:rPr>
                <w:sz w:val="16"/>
              </w:rPr>
              <w:t>entero</w:t>
            </w:r>
          </w:p>
        </w:tc>
        <w:tc>
          <w:tcPr>
            <w:tcW w:w="932" w:type="dxa"/>
            <w:tcBorders>
              <w:top w:val="single" w:color="000000" w:sz="6" w:space="0"/>
              <w:left w:val="single" w:color="000000" w:sz="6" w:space="0"/>
              <w:bottom w:val="single" w:color="000000" w:sz="18" w:space="0"/>
              <w:right w:val="single" w:color="000000" w:sz="18" w:space="0"/>
            </w:tcBorders>
            <w:shd w:val="clear" w:color="auto" w:fill="F3F3F3"/>
            <w:tcMar>
              <w:top w:w="0" w:type="dxa"/>
              <w:left w:w="70" w:type="dxa"/>
              <w:bottom w:w="0" w:type="dxa"/>
              <w:right w:w="70" w:type="dxa"/>
            </w:tcMar>
            <w:vAlign w:val="center"/>
          </w:tcPr>
          <w:p w:rsidR="00BD7176" w:rsidRDefault="00127049" w14:paraId="33A66D29" wp14:textId="77777777">
            <w:pPr>
              <w:jc w:val="center"/>
              <w:rPr>
                <w:sz w:val="16"/>
              </w:rPr>
            </w:pPr>
            <w:r>
              <w:rPr>
                <w:sz w:val="16"/>
              </w:rPr>
              <w:t>1</w:t>
            </w:r>
          </w:p>
        </w:tc>
      </w:tr>
      <w:tr xmlns:wp14="http://schemas.microsoft.com/office/word/2010/wordml" w:rsidR="00BD7176" w14:paraId="6AE54A19" wp14:textId="77777777">
        <w:tblPrEx>
          <w:tblCellMar>
            <w:top w:w="0" w:type="dxa"/>
            <w:bottom w:w="0" w:type="dxa"/>
          </w:tblCellMar>
        </w:tblPrEx>
        <w:tc>
          <w:tcPr>
            <w:tcW w:w="960" w:type="dxa"/>
            <w:tcBorders>
              <w:top w:val="single" w:color="000000" w:sz="6" w:space="0"/>
              <w:left w:val="single" w:color="000000" w:sz="18" w:space="0"/>
              <w:bottom w:val="single" w:color="000000" w:sz="18" w:space="0"/>
              <w:right w:val="single" w:color="000000" w:sz="6" w:space="0"/>
            </w:tcBorders>
            <w:shd w:val="clear" w:color="auto" w:fill="F3F3F3"/>
            <w:tcMar>
              <w:top w:w="0" w:type="dxa"/>
              <w:left w:w="70" w:type="dxa"/>
              <w:bottom w:w="0" w:type="dxa"/>
              <w:right w:w="70" w:type="dxa"/>
            </w:tcMar>
            <w:vAlign w:val="center"/>
          </w:tcPr>
          <w:p w:rsidR="00BD7176" w:rsidRDefault="00127049" w14:paraId="6A6A9027" wp14:textId="77777777">
            <w:pPr>
              <w:jc w:val="center"/>
              <w:rPr>
                <w:sz w:val="16"/>
              </w:rPr>
            </w:pPr>
            <w:r>
              <w:rPr>
                <w:sz w:val="16"/>
              </w:rPr>
              <w:t>20</w:t>
            </w:r>
          </w:p>
        </w:tc>
        <w:tc>
          <w:tcPr>
            <w:tcW w:w="5114" w:type="dxa"/>
            <w:gridSpan w:val="2"/>
            <w:tcBorders>
              <w:top w:val="single" w:color="000000" w:sz="6" w:space="0"/>
              <w:left w:val="single" w:color="000000" w:sz="6" w:space="0"/>
              <w:bottom w:val="single" w:color="000000" w:sz="18" w:space="0"/>
              <w:right w:val="single" w:color="000000" w:sz="6" w:space="0"/>
            </w:tcBorders>
            <w:shd w:val="clear" w:color="auto" w:fill="F3F3F3"/>
            <w:tcMar>
              <w:top w:w="0" w:type="dxa"/>
              <w:left w:w="70" w:type="dxa"/>
              <w:bottom w:w="0" w:type="dxa"/>
              <w:right w:w="70" w:type="dxa"/>
            </w:tcMar>
            <w:vAlign w:val="center"/>
          </w:tcPr>
          <w:p w:rsidR="00BD7176" w:rsidRDefault="00127049" w14:paraId="5B5D844C" wp14:textId="77777777">
            <w:pPr>
              <w:rPr>
                <w:sz w:val="16"/>
              </w:rPr>
            </w:pPr>
            <w:r>
              <w:rPr>
                <w:sz w:val="16"/>
              </w:rPr>
              <w:t>AccessEventTransQty (trasbordo)  y AccessEventUserQty (numero de viajero)</w:t>
            </w:r>
          </w:p>
        </w:tc>
        <w:tc>
          <w:tcPr>
            <w:tcW w:w="2876" w:type="dxa"/>
            <w:tcBorders>
              <w:top w:val="single" w:color="000000" w:sz="6" w:space="0"/>
              <w:left w:val="single" w:color="000000" w:sz="6" w:space="0"/>
              <w:bottom w:val="single" w:color="000000" w:sz="18" w:space="0"/>
              <w:right w:val="single" w:color="000000" w:sz="6" w:space="0"/>
            </w:tcBorders>
            <w:shd w:val="clear" w:color="auto" w:fill="F3F3F3"/>
            <w:tcMar>
              <w:top w:w="0" w:type="dxa"/>
              <w:left w:w="70" w:type="dxa"/>
              <w:bottom w:w="0" w:type="dxa"/>
              <w:right w:w="70" w:type="dxa"/>
            </w:tcMar>
            <w:vAlign w:val="center"/>
          </w:tcPr>
          <w:p w:rsidR="00BD7176" w:rsidRDefault="00127049" w14:paraId="7FE2C1D2" wp14:textId="77777777">
            <w:pPr>
              <w:pStyle w:val="Encabezado"/>
              <w:jc w:val="center"/>
              <w:rPr>
                <w:sz w:val="16"/>
              </w:rPr>
            </w:pPr>
            <w:r>
              <w:rPr>
                <w:sz w:val="16"/>
              </w:rPr>
              <w:t>entero</w:t>
            </w:r>
          </w:p>
        </w:tc>
        <w:tc>
          <w:tcPr>
            <w:tcW w:w="932" w:type="dxa"/>
            <w:tcBorders>
              <w:top w:val="single" w:color="000000" w:sz="6" w:space="0"/>
              <w:left w:val="single" w:color="000000" w:sz="6" w:space="0"/>
              <w:bottom w:val="single" w:color="000000" w:sz="18" w:space="0"/>
              <w:right w:val="single" w:color="000000" w:sz="18" w:space="0"/>
            </w:tcBorders>
            <w:shd w:val="clear" w:color="auto" w:fill="F3F3F3"/>
            <w:tcMar>
              <w:top w:w="0" w:type="dxa"/>
              <w:left w:w="70" w:type="dxa"/>
              <w:bottom w:w="0" w:type="dxa"/>
              <w:right w:w="70" w:type="dxa"/>
            </w:tcMar>
            <w:vAlign w:val="center"/>
          </w:tcPr>
          <w:p w:rsidR="00BD7176" w:rsidRDefault="00127049" w14:paraId="1D529ACF" wp14:textId="77777777">
            <w:pPr>
              <w:jc w:val="center"/>
              <w:rPr>
                <w:sz w:val="16"/>
              </w:rPr>
            </w:pPr>
            <w:r>
              <w:rPr>
                <w:sz w:val="16"/>
              </w:rPr>
              <w:t>1+1</w:t>
            </w:r>
          </w:p>
        </w:tc>
      </w:tr>
      <w:tr xmlns:wp14="http://schemas.microsoft.com/office/word/2010/wordml" w:rsidR="00BD7176" w14:paraId="2071571C" wp14:textId="77777777">
        <w:tblPrEx>
          <w:tblCellMar>
            <w:top w:w="0" w:type="dxa"/>
            <w:bottom w:w="0" w:type="dxa"/>
          </w:tblCellMar>
        </w:tblPrEx>
        <w:tc>
          <w:tcPr>
            <w:tcW w:w="960" w:type="dxa"/>
            <w:tcBorders>
              <w:top w:val="single" w:color="000000" w:sz="6" w:space="0"/>
              <w:left w:val="single" w:color="000000" w:sz="18" w:space="0"/>
              <w:bottom w:val="single" w:color="000000" w:sz="18" w:space="0"/>
              <w:right w:val="single" w:color="000000" w:sz="6" w:space="0"/>
            </w:tcBorders>
            <w:shd w:val="clear" w:color="auto" w:fill="F3F3F3"/>
            <w:tcMar>
              <w:top w:w="0" w:type="dxa"/>
              <w:left w:w="70" w:type="dxa"/>
              <w:bottom w:w="0" w:type="dxa"/>
              <w:right w:w="70" w:type="dxa"/>
            </w:tcMar>
            <w:vAlign w:val="center"/>
          </w:tcPr>
          <w:p w:rsidR="00BD7176" w:rsidRDefault="00127049" w14:paraId="6263A498" wp14:textId="77777777">
            <w:pPr>
              <w:jc w:val="center"/>
              <w:rPr>
                <w:sz w:val="16"/>
              </w:rPr>
            </w:pPr>
            <w:r>
              <w:rPr>
                <w:sz w:val="16"/>
              </w:rPr>
              <w:t>21</w:t>
            </w:r>
          </w:p>
        </w:tc>
        <w:tc>
          <w:tcPr>
            <w:tcW w:w="5114" w:type="dxa"/>
            <w:gridSpan w:val="2"/>
            <w:tcBorders>
              <w:top w:val="single" w:color="000000" w:sz="6" w:space="0"/>
              <w:left w:val="single" w:color="000000" w:sz="6" w:space="0"/>
              <w:bottom w:val="single" w:color="000000" w:sz="18" w:space="0"/>
              <w:right w:val="single" w:color="000000" w:sz="6" w:space="0"/>
            </w:tcBorders>
            <w:shd w:val="clear" w:color="auto" w:fill="F3F3F3"/>
            <w:tcMar>
              <w:top w:w="0" w:type="dxa"/>
              <w:left w:w="70" w:type="dxa"/>
              <w:bottom w:w="0" w:type="dxa"/>
              <w:right w:w="70" w:type="dxa"/>
            </w:tcMar>
            <w:vAlign w:val="center"/>
          </w:tcPr>
          <w:p w:rsidR="00BD7176" w:rsidRDefault="00127049" w14:paraId="5411A4A0" wp14:textId="77777777">
            <w:pPr>
              <w:rPr>
                <w:sz w:val="16"/>
              </w:rPr>
            </w:pPr>
            <w:r>
              <w:rPr>
                <w:sz w:val="16"/>
              </w:rPr>
              <w:t>Firma digital</w:t>
            </w:r>
          </w:p>
        </w:tc>
        <w:tc>
          <w:tcPr>
            <w:tcW w:w="2876" w:type="dxa"/>
            <w:tcBorders>
              <w:top w:val="single" w:color="000000" w:sz="6" w:space="0"/>
              <w:left w:val="single" w:color="000000" w:sz="6" w:space="0"/>
              <w:bottom w:val="single" w:color="000000" w:sz="18" w:space="0"/>
              <w:right w:val="single" w:color="000000" w:sz="6" w:space="0"/>
            </w:tcBorders>
            <w:shd w:val="clear" w:color="auto" w:fill="F3F3F3"/>
            <w:tcMar>
              <w:top w:w="0" w:type="dxa"/>
              <w:left w:w="70" w:type="dxa"/>
              <w:bottom w:w="0" w:type="dxa"/>
              <w:right w:w="70" w:type="dxa"/>
            </w:tcMar>
            <w:vAlign w:val="center"/>
          </w:tcPr>
          <w:p w:rsidR="00BD7176" w:rsidRDefault="00127049" w14:paraId="3E3E31D1" wp14:textId="77777777">
            <w:pPr>
              <w:pStyle w:val="Encabezado"/>
              <w:jc w:val="center"/>
              <w:rPr>
                <w:sz w:val="16"/>
              </w:rPr>
            </w:pPr>
            <w:r>
              <w:rPr>
                <w:sz w:val="16"/>
              </w:rPr>
              <w:t>entero</w:t>
            </w:r>
          </w:p>
        </w:tc>
        <w:tc>
          <w:tcPr>
            <w:tcW w:w="932" w:type="dxa"/>
            <w:tcBorders>
              <w:top w:val="single" w:color="000000" w:sz="6" w:space="0"/>
              <w:left w:val="single" w:color="000000" w:sz="6" w:space="0"/>
              <w:bottom w:val="single" w:color="000000" w:sz="18" w:space="0"/>
              <w:right w:val="single" w:color="000000" w:sz="18" w:space="0"/>
            </w:tcBorders>
            <w:shd w:val="clear" w:color="auto" w:fill="F3F3F3"/>
            <w:tcMar>
              <w:top w:w="0" w:type="dxa"/>
              <w:left w:w="70" w:type="dxa"/>
              <w:bottom w:w="0" w:type="dxa"/>
              <w:right w:w="70" w:type="dxa"/>
            </w:tcMar>
            <w:vAlign w:val="center"/>
          </w:tcPr>
          <w:p w:rsidR="00BD7176" w:rsidRDefault="00127049" w14:paraId="7CD048C6" wp14:textId="77777777">
            <w:pPr>
              <w:jc w:val="center"/>
              <w:rPr>
                <w:sz w:val="16"/>
              </w:rPr>
            </w:pPr>
            <w:r>
              <w:rPr>
                <w:sz w:val="16"/>
              </w:rPr>
              <w:t>4</w:t>
            </w:r>
          </w:p>
        </w:tc>
      </w:tr>
    </w:tbl>
    <w:p xmlns:wp14="http://schemas.microsoft.com/office/word/2010/wordml" w:rsidR="00BD7176" w:rsidRDefault="00BD7176" w14:paraId="5C8C6B09" wp14:textId="77777777">
      <w:pPr>
        <w:pStyle w:val="Standard"/>
      </w:pPr>
    </w:p>
    <w:p xmlns:wp14="http://schemas.microsoft.com/office/word/2010/wordml" w:rsidR="00BD7176" w:rsidRDefault="00127049" w14:paraId="65F87FD0" wp14:textId="77777777">
      <w:pPr>
        <w:pStyle w:val="Ttulo2"/>
      </w:pPr>
      <w:bookmarkStart w:name="_Toc466390731" w:id="96"/>
      <w:bookmarkStart w:name="_Toc477859031" w:id="97"/>
      <w:bookmarkStart w:name="_Toc3291295" w:id="98"/>
      <w:bookmarkStart w:name="_Toc25582864" w:id="99"/>
      <w:bookmarkStart w:name="_Toc25667806" w:id="100"/>
      <w:r>
        <w:t>Validación.VAL.Transacción G3 xml</w:t>
      </w:r>
      <w:bookmarkEnd w:id="96"/>
      <w:bookmarkEnd w:id="97"/>
      <w:bookmarkEnd w:id="98"/>
      <w:bookmarkEnd w:id="99"/>
      <w:bookmarkEnd w:id="100"/>
    </w:p>
    <w:p xmlns:wp14="http://schemas.microsoft.com/office/word/2010/wordml" w:rsidR="00BD7176" w:rsidP="5CDF002A" w:rsidRDefault="00127049" w14:paraId="2C4A4A19" wp14:textId="77777777">
      <w:pPr>
        <w:widowControl w:val="1"/>
        <w:suppressAutoHyphens w:val="0"/>
        <w:autoSpaceDE w:val="0"/>
        <w:textAlignment w:val="auto"/>
        <w:rPr>
          <w:rFonts w:ascii="Courier New" w:hAnsi="Courier New" w:cs="Courier New"/>
          <w:kern w:val="0"/>
          <w:sz w:val="22"/>
          <w:szCs w:val="22"/>
          <w:lang w:val="es-ES" w:bidi="ar-SA"/>
        </w:rPr>
      </w:pPr>
      <w:r w:rsidRPr="5CDF002A" w:rsidR="00127049">
        <w:rPr>
          <w:rFonts w:ascii="Courier New" w:hAnsi="Courier New" w:cs="Courier New"/>
          <w:kern w:val="0"/>
          <w:sz w:val="22"/>
          <w:szCs w:val="22"/>
          <w:lang w:val="es-ES" w:bidi="ar-SA"/>
        </w:rPr>
        <w:t>&lt;?</w:t>
      </w:r>
      <w:r w:rsidRPr="5CDF002A" w:rsidR="00127049">
        <w:rPr>
          <w:rFonts w:ascii="Courier New" w:hAnsi="Courier New" w:cs="Courier New"/>
          <w:kern w:val="0"/>
          <w:sz w:val="22"/>
          <w:szCs w:val="22"/>
          <w:lang w:val="es-ES" w:bidi="ar-SA"/>
        </w:rPr>
        <w:t>xml</w:t>
      </w:r>
      <w:r w:rsidRPr="5CDF002A" w:rsidR="00127049">
        <w:rPr>
          <w:rFonts w:ascii="Courier New" w:hAnsi="Courier New" w:cs="Courier New"/>
          <w:kern w:val="0"/>
          <w:sz w:val="22"/>
          <w:szCs w:val="22"/>
          <w:lang w:val="es-ES" w:bidi="ar-SA"/>
        </w:rPr>
        <w:t xml:space="preserve"> </w:t>
      </w:r>
      <w:r w:rsidRPr="5CDF002A" w:rsidR="00127049">
        <w:rPr>
          <w:rFonts w:ascii="Courier New" w:hAnsi="Courier New" w:cs="Courier New"/>
          <w:kern w:val="0"/>
          <w:sz w:val="22"/>
          <w:szCs w:val="22"/>
          <w:lang w:val="es-ES" w:bidi="ar-SA"/>
        </w:rPr>
        <w:t>version</w:t>
      </w:r>
      <w:r w:rsidRPr="5CDF002A" w:rsidR="00127049">
        <w:rPr>
          <w:rFonts w:ascii="Courier New" w:hAnsi="Courier New" w:cs="Courier New"/>
          <w:kern w:val="0"/>
          <w:sz w:val="22"/>
          <w:szCs w:val="22"/>
          <w:lang w:val="es-ES" w:bidi="ar-SA"/>
        </w:rPr>
        <w:t xml:space="preserve">="1.0" </w:t>
      </w:r>
      <w:r w:rsidRPr="5CDF002A" w:rsidR="00127049">
        <w:rPr>
          <w:rFonts w:ascii="Courier New" w:hAnsi="Courier New" w:cs="Courier New"/>
          <w:kern w:val="0"/>
          <w:sz w:val="22"/>
          <w:szCs w:val="22"/>
          <w:lang w:val="es-ES" w:bidi="ar-SA"/>
        </w:rPr>
        <w:t>encoding</w:t>
      </w:r>
      <w:r w:rsidRPr="5CDF002A" w:rsidR="00127049">
        <w:rPr>
          <w:rFonts w:ascii="Courier New" w:hAnsi="Courier New" w:cs="Courier New"/>
          <w:kern w:val="0"/>
          <w:sz w:val="22"/>
          <w:szCs w:val="22"/>
          <w:lang w:val="es-ES" w:bidi="ar-SA"/>
        </w:rPr>
        <w:t>="ISO-8859-15"?&gt;</w:t>
      </w:r>
    </w:p>
    <w:p xmlns:wp14="http://schemas.microsoft.com/office/word/2010/wordml" w:rsidR="00BD7176" w:rsidP="5CDF002A" w:rsidRDefault="00127049" w14:paraId="1B7C697C" wp14:textId="77777777">
      <w:pPr>
        <w:widowControl w:val="1"/>
        <w:suppressAutoHyphens w:val="0"/>
        <w:autoSpaceDE w:val="0"/>
        <w:textAlignment w:val="auto"/>
        <w:rPr>
          <w:rFonts w:ascii="Courier New" w:hAnsi="Courier New" w:cs="Courier New"/>
          <w:kern w:val="0"/>
          <w:sz w:val="22"/>
          <w:szCs w:val="22"/>
          <w:lang w:val="es-ES" w:bidi="ar-SA"/>
        </w:rPr>
      </w:pPr>
      <w:r w:rsidRPr="5CDF002A" w:rsidR="00127049">
        <w:rPr>
          <w:rFonts w:ascii="Courier New" w:hAnsi="Courier New" w:cs="Courier New"/>
          <w:kern w:val="0"/>
          <w:sz w:val="22"/>
          <w:szCs w:val="22"/>
          <w:lang w:val="es-ES" w:bidi="ar-SA"/>
        </w:rPr>
        <w:t>&lt;!--</w:t>
      </w:r>
      <w:r w:rsidRPr="5CDF002A" w:rsidR="00127049">
        <w:rPr>
          <w:rFonts w:ascii="Courier New" w:hAnsi="Courier New" w:cs="Courier New"/>
          <w:kern w:val="0"/>
          <w:sz w:val="22"/>
          <w:szCs w:val="22"/>
          <w:lang w:val="es-ES" w:bidi="ar-SA"/>
        </w:rPr>
        <w:t xml:space="preserve"> </w:t>
      </w:r>
      <w:r w:rsidRPr="5CDF002A" w:rsidR="00127049">
        <w:rPr>
          <w:rFonts w:ascii="Courier New" w:hAnsi="Courier New" w:cs="Courier New"/>
          <w:kern w:val="0"/>
          <w:sz w:val="22"/>
          <w:szCs w:val="22"/>
          <w:lang w:val="es-ES" w:bidi="ar-SA"/>
        </w:rPr>
        <w:t>TX's</w:t>
      </w:r>
      <w:r w:rsidRPr="5CDF002A" w:rsidR="00127049">
        <w:rPr>
          <w:rFonts w:ascii="Courier New" w:hAnsi="Courier New" w:cs="Courier New"/>
          <w:kern w:val="0"/>
          <w:sz w:val="22"/>
          <w:szCs w:val="22"/>
          <w:lang w:val="es-ES" w:bidi="ar-SA"/>
        </w:rPr>
        <w:t xml:space="preserve"> de validación de billete sencillo asociado a una compra --&gt;</w:t>
      </w:r>
    </w:p>
    <w:p xmlns:wp14="http://schemas.microsoft.com/office/word/2010/wordml" w:rsidR="00BD7176" w:rsidP="5CDF002A" w:rsidRDefault="00127049" w14:paraId="1A7D5632" wp14:textId="77777777">
      <w:pPr>
        <w:widowControl w:val="1"/>
        <w:suppressAutoHyphens w:val="0"/>
        <w:autoSpaceDE w:val="0"/>
        <w:textAlignment w:val="auto"/>
        <w:rPr>
          <w:rFonts w:ascii="Courier New" w:hAnsi="Courier New" w:cs="Courier New"/>
          <w:kern w:val="0"/>
          <w:sz w:val="22"/>
          <w:szCs w:val="22"/>
          <w:lang w:val="es-ES" w:bidi="ar-SA"/>
        </w:rPr>
      </w:pPr>
      <w:r w:rsidRPr="5CDF002A" w:rsidR="00127049">
        <w:rPr>
          <w:rFonts w:ascii="Courier New" w:hAnsi="Courier New" w:cs="Courier New"/>
          <w:kern w:val="0"/>
          <w:sz w:val="22"/>
          <w:szCs w:val="22"/>
          <w:lang w:val="es-ES" w:bidi="ar-SA"/>
        </w:rPr>
        <w:t xml:space="preserve">&lt;</w:t>
      </w:r>
      <w:r w:rsidRPr="5CDF002A" w:rsidR="00127049">
        <w:rPr>
          <w:rFonts w:ascii="Courier New" w:hAnsi="Courier New" w:cs="Courier New"/>
          <w:kern w:val="0"/>
          <w:sz w:val="22"/>
          <w:szCs w:val="22"/>
          <w:lang w:val="es-ES" w:bidi="ar-SA"/>
        </w:rPr>
        <w:t xml:space="preserve">validacion</w:t>
      </w:r>
      <w:r w:rsidRPr="5CDF002A" w:rsidR="00127049">
        <w:rPr>
          <w:rFonts w:ascii="Courier New" w:hAnsi="Courier New" w:cs="Courier New"/>
          <w:kern w:val="0"/>
          <w:sz w:val="22"/>
          <w:szCs w:val="22"/>
          <w:lang w:val="es-ES" w:bidi="ar-SA"/>
        </w:rPr>
        <w:t xml:space="preserve"> </w:t>
      </w:r>
      <w:r w:rsidRPr="5CDF002A" w:rsidR="00127049">
        <w:rPr>
          <w:rFonts w:ascii="Courier New" w:hAnsi="Courier New" w:cs="Courier New"/>
          <w:kern w:val="0"/>
          <w:sz w:val="22"/>
          <w:szCs w:val="22"/>
          <w:lang w:val="es-ES" w:bidi="ar-SA"/>
        </w:rPr>
        <w:t xml:space="preserve">TipoTLV</w:t>
      </w:r>
      <w:r w:rsidRPr="5CDF002A" w:rsidR="00127049">
        <w:rPr>
          <w:rFonts w:ascii="Courier New" w:hAnsi="Courier New" w:cs="Courier New"/>
          <w:kern w:val="0"/>
          <w:sz w:val="22"/>
          <w:szCs w:val="22"/>
          <w:lang w:val="es-ES" w:bidi="ar-SA"/>
        </w:rPr>
        <w:t xml:space="preserve">="G3h" </w:t>
      </w:r>
      <w:r w:rsidRPr="5CDF002A" w:rsidR="00127049">
        <w:rPr>
          <w:rFonts w:ascii="Courier New" w:hAnsi="Courier New" w:cs="Courier New"/>
          <w:kern w:val="0"/>
          <w:sz w:val="22"/>
          <w:szCs w:val="22"/>
          <w:lang w:val="es-ES" w:bidi="ar-SA"/>
        </w:rPr>
        <w:t xml:space="preserve">VersionTLV</w:t>
      </w:r>
      <w:r w:rsidRPr="5CDF002A" w:rsidR="00127049">
        <w:rPr>
          <w:rFonts w:ascii="Courier New" w:hAnsi="Courier New" w:cs="Courier New"/>
          <w:kern w:val="0"/>
          <w:sz w:val="22"/>
          <w:szCs w:val="22"/>
          <w:lang w:val="es-ES" w:bidi="ar-SA"/>
        </w:rPr>
        <w:t xml:space="preserve">="1.0" </w:t>
      </w:r>
      <w:r w:rsidRPr="5CDF002A" w:rsidR="00127049">
        <w:rPr>
          <w:rFonts w:ascii="Courier New" w:hAnsi="Courier New" w:cs="Courier New"/>
          <w:kern w:val="0"/>
          <w:sz w:val="22"/>
          <w:szCs w:val="22"/>
          <w:lang w:val="es-ES" w:bidi="ar-SA"/>
        </w:rPr>
        <w:t xml:space="preserve">VersionContenido</w:t>
      </w:r>
      <w:r w:rsidRPr="5CDF002A" w:rsidR="00127049">
        <w:rPr>
          <w:rFonts w:ascii="Courier New" w:hAnsi="Courier New" w:cs="Courier New"/>
          <w:kern w:val="0"/>
          <w:sz w:val="22"/>
          <w:szCs w:val="22"/>
          <w:lang w:val="es-ES" w:bidi="ar-SA"/>
        </w:rPr>
        <w:t xml:space="preserve">="1.0" </w:t>
      </w:r>
      <w:r w:rsidRPr="5CDF002A" w:rsidR="00127049">
        <w:rPr>
          <w:rFonts w:ascii="Courier New" w:hAnsi="Courier New" w:cs="Courier New"/>
          <w:kern w:val="0"/>
          <w:sz w:val="22"/>
          <w:szCs w:val="22"/>
          <w:lang w:val="es-ES" w:bidi="ar-SA"/>
        </w:rPr>
        <w:t xml:space="preserve">fecha="2016-11-08T12:50:00" </w:t>
      </w:r>
      <w:r w:rsidRPr="5CDF002A" w:rsidR="00127049">
        <w:rPr>
          <w:rFonts w:ascii="Courier New" w:hAnsi="Courier New" w:cs="Courier New"/>
          <w:kern w:val="0"/>
          <w:sz w:val="22"/>
          <w:szCs w:val="22"/>
          <w:lang w:val="es-ES" w:bidi="ar-SA"/>
        </w:rPr>
        <w:t xml:space="preserve">xmlns:xsi</w:t>
      </w:r>
      <w:r w:rsidRPr="5CDF002A" w:rsidR="00127049">
        <w:rPr>
          <w:rFonts w:ascii="Courier New" w:hAnsi="Courier New" w:cs="Courier New"/>
          <w:kern w:val="0"/>
          <w:sz w:val="22"/>
          <w:szCs w:val="22"/>
          <w:lang w:val="es-ES" w:bidi="ar-SA"/>
        </w:rPr>
        <w:t xml:space="preserve">="http://www.w3.org/2001/XMLSchema-instance" </w:t>
      </w:r>
    </w:p>
    <w:p xmlns:wp14="http://schemas.microsoft.com/office/word/2010/wordml" w:rsidR="00BD7176" w:rsidRDefault="00127049" w14:paraId="16A5CFF3" wp14:textId="77777777">
      <w:pPr>
        <w:widowControl/>
        <w:suppressAutoHyphens w:val="0"/>
        <w:autoSpaceDE w:val="0"/>
        <w:textAlignment w:val="auto"/>
        <w:rPr>
          <w:rFonts w:ascii="Courier New" w:hAnsi="Courier New" w:cs="Courier New"/>
          <w:kern w:val="0"/>
          <w:sz w:val="22"/>
          <w:szCs w:val="22"/>
          <w:lang w:val="en-US" w:bidi="ar-SA"/>
        </w:rPr>
      </w:pPr>
      <w:r>
        <w:rPr>
          <w:rFonts w:ascii="Courier New" w:hAnsi="Courier New" w:cs="Courier New"/>
          <w:kern w:val="0"/>
          <w:sz w:val="22"/>
          <w:szCs w:val="22"/>
          <w:lang w:val="en-US" w:bidi="ar-SA"/>
        </w:rPr>
        <w:t>xsi:noNamespaceSchemaLocation="../xsd/G3h_VAL_v1.0.xsd"&gt;</w:t>
      </w:r>
    </w:p>
    <w:p xmlns:wp14="http://schemas.microsoft.com/office/word/2010/wordml" w:rsidR="00BD7176" w:rsidRDefault="00127049" w14:paraId="5328605B" wp14:textId="77777777">
      <w:pPr>
        <w:widowControl/>
        <w:suppressAutoHyphens w:val="0"/>
        <w:autoSpaceDE w:val="0"/>
        <w:textAlignment w:val="auto"/>
      </w:pPr>
      <w:r>
        <w:rPr>
          <w:rFonts w:ascii="Courier New" w:hAnsi="Courier New" w:cs="Courier New"/>
          <w:kern w:val="0"/>
          <w:sz w:val="22"/>
          <w:szCs w:val="22"/>
          <w:lang w:val="en-US" w:bidi="ar-SA"/>
        </w:rPr>
        <w:t xml:space="preserve">    </w:t>
      </w:r>
      <w:r>
        <w:rPr>
          <w:rFonts w:ascii="Courier New" w:hAnsi="Courier New" w:cs="Courier New"/>
          <w:kern w:val="0"/>
          <w:sz w:val="22"/>
          <w:szCs w:val="22"/>
          <w:lang w:val="es-ES_tradnl" w:bidi="ar-SA"/>
        </w:rPr>
        <w:t>&lt;transacciones tipo="raw" numTransacciones="4"&gt;</w:t>
      </w:r>
    </w:p>
    <w:p xmlns:wp14="http://schemas.microsoft.com/office/word/2010/wordml" w:rsidR="00BD7176" w:rsidRDefault="00127049" w14:paraId="4255B191" wp14:textId="77777777">
      <w:pPr>
        <w:widowControl/>
        <w:suppressAutoHyphens w:val="0"/>
        <w:autoSpaceDE w:val="0"/>
        <w:textAlignment w:val="auto"/>
        <w:rPr>
          <w:rFonts w:ascii="Courier New" w:hAnsi="Courier New" w:cs="Courier New"/>
          <w:kern w:val="0"/>
          <w:sz w:val="22"/>
          <w:szCs w:val="22"/>
          <w:lang w:val="es-ES_tradnl" w:bidi="ar-SA"/>
        </w:rPr>
      </w:pPr>
      <w:r>
        <w:rPr>
          <w:rFonts w:ascii="Courier New" w:hAnsi="Courier New" w:cs="Courier New"/>
          <w:kern w:val="0"/>
          <w:sz w:val="22"/>
          <w:szCs w:val="22"/>
          <w:lang w:val="es-ES_tradnl" w:bidi="ar-SA"/>
        </w:rPr>
        <w:tab/>
      </w:r>
      <w:r>
        <w:rPr>
          <w:rFonts w:ascii="Courier New" w:hAnsi="Courier New" w:cs="Courier New"/>
          <w:kern w:val="0"/>
          <w:sz w:val="22"/>
          <w:szCs w:val="22"/>
          <w:lang w:val="es-ES_tradnl" w:bidi="ar-SA"/>
        </w:rPr>
        <w:tab/>
      </w:r>
      <w:r>
        <w:rPr>
          <w:rFonts w:ascii="Courier New" w:hAnsi="Courier New" w:cs="Courier New"/>
          <w:kern w:val="0"/>
          <w:sz w:val="22"/>
          <w:szCs w:val="22"/>
          <w:lang w:val="es-ES_tradnl" w:bidi="ar-SA"/>
        </w:rPr>
        <w:t xml:space="preserve">  &lt;r&gt;04072C89B11B800000000B0E24822E0300000000100B01010198BD990</w:t>
      </w:r>
      <w:r>
        <w:rPr>
          <w:rFonts w:ascii="Courier New" w:hAnsi="Courier New" w:cs="Courier New"/>
          <w:kern w:val="0"/>
          <w:sz w:val="22"/>
          <w:szCs w:val="22"/>
          <w:lang w:val="es-ES_tradnl" w:bidi="ar-SA"/>
        </w:rPr>
        <w:t>0678905885D4449B001007F000000000B9C0C4F0122223456789B672345&lt;/r&gt;</w:t>
      </w:r>
    </w:p>
    <w:p xmlns:wp14="http://schemas.microsoft.com/office/word/2010/wordml" w:rsidR="00BD7176" w:rsidRDefault="00127049" w14:paraId="2FE5F4B2" wp14:textId="77777777">
      <w:pPr>
        <w:widowControl/>
        <w:suppressAutoHyphens w:val="0"/>
        <w:autoSpaceDE w:val="0"/>
        <w:textAlignment w:val="auto"/>
        <w:rPr>
          <w:rFonts w:ascii="Courier New" w:hAnsi="Courier New" w:cs="Courier New"/>
          <w:kern w:val="0"/>
          <w:sz w:val="22"/>
          <w:szCs w:val="22"/>
          <w:lang w:val="es-ES_tradnl" w:bidi="ar-SA"/>
        </w:rPr>
      </w:pPr>
      <w:r>
        <w:rPr>
          <w:rFonts w:ascii="Courier New" w:hAnsi="Courier New" w:cs="Courier New"/>
          <w:kern w:val="0"/>
          <w:sz w:val="22"/>
          <w:szCs w:val="22"/>
          <w:lang w:val="es-ES_tradnl" w:bidi="ar-SA"/>
        </w:rPr>
        <w:t xml:space="preserve">    </w:t>
      </w:r>
      <w:r>
        <w:rPr>
          <w:rFonts w:ascii="Courier New" w:hAnsi="Courier New" w:cs="Courier New"/>
          <w:kern w:val="0"/>
          <w:sz w:val="22"/>
          <w:szCs w:val="22"/>
          <w:lang w:val="es-ES_tradnl" w:bidi="ar-SA"/>
        </w:rPr>
        <w:tab/>
      </w:r>
      <w:r>
        <w:rPr>
          <w:rFonts w:ascii="Courier New" w:hAnsi="Courier New" w:cs="Courier New"/>
          <w:kern w:val="0"/>
          <w:sz w:val="22"/>
          <w:szCs w:val="22"/>
          <w:lang w:val="es-ES_tradnl" w:bidi="ar-SA"/>
        </w:rPr>
        <w:t>&lt;r&gt;04072C89B11B800000000B0E24822E030000000000100B01010198BD9900055D89004449B001007F000000000B9C0C4F0122223456789BA23451&lt;/r&gt;</w:t>
      </w:r>
    </w:p>
    <w:p xmlns:wp14="http://schemas.microsoft.com/office/word/2010/wordml" w:rsidR="00BD7176" w:rsidRDefault="00127049" w14:paraId="1725C62B" wp14:textId="77777777">
      <w:pPr>
        <w:widowControl/>
        <w:suppressAutoHyphens w:val="0"/>
        <w:autoSpaceDE w:val="0"/>
        <w:textAlignment w:val="auto"/>
        <w:rPr>
          <w:rFonts w:ascii="Courier New" w:hAnsi="Courier New" w:cs="Courier New"/>
          <w:kern w:val="0"/>
          <w:sz w:val="22"/>
          <w:szCs w:val="22"/>
          <w:lang w:val="es-ES_tradnl" w:bidi="ar-SA"/>
        </w:rPr>
      </w:pPr>
      <w:r>
        <w:rPr>
          <w:rFonts w:ascii="Courier New" w:hAnsi="Courier New" w:cs="Courier New"/>
          <w:kern w:val="0"/>
          <w:sz w:val="22"/>
          <w:szCs w:val="22"/>
          <w:lang w:val="es-ES_tradnl" w:bidi="ar-SA"/>
        </w:rPr>
        <w:t xml:space="preserve">    </w:t>
      </w:r>
      <w:r>
        <w:rPr>
          <w:rFonts w:ascii="Courier New" w:hAnsi="Courier New" w:cs="Courier New"/>
          <w:kern w:val="0"/>
          <w:sz w:val="22"/>
          <w:szCs w:val="22"/>
          <w:lang w:val="es-ES_tradnl" w:bidi="ar-SA"/>
        </w:rPr>
        <w:tab/>
      </w:r>
      <w:r>
        <w:rPr>
          <w:rFonts w:ascii="Courier New" w:hAnsi="Courier New" w:cs="Courier New"/>
          <w:kern w:val="0"/>
          <w:sz w:val="22"/>
          <w:szCs w:val="22"/>
          <w:lang w:val="es-ES_tradnl" w:bidi="ar-SA"/>
        </w:rPr>
        <w:t>&lt;r&gt;04072C89B11B800000000B0E24822E030000000000100B01010198B</w:t>
      </w:r>
      <w:r>
        <w:rPr>
          <w:rFonts w:ascii="Courier New" w:hAnsi="Courier New" w:cs="Courier New"/>
          <w:kern w:val="0"/>
          <w:sz w:val="22"/>
          <w:szCs w:val="22"/>
          <w:lang w:val="es-ES_tradnl" w:bidi="ar-SA"/>
        </w:rPr>
        <w:t>D96789900055D4449B001007F000000000B9C0C4F0122223456734564489B&lt;/r&gt;</w:t>
      </w:r>
    </w:p>
    <w:p xmlns:wp14="http://schemas.microsoft.com/office/word/2010/wordml" w:rsidR="00BD7176" w:rsidRDefault="00127049" w14:paraId="36B4A5B7" wp14:textId="77777777">
      <w:pPr>
        <w:widowControl/>
        <w:suppressAutoHyphens w:val="0"/>
        <w:autoSpaceDE w:val="0"/>
        <w:textAlignment w:val="auto"/>
        <w:rPr>
          <w:rFonts w:ascii="Courier New" w:hAnsi="Courier New" w:cs="Courier New"/>
          <w:kern w:val="0"/>
          <w:sz w:val="22"/>
          <w:szCs w:val="22"/>
          <w:lang w:val="es-ES_tradnl" w:bidi="ar-SA"/>
        </w:rPr>
      </w:pPr>
      <w:r>
        <w:rPr>
          <w:rFonts w:ascii="Courier New" w:hAnsi="Courier New" w:cs="Courier New"/>
          <w:kern w:val="0"/>
          <w:sz w:val="22"/>
          <w:szCs w:val="22"/>
          <w:lang w:val="es-ES_tradnl" w:bidi="ar-SA"/>
        </w:rPr>
        <w:t xml:space="preserve">    </w:t>
      </w:r>
      <w:r>
        <w:rPr>
          <w:rFonts w:ascii="Courier New" w:hAnsi="Courier New" w:cs="Courier New"/>
          <w:kern w:val="0"/>
          <w:sz w:val="22"/>
          <w:szCs w:val="22"/>
          <w:lang w:val="es-ES_tradnl" w:bidi="ar-SA"/>
        </w:rPr>
        <w:tab/>
      </w:r>
      <w:r>
        <w:rPr>
          <w:rFonts w:ascii="Courier New" w:hAnsi="Courier New" w:cs="Courier New"/>
          <w:kern w:val="0"/>
          <w:sz w:val="22"/>
          <w:szCs w:val="22"/>
          <w:lang w:val="es-ES_tradnl" w:bidi="ar-SA"/>
        </w:rPr>
        <w:t>&lt;r&gt;04072C89B11B800000000B0E24822E030000000000100B01010198BD9900055D44478909B001007F000000000B9C0C4F012222345678B0C0119B&lt;/r&gt;</w:t>
      </w:r>
    </w:p>
    <w:p xmlns:wp14="http://schemas.microsoft.com/office/word/2010/wordml" w:rsidR="00BD7176" w:rsidRDefault="00127049" w14:paraId="533DD853" wp14:textId="77777777">
      <w:pPr>
        <w:widowControl/>
        <w:suppressAutoHyphens w:val="0"/>
        <w:autoSpaceDE w:val="0"/>
        <w:textAlignment w:val="auto"/>
        <w:rPr>
          <w:rFonts w:ascii="Courier New" w:hAnsi="Courier New" w:cs="Courier New"/>
          <w:kern w:val="0"/>
          <w:sz w:val="22"/>
          <w:szCs w:val="22"/>
          <w:lang w:val="es-ES_tradnl" w:bidi="ar-SA"/>
        </w:rPr>
      </w:pPr>
      <w:r>
        <w:rPr>
          <w:rFonts w:ascii="Courier New" w:hAnsi="Courier New" w:cs="Courier New"/>
          <w:kern w:val="0"/>
          <w:sz w:val="22"/>
          <w:szCs w:val="22"/>
          <w:lang w:val="es-ES_tradnl" w:bidi="ar-SA"/>
        </w:rPr>
        <w:t xml:space="preserve">    &lt;/transacciones&gt;</w:t>
      </w:r>
    </w:p>
    <w:p xmlns:wp14="http://schemas.microsoft.com/office/word/2010/wordml" w:rsidR="00BD7176" w:rsidP="5CDF002A" w:rsidRDefault="00127049" w14:paraId="4B34F503" wp14:textId="77777777">
      <w:pPr>
        <w:widowControl w:val="1"/>
        <w:suppressAutoHyphens w:val="0"/>
        <w:autoSpaceDE w:val="0"/>
        <w:textAlignment w:val="auto"/>
        <w:rPr>
          <w:rFonts w:ascii="Courier New" w:hAnsi="Courier New" w:cs="Courier New"/>
          <w:kern w:val="0"/>
          <w:sz w:val="22"/>
          <w:szCs w:val="22"/>
          <w:lang w:val="es-ES" w:bidi="ar-SA"/>
        </w:rPr>
      </w:pPr>
      <w:r w:rsidRPr="5CDF002A" w:rsidR="00127049">
        <w:rPr>
          <w:rFonts w:ascii="Courier New" w:hAnsi="Courier New" w:cs="Courier New"/>
          <w:kern w:val="0"/>
          <w:sz w:val="22"/>
          <w:szCs w:val="22"/>
          <w:lang w:val="es-ES" w:bidi="ar-SA"/>
        </w:rPr>
        <w:t>&lt;/</w:t>
      </w:r>
      <w:r w:rsidRPr="5CDF002A" w:rsidR="00127049">
        <w:rPr>
          <w:rFonts w:ascii="Courier New" w:hAnsi="Courier New" w:cs="Courier New"/>
          <w:kern w:val="0"/>
          <w:sz w:val="22"/>
          <w:szCs w:val="22"/>
          <w:lang w:val="es-ES" w:bidi="ar-SA"/>
        </w:rPr>
        <w:t>validacion</w:t>
      </w:r>
      <w:r w:rsidRPr="5CDF002A" w:rsidR="00127049">
        <w:rPr>
          <w:rFonts w:ascii="Courier New" w:hAnsi="Courier New" w:cs="Courier New"/>
          <w:kern w:val="0"/>
          <w:sz w:val="22"/>
          <w:szCs w:val="22"/>
          <w:lang w:val="es-ES" w:bidi="ar-SA"/>
        </w:rPr>
        <w:t>&gt;</w:t>
      </w:r>
    </w:p>
    <w:p xmlns:wp14="http://schemas.microsoft.com/office/word/2010/wordml" w:rsidR="00BD7176" w:rsidRDefault="00BD7176" w14:paraId="3382A365" wp14:textId="77777777">
      <w:pPr>
        <w:widowControl/>
        <w:suppressAutoHyphens w:val="0"/>
        <w:autoSpaceDE w:val="0"/>
        <w:textAlignment w:val="auto"/>
        <w:rPr>
          <w:rFonts w:ascii="Courier New" w:hAnsi="Courier New" w:cs="Courier New"/>
          <w:kern w:val="0"/>
          <w:sz w:val="22"/>
          <w:szCs w:val="22"/>
          <w:lang w:val="es-ES_tradnl" w:bidi="ar-SA"/>
        </w:rPr>
      </w:pPr>
    </w:p>
    <w:p xmlns:wp14="http://schemas.microsoft.com/office/word/2010/wordml" w:rsidR="00BD7176" w:rsidRDefault="00BD7176" w14:paraId="5C71F136" wp14:textId="77777777">
      <w:pPr>
        <w:pStyle w:val="Standard"/>
      </w:pPr>
    </w:p>
    <w:p xmlns:wp14="http://schemas.microsoft.com/office/word/2010/wordml" w:rsidR="00BD7176" w:rsidRDefault="00BD7176" w14:paraId="62199465" wp14:textId="77777777">
      <w:pPr>
        <w:pStyle w:val="Standard"/>
      </w:pPr>
    </w:p>
    <w:p xmlns:wp14="http://schemas.microsoft.com/office/word/2010/wordml" w:rsidR="00BD7176" w:rsidRDefault="00127049" w14:paraId="62B7121A" wp14:textId="77777777">
      <w:pPr>
        <w:pStyle w:val="Ttulo2"/>
      </w:pPr>
      <w:bookmarkStart w:name="_Toc466390732" w:id="101"/>
      <w:bookmarkStart w:name="_Toc477859032" w:id="102"/>
      <w:bookmarkStart w:name="_Toc3291296" w:id="103"/>
      <w:bookmarkStart w:name="_Toc25582865" w:id="104"/>
      <w:bookmarkStart w:name="_Toc25667807" w:id="105"/>
      <w:r>
        <w:t>Validación.VAL.Transacc</w:t>
      </w:r>
      <w:r>
        <w:t>ión G3 xsd</w:t>
      </w:r>
      <w:bookmarkEnd w:id="101"/>
      <w:bookmarkEnd w:id="102"/>
      <w:bookmarkEnd w:id="103"/>
      <w:bookmarkEnd w:id="104"/>
      <w:bookmarkEnd w:id="105"/>
    </w:p>
    <w:p xmlns:wp14="http://schemas.microsoft.com/office/word/2010/wordml" w:rsidR="00BD7176" w:rsidRDefault="00127049" w14:paraId="26AEC555" wp14:textId="77777777">
      <w:pPr>
        <w:pStyle w:val="Standard"/>
        <w:rPr>
          <w:lang w:val="en-US"/>
        </w:rPr>
      </w:pPr>
      <w:r>
        <w:rPr>
          <w:lang w:val="en-US"/>
        </w:rPr>
        <w:t>&lt;?xml version="1.0" encoding="ISO-8859-15"?&gt;</w:t>
      </w:r>
    </w:p>
    <w:p xmlns:wp14="http://schemas.microsoft.com/office/word/2010/wordml" w:rsidR="00BD7176" w:rsidRDefault="00127049" w14:paraId="7200A13E" wp14:textId="77777777">
      <w:pPr>
        <w:pStyle w:val="Standard"/>
        <w:rPr>
          <w:lang w:val="en-US"/>
        </w:rPr>
      </w:pPr>
      <w:r>
        <w:rPr>
          <w:lang w:val="en-US"/>
        </w:rPr>
        <w:t>&lt;xs:schema xmlns:xs="http://www.w3.org/2001/XMLSchema" elementFormDefault="qualified"&gt;</w:t>
      </w:r>
    </w:p>
    <w:p xmlns:wp14="http://schemas.microsoft.com/office/word/2010/wordml" w:rsidR="00BD7176" w:rsidRDefault="00127049" w14:paraId="6BB67E3F" wp14:textId="77777777">
      <w:pPr>
        <w:pStyle w:val="Standard"/>
      </w:pPr>
      <w:r>
        <w:rPr>
          <w:lang w:val="en-US"/>
        </w:rPr>
        <w:t xml:space="preserve">    </w:t>
      </w:r>
      <w:r>
        <w:t>&lt;xs:annotation&gt;</w:t>
      </w:r>
    </w:p>
    <w:p xmlns:wp14="http://schemas.microsoft.com/office/word/2010/wordml" w:rsidR="00BD7176" w:rsidRDefault="00127049" w14:paraId="19FA853C" wp14:textId="77777777">
      <w:pPr>
        <w:pStyle w:val="Standard"/>
      </w:pPr>
      <w:r>
        <w:t xml:space="preserve">    </w:t>
      </w:r>
      <w:r>
        <w:tab/>
      </w:r>
      <w:r>
        <w:t>&lt;xs:documentation xml:lang="es"&gt;Esquema validacisn de billete sencillo asociado a una co</w:t>
      </w:r>
      <w:r>
        <w:t>mpra (Embarcado) (VAL)&lt;/xs:documentation&gt;</w:t>
      </w:r>
    </w:p>
    <w:p xmlns:wp14="http://schemas.microsoft.com/office/word/2010/wordml" w:rsidR="00BD7176" w:rsidRDefault="00127049" w14:paraId="41D80AC5" wp14:textId="77777777">
      <w:pPr>
        <w:pStyle w:val="Standard"/>
      </w:pPr>
      <w:r>
        <w:t xml:space="preserve">    </w:t>
      </w:r>
      <w:r>
        <w:rPr>
          <w:lang w:val="en-US"/>
        </w:rPr>
        <w:t>&lt;/xs:annotation&gt;</w:t>
      </w:r>
    </w:p>
    <w:p xmlns:wp14="http://schemas.microsoft.com/office/word/2010/wordml" w:rsidR="00BD7176" w:rsidRDefault="00127049" w14:paraId="66B7B4EA" wp14:textId="77777777">
      <w:pPr>
        <w:pStyle w:val="Standard"/>
        <w:rPr>
          <w:lang w:val="en-US"/>
        </w:rPr>
      </w:pPr>
      <w:r>
        <w:rPr>
          <w:lang w:val="en-US"/>
        </w:rPr>
        <w:t xml:space="preserve">    &lt;xs:element name="transacciones"&gt;</w:t>
      </w:r>
    </w:p>
    <w:p xmlns:wp14="http://schemas.microsoft.com/office/word/2010/wordml" w:rsidR="00BD7176" w:rsidRDefault="00127049" w14:paraId="66540650" wp14:textId="77777777">
      <w:pPr>
        <w:pStyle w:val="Standard"/>
        <w:rPr>
          <w:lang w:val="en-US"/>
        </w:rPr>
      </w:pPr>
      <w:r>
        <w:rPr>
          <w:lang w:val="en-US"/>
        </w:rPr>
        <w:t xml:space="preserve">    </w:t>
      </w:r>
      <w:r>
        <w:rPr>
          <w:lang w:val="en-US"/>
        </w:rPr>
        <w:tab/>
      </w:r>
      <w:r>
        <w:rPr>
          <w:lang w:val="en-US"/>
        </w:rPr>
        <w:t>&lt;xs:complexType&gt;</w:t>
      </w:r>
    </w:p>
    <w:p xmlns:wp14="http://schemas.microsoft.com/office/word/2010/wordml" w:rsidR="00BD7176" w:rsidRDefault="00127049" w14:paraId="7796E073" wp14:textId="77777777">
      <w:pPr>
        <w:pStyle w:val="Standard"/>
        <w:rPr>
          <w:lang w:val="en-US"/>
        </w:rPr>
      </w:pPr>
      <w:r>
        <w:rPr>
          <w:lang w:val="en-US"/>
        </w:rPr>
        <w:t xml:space="preserve">    </w:t>
      </w:r>
      <w:r>
        <w:rPr>
          <w:lang w:val="en-US"/>
        </w:rPr>
        <w:tab/>
      </w:r>
      <w:r>
        <w:rPr>
          <w:lang w:val="en-US"/>
        </w:rPr>
        <w:tab/>
      </w:r>
      <w:r>
        <w:rPr>
          <w:lang w:val="en-US"/>
        </w:rPr>
        <w:t>&lt;xs:sequence&gt;</w:t>
      </w:r>
    </w:p>
    <w:p xmlns:wp14="http://schemas.microsoft.com/office/word/2010/wordml" w:rsidR="00BD7176" w:rsidRDefault="00127049" w14:paraId="2F8406BE" wp14:textId="77777777">
      <w:pPr>
        <w:pStyle w:val="Standard"/>
        <w:rPr>
          <w:lang w:val="en-US"/>
        </w:rPr>
      </w:pPr>
      <w:r>
        <w:rPr>
          <w:lang w:val="en-US"/>
        </w:rPr>
        <w:t xml:space="preserve">    </w:t>
      </w:r>
      <w:r>
        <w:rPr>
          <w:lang w:val="en-US"/>
        </w:rPr>
        <w:tab/>
      </w:r>
      <w:r>
        <w:rPr>
          <w:lang w:val="en-US"/>
        </w:rPr>
        <w:tab/>
      </w:r>
      <w:r>
        <w:rPr>
          <w:lang w:val="en-US"/>
        </w:rPr>
        <w:tab/>
      </w:r>
      <w:r>
        <w:rPr>
          <w:lang w:val="en-US"/>
        </w:rPr>
        <w:t>&lt;xs:element name="r" type="tTX_G3h_v1_0" minOccurs="0" maxOccurs="unbounded"/&gt;</w:t>
      </w:r>
    </w:p>
    <w:p xmlns:wp14="http://schemas.microsoft.com/office/word/2010/wordml" w:rsidR="00BD7176" w:rsidRDefault="00127049" w14:paraId="2583B8E7" wp14:textId="77777777">
      <w:pPr>
        <w:pStyle w:val="Standard"/>
        <w:rPr>
          <w:lang w:val="en-US"/>
        </w:rPr>
      </w:pPr>
      <w:r>
        <w:rPr>
          <w:lang w:val="en-US"/>
        </w:rPr>
        <w:t xml:space="preserve">    </w:t>
      </w:r>
      <w:r>
        <w:rPr>
          <w:lang w:val="en-US"/>
        </w:rPr>
        <w:tab/>
      </w:r>
      <w:r>
        <w:rPr>
          <w:lang w:val="en-US"/>
        </w:rPr>
        <w:tab/>
      </w:r>
      <w:r>
        <w:rPr>
          <w:lang w:val="en-US"/>
        </w:rPr>
        <w:t>&lt;/xs:sequence&gt;</w:t>
      </w:r>
    </w:p>
    <w:p xmlns:wp14="http://schemas.microsoft.com/office/word/2010/wordml" w:rsidR="00BD7176" w:rsidRDefault="00127049" w14:paraId="05511FBF" wp14:textId="77777777">
      <w:pPr>
        <w:pStyle w:val="Standard"/>
        <w:rPr>
          <w:lang w:val="en-US"/>
        </w:rPr>
      </w:pPr>
      <w:r>
        <w:rPr>
          <w:lang w:val="en-US"/>
        </w:rPr>
        <w:t xml:space="preserve">    </w:t>
      </w:r>
      <w:r>
        <w:rPr>
          <w:lang w:val="en-US"/>
        </w:rPr>
        <w:tab/>
      </w:r>
      <w:r>
        <w:rPr>
          <w:lang w:val="en-US"/>
        </w:rPr>
        <w:tab/>
      </w:r>
      <w:r>
        <w:rPr>
          <w:lang w:val="en-US"/>
        </w:rPr>
        <w:t>&lt;xs:attribute name="tipo" type="xs:string" use="required"/&gt;</w:t>
      </w:r>
    </w:p>
    <w:p xmlns:wp14="http://schemas.microsoft.com/office/word/2010/wordml" w:rsidR="00BD7176" w:rsidRDefault="00127049" w14:paraId="0FA4233D" wp14:textId="77777777">
      <w:pPr>
        <w:pStyle w:val="Standard"/>
        <w:rPr>
          <w:lang w:val="en-US"/>
        </w:rPr>
      </w:pPr>
      <w:r>
        <w:rPr>
          <w:lang w:val="en-US"/>
        </w:rPr>
        <w:t xml:space="preserve">    </w:t>
      </w:r>
      <w:r>
        <w:rPr>
          <w:lang w:val="en-US"/>
        </w:rPr>
        <w:tab/>
      </w:r>
      <w:r>
        <w:rPr>
          <w:lang w:val="en-US"/>
        </w:rPr>
        <w:tab/>
      </w:r>
      <w:r>
        <w:rPr>
          <w:lang w:val="en-US"/>
        </w:rPr>
        <w:t>&lt;xs:attribute name="numTransacciones" type="xs:int" use="required"/&gt;</w:t>
      </w:r>
    </w:p>
    <w:p xmlns:wp14="http://schemas.microsoft.com/office/word/2010/wordml" w:rsidR="00BD7176" w:rsidRDefault="00127049" w14:paraId="423A2FAC" wp14:textId="77777777">
      <w:pPr>
        <w:pStyle w:val="Standard"/>
        <w:rPr>
          <w:lang w:val="en-US"/>
        </w:rPr>
      </w:pPr>
      <w:r>
        <w:rPr>
          <w:lang w:val="en-US"/>
        </w:rPr>
        <w:t xml:space="preserve">    </w:t>
      </w:r>
      <w:r>
        <w:rPr>
          <w:lang w:val="en-US"/>
        </w:rPr>
        <w:tab/>
      </w:r>
      <w:r>
        <w:rPr>
          <w:lang w:val="en-US"/>
        </w:rPr>
        <w:t>&lt;/xs:complexType&gt;</w:t>
      </w:r>
    </w:p>
    <w:p xmlns:wp14="http://schemas.microsoft.com/office/word/2010/wordml" w:rsidR="00BD7176" w:rsidRDefault="00127049" w14:paraId="25E39658" wp14:textId="77777777">
      <w:pPr>
        <w:pStyle w:val="Standard"/>
        <w:rPr>
          <w:lang w:val="en-US"/>
        </w:rPr>
      </w:pPr>
      <w:r>
        <w:rPr>
          <w:lang w:val="en-US"/>
        </w:rPr>
        <w:t xml:space="preserve">    &lt;/xs:element&gt;</w:t>
      </w:r>
    </w:p>
    <w:p xmlns:wp14="http://schemas.microsoft.com/office/word/2010/wordml" w:rsidR="00BD7176" w:rsidRDefault="00127049" w14:paraId="05F28283" wp14:textId="77777777">
      <w:pPr>
        <w:pStyle w:val="Standard"/>
        <w:rPr>
          <w:lang w:val="en-US"/>
        </w:rPr>
      </w:pPr>
      <w:r>
        <w:rPr>
          <w:lang w:val="en-US"/>
        </w:rPr>
        <w:t xml:space="preserve">    &lt;xs:element name="validacion"&gt;</w:t>
      </w:r>
    </w:p>
    <w:p xmlns:wp14="http://schemas.microsoft.com/office/word/2010/wordml" w:rsidR="00BD7176" w:rsidRDefault="00127049" w14:paraId="3A5C0504" wp14:textId="77777777">
      <w:pPr>
        <w:pStyle w:val="Standard"/>
        <w:rPr>
          <w:lang w:val="en-US"/>
        </w:rPr>
      </w:pPr>
      <w:r>
        <w:rPr>
          <w:lang w:val="en-US"/>
        </w:rPr>
        <w:t xml:space="preserve">    </w:t>
      </w:r>
      <w:r>
        <w:rPr>
          <w:lang w:val="en-US"/>
        </w:rPr>
        <w:tab/>
      </w:r>
      <w:r>
        <w:rPr>
          <w:lang w:val="en-US"/>
        </w:rPr>
        <w:t>&lt;xs:complexType&gt;</w:t>
      </w:r>
    </w:p>
    <w:p xmlns:wp14="http://schemas.microsoft.com/office/word/2010/wordml" w:rsidR="00BD7176" w:rsidRDefault="00127049" w14:paraId="2D5EE51E" wp14:textId="77777777">
      <w:pPr>
        <w:pStyle w:val="Standard"/>
        <w:rPr>
          <w:lang w:val="en-US"/>
        </w:rPr>
      </w:pPr>
      <w:r>
        <w:rPr>
          <w:lang w:val="en-US"/>
        </w:rPr>
        <w:t xml:space="preserve">    </w:t>
      </w:r>
      <w:r>
        <w:rPr>
          <w:lang w:val="en-US"/>
        </w:rPr>
        <w:tab/>
      </w:r>
      <w:r>
        <w:rPr>
          <w:lang w:val="en-US"/>
        </w:rPr>
        <w:tab/>
      </w:r>
      <w:r>
        <w:rPr>
          <w:lang w:val="en-US"/>
        </w:rPr>
        <w:t>&lt;xs:sequence&gt;</w:t>
      </w:r>
    </w:p>
    <w:p xmlns:wp14="http://schemas.microsoft.com/office/word/2010/wordml" w:rsidR="00BD7176" w:rsidRDefault="00127049" w14:paraId="6A9EE96F" wp14:textId="77777777">
      <w:pPr>
        <w:pStyle w:val="Standard"/>
        <w:rPr>
          <w:lang w:val="en-US"/>
        </w:rPr>
      </w:pPr>
      <w:r>
        <w:rPr>
          <w:lang w:val="en-US"/>
        </w:rPr>
        <w:t xml:space="preserve">    </w:t>
      </w:r>
      <w:r>
        <w:rPr>
          <w:lang w:val="en-US"/>
        </w:rPr>
        <w:tab/>
      </w:r>
      <w:r>
        <w:rPr>
          <w:lang w:val="en-US"/>
        </w:rPr>
        <w:tab/>
      </w:r>
      <w:r>
        <w:rPr>
          <w:lang w:val="en-US"/>
        </w:rPr>
        <w:tab/>
      </w:r>
      <w:r>
        <w:rPr>
          <w:lang w:val="en-US"/>
        </w:rPr>
        <w:t>&lt;xs:element ref="transacciones" minOccurs="1" maxOccurs="1"/&gt;</w:t>
      </w:r>
    </w:p>
    <w:p xmlns:wp14="http://schemas.microsoft.com/office/word/2010/wordml" w:rsidR="00BD7176" w:rsidRDefault="00127049" w14:paraId="4641B2DB" wp14:textId="77777777">
      <w:pPr>
        <w:pStyle w:val="Standard"/>
        <w:rPr>
          <w:lang w:val="en-US"/>
        </w:rPr>
      </w:pPr>
      <w:r>
        <w:rPr>
          <w:lang w:val="en-US"/>
        </w:rPr>
        <w:t xml:space="preserve">    </w:t>
      </w:r>
      <w:r>
        <w:rPr>
          <w:lang w:val="en-US"/>
        </w:rPr>
        <w:tab/>
      </w:r>
      <w:r>
        <w:rPr>
          <w:lang w:val="en-US"/>
        </w:rPr>
        <w:tab/>
      </w:r>
      <w:r>
        <w:rPr>
          <w:lang w:val="en-US"/>
        </w:rPr>
        <w:t>&lt;/xs:sequence&gt;</w:t>
      </w:r>
    </w:p>
    <w:p xmlns:wp14="http://schemas.microsoft.com/office/word/2010/wordml" w:rsidR="00BD7176" w:rsidRDefault="00127049" w14:paraId="7648E156" wp14:textId="77777777">
      <w:pPr>
        <w:pStyle w:val="Standard"/>
        <w:rPr>
          <w:lang w:val="en-US"/>
        </w:rPr>
      </w:pPr>
      <w:r>
        <w:rPr>
          <w:lang w:val="en-US"/>
        </w:rPr>
        <w:t xml:space="preserve">    </w:t>
      </w:r>
      <w:r>
        <w:rPr>
          <w:lang w:val="en-US"/>
        </w:rPr>
        <w:tab/>
      </w:r>
      <w:r>
        <w:rPr>
          <w:lang w:val="en-US"/>
        </w:rPr>
        <w:tab/>
      </w:r>
      <w:r>
        <w:rPr>
          <w:lang w:val="en-US"/>
        </w:rPr>
        <w:t>&lt;xs:attribute name="TipoTLV" use="required"&gt;</w:t>
      </w:r>
    </w:p>
    <w:p xmlns:wp14="http://schemas.microsoft.com/office/word/2010/wordml" w:rsidR="00BD7176" w:rsidRDefault="00127049" w14:paraId="538BD0C7" wp14:textId="77777777">
      <w:pPr>
        <w:pStyle w:val="Standard"/>
      </w:pPr>
      <w:r>
        <w:rPr>
          <w:lang w:val="en-US"/>
        </w:rPr>
        <w:t xml:space="preserve">    </w:t>
      </w:r>
      <w:r>
        <w:rPr>
          <w:lang w:val="en-US"/>
        </w:rPr>
        <w:tab/>
      </w:r>
      <w:r>
        <w:rPr>
          <w:lang w:val="en-US"/>
        </w:rPr>
        <w:tab/>
      </w:r>
      <w:r>
        <w:rPr>
          <w:lang w:val="en-US"/>
        </w:rPr>
        <w:tab/>
      </w:r>
      <w:r>
        <w:t>&lt;xs:simpleType&gt;</w:t>
      </w:r>
    </w:p>
    <w:p xmlns:wp14="http://schemas.microsoft.com/office/word/2010/wordml" w:rsidR="00BD7176" w:rsidRDefault="00127049" w14:paraId="05E56F8F" wp14:textId="77777777">
      <w:pPr>
        <w:pStyle w:val="Standard"/>
      </w:pPr>
      <w:r>
        <w:t xml:space="preserve">    </w:t>
      </w:r>
      <w:r>
        <w:tab/>
      </w:r>
      <w:r>
        <w:tab/>
      </w:r>
      <w:r>
        <w:tab/>
      </w:r>
      <w:r>
        <w:tab/>
      </w:r>
      <w:r>
        <w:t>&lt;xs:annotation&gt;</w:t>
      </w:r>
    </w:p>
    <w:p xmlns:wp14="http://schemas.microsoft.com/office/word/2010/wordml" w:rsidR="00BD7176" w:rsidRDefault="00127049" w14:paraId="6EF90315" wp14:textId="77777777">
      <w:pPr>
        <w:pStyle w:val="Standard"/>
      </w:pPr>
      <w:r>
        <w:t xml:space="preserve">    </w:t>
      </w:r>
      <w:r>
        <w:tab/>
      </w:r>
      <w:r>
        <w:tab/>
      </w:r>
      <w:r>
        <w:tab/>
      </w:r>
      <w:r>
        <w:tab/>
      </w:r>
      <w:r>
        <w:tab/>
      </w:r>
      <w:r>
        <w:t>&lt;xs:documentation xml:lang="es"&gt;Esta TLV debe tener siempre</w:t>
      </w:r>
      <w:r>
        <w:t xml:space="preserve"> uno de los valores especificados en la restriccisn&lt;/xs:documentation&gt;</w:t>
      </w:r>
    </w:p>
    <w:p xmlns:wp14="http://schemas.microsoft.com/office/word/2010/wordml" w:rsidR="00BD7176" w:rsidRDefault="00127049" w14:paraId="77BF659A" wp14:textId="77777777">
      <w:pPr>
        <w:pStyle w:val="Standard"/>
      </w:pPr>
      <w:r>
        <w:t xml:space="preserve">    </w:t>
      </w:r>
      <w:r>
        <w:tab/>
      </w:r>
      <w:r>
        <w:tab/>
      </w:r>
      <w:r>
        <w:tab/>
      </w:r>
      <w:r>
        <w:tab/>
      </w:r>
      <w:r>
        <w:rPr>
          <w:lang w:val="en-US"/>
        </w:rPr>
        <w:t>&lt;/xs:annotation&gt;</w:t>
      </w:r>
    </w:p>
    <w:p xmlns:wp14="http://schemas.microsoft.com/office/word/2010/wordml" w:rsidR="00BD7176" w:rsidRDefault="00127049" w14:paraId="2D9AE86C" wp14:textId="77777777">
      <w:pPr>
        <w:pStyle w:val="Standard"/>
        <w:rPr>
          <w:lang w:val="en-US"/>
        </w:rPr>
      </w:pPr>
      <w:r>
        <w:rPr>
          <w:lang w:val="en-US"/>
        </w:rPr>
        <w:t xml:space="preserve">    </w:t>
      </w:r>
      <w:r>
        <w:rPr>
          <w:lang w:val="en-US"/>
        </w:rPr>
        <w:tab/>
      </w:r>
      <w:r>
        <w:rPr>
          <w:lang w:val="en-US"/>
        </w:rPr>
        <w:tab/>
      </w:r>
      <w:r>
        <w:rPr>
          <w:lang w:val="en-US"/>
        </w:rPr>
        <w:tab/>
      </w:r>
      <w:r>
        <w:rPr>
          <w:lang w:val="en-US"/>
        </w:rPr>
        <w:tab/>
      </w:r>
      <w:r>
        <w:rPr>
          <w:lang w:val="en-US"/>
        </w:rPr>
        <w:t>&lt;xs:restriction base="xs:string"&gt;</w:t>
      </w:r>
    </w:p>
    <w:p xmlns:wp14="http://schemas.microsoft.com/office/word/2010/wordml" w:rsidR="00BD7176" w:rsidRDefault="00127049" w14:paraId="0BEA52CD" wp14:textId="77777777">
      <w:pPr>
        <w:pStyle w:val="Standard"/>
        <w:rPr>
          <w:lang w:val="en-US"/>
        </w:rPr>
      </w:pPr>
      <w:r>
        <w:rPr>
          <w:lang w:val="en-US"/>
        </w:rPr>
        <w:t xml:space="preserve">    </w:t>
      </w:r>
      <w:r>
        <w:rPr>
          <w:lang w:val="en-US"/>
        </w:rPr>
        <w:tab/>
      </w:r>
      <w:r>
        <w:rPr>
          <w:lang w:val="en-US"/>
        </w:rPr>
        <w:tab/>
      </w:r>
      <w:r>
        <w:rPr>
          <w:lang w:val="en-US"/>
        </w:rPr>
        <w:tab/>
      </w:r>
      <w:r>
        <w:rPr>
          <w:lang w:val="en-US"/>
        </w:rPr>
        <w:tab/>
      </w:r>
      <w:r>
        <w:rPr>
          <w:lang w:val="en-US"/>
        </w:rPr>
        <w:tab/>
      </w:r>
      <w:r>
        <w:rPr>
          <w:lang w:val="en-US"/>
        </w:rPr>
        <w:t>&lt;xs:pattern value="G3|G3h"/&gt;</w:t>
      </w:r>
    </w:p>
    <w:p xmlns:wp14="http://schemas.microsoft.com/office/word/2010/wordml" w:rsidR="00BD7176" w:rsidRDefault="00127049" w14:paraId="4709EAA1" wp14:textId="77777777">
      <w:pPr>
        <w:pStyle w:val="Standard"/>
        <w:rPr>
          <w:lang w:val="en-US"/>
        </w:rPr>
      </w:pPr>
      <w:r>
        <w:rPr>
          <w:lang w:val="en-US"/>
        </w:rPr>
        <w:t xml:space="preserve">    </w:t>
      </w:r>
      <w:r>
        <w:rPr>
          <w:lang w:val="en-US"/>
        </w:rPr>
        <w:tab/>
      </w:r>
      <w:r>
        <w:rPr>
          <w:lang w:val="en-US"/>
        </w:rPr>
        <w:tab/>
      </w:r>
      <w:r>
        <w:rPr>
          <w:lang w:val="en-US"/>
        </w:rPr>
        <w:tab/>
      </w:r>
      <w:r>
        <w:rPr>
          <w:lang w:val="en-US"/>
        </w:rPr>
        <w:tab/>
      </w:r>
      <w:r>
        <w:rPr>
          <w:lang w:val="en-US"/>
        </w:rPr>
        <w:t>&lt;/xs:restriction&gt;</w:t>
      </w:r>
    </w:p>
    <w:p xmlns:wp14="http://schemas.microsoft.com/office/word/2010/wordml" w:rsidR="00BD7176" w:rsidRDefault="00127049" w14:paraId="3CF152E1" wp14:textId="77777777">
      <w:pPr>
        <w:pStyle w:val="Standard"/>
        <w:rPr>
          <w:lang w:val="en-US"/>
        </w:rPr>
      </w:pPr>
      <w:r>
        <w:rPr>
          <w:lang w:val="en-US"/>
        </w:rPr>
        <w:t xml:space="preserve">    </w:t>
      </w:r>
      <w:r>
        <w:rPr>
          <w:lang w:val="en-US"/>
        </w:rPr>
        <w:tab/>
      </w:r>
      <w:r>
        <w:rPr>
          <w:lang w:val="en-US"/>
        </w:rPr>
        <w:tab/>
      </w:r>
      <w:r>
        <w:rPr>
          <w:lang w:val="en-US"/>
        </w:rPr>
        <w:tab/>
      </w:r>
      <w:r>
        <w:rPr>
          <w:lang w:val="en-US"/>
        </w:rPr>
        <w:t>&lt;/xs:simpleType&gt;</w:t>
      </w:r>
    </w:p>
    <w:p xmlns:wp14="http://schemas.microsoft.com/office/word/2010/wordml" w:rsidR="00BD7176" w:rsidRDefault="00127049" w14:paraId="46D5F54E" wp14:textId="77777777">
      <w:pPr>
        <w:pStyle w:val="Standard"/>
        <w:rPr>
          <w:lang w:val="en-US"/>
        </w:rPr>
      </w:pPr>
      <w:r>
        <w:rPr>
          <w:lang w:val="en-US"/>
        </w:rPr>
        <w:t xml:space="preserve">    </w:t>
      </w:r>
      <w:r>
        <w:rPr>
          <w:lang w:val="en-US"/>
        </w:rPr>
        <w:tab/>
      </w:r>
      <w:r>
        <w:rPr>
          <w:lang w:val="en-US"/>
        </w:rPr>
        <w:tab/>
      </w:r>
      <w:r>
        <w:rPr>
          <w:lang w:val="en-US"/>
        </w:rPr>
        <w:t>&lt;/xs:attribute&gt;</w:t>
      </w:r>
    </w:p>
    <w:p xmlns:wp14="http://schemas.microsoft.com/office/word/2010/wordml" w:rsidR="00BD7176" w:rsidRDefault="00127049" w14:paraId="746F959A" wp14:textId="77777777">
      <w:pPr>
        <w:pStyle w:val="Standard"/>
        <w:rPr>
          <w:lang w:val="en-US"/>
        </w:rPr>
      </w:pPr>
      <w:r>
        <w:rPr>
          <w:lang w:val="en-US"/>
        </w:rPr>
        <w:t xml:space="preserve">    </w:t>
      </w:r>
      <w:r>
        <w:rPr>
          <w:lang w:val="en-US"/>
        </w:rPr>
        <w:tab/>
      </w:r>
      <w:r>
        <w:rPr>
          <w:lang w:val="en-US"/>
        </w:rPr>
        <w:tab/>
      </w:r>
      <w:r>
        <w:rPr>
          <w:lang w:val="en-US"/>
        </w:rPr>
        <w:t>&lt;x</w:t>
      </w:r>
      <w:r>
        <w:rPr>
          <w:lang w:val="en-US"/>
        </w:rPr>
        <w:t>s:attribute name="VersionTLV" use="required"&gt;</w:t>
      </w:r>
    </w:p>
    <w:p xmlns:wp14="http://schemas.microsoft.com/office/word/2010/wordml" w:rsidR="00BD7176" w:rsidRDefault="00127049" w14:paraId="3E2111AE" wp14:textId="77777777">
      <w:pPr>
        <w:pStyle w:val="Standard"/>
      </w:pPr>
      <w:r>
        <w:rPr>
          <w:lang w:val="en-US"/>
        </w:rPr>
        <w:t xml:space="preserve">    </w:t>
      </w:r>
      <w:r>
        <w:rPr>
          <w:lang w:val="en-US"/>
        </w:rPr>
        <w:tab/>
      </w:r>
      <w:r>
        <w:rPr>
          <w:lang w:val="en-US"/>
        </w:rPr>
        <w:tab/>
      </w:r>
      <w:r>
        <w:rPr>
          <w:lang w:val="en-US"/>
        </w:rPr>
        <w:tab/>
      </w:r>
      <w:r>
        <w:t>&lt;xs:simpleType&gt;</w:t>
      </w:r>
    </w:p>
    <w:p xmlns:wp14="http://schemas.microsoft.com/office/word/2010/wordml" w:rsidR="00BD7176" w:rsidRDefault="00127049" w14:paraId="6CBAB110" wp14:textId="77777777">
      <w:pPr>
        <w:pStyle w:val="Standard"/>
      </w:pPr>
      <w:r>
        <w:t xml:space="preserve">    </w:t>
      </w:r>
      <w:r>
        <w:tab/>
      </w:r>
      <w:r>
        <w:tab/>
      </w:r>
      <w:r>
        <w:tab/>
      </w:r>
      <w:r>
        <w:tab/>
      </w:r>
      <w:r>
        <w:t>&lt;xs:annotation&gt;</w:t>
      </w:r>
    </w:p>
    <w:p xmlns:wp14="http://schemas.microsoft.com/office/word/2010/wordml" w:rsidR="00BD7176" w:rsidRDefault="00127049" w14:paraId="3A8A7A3C" wp14:textId="77777777">
      <w:pPr>
        <w:pStyle w:val="Standard"/>
      </w:pPr>
      <w:r>
        <w:t xml:space="preserve">    </w:t>
      </w:r>
      <w:r>
        <w:tab/>
      </w:r>
      <w:r>
        <w:tab/>
      </w:r>
      <w:r>
        <w:tab/>
      </w:r>
      <w:r>
        <w:tab/>
      </w:r>
      <w:r>
        <w:tab/>
      </w:r>
      <w:r>
        <w:t>&lt;xs:documentation xml:lang="es"&gt;El nzmero de version del TLV&lt;/xs:documentation&gt;</w:t>
      </w:r>
    </w:p>
    <w:p xmlns:wp14="http://schemas.microsoft.com/office/word/2010/wordml" w:rsidR="00BD7176" w:rsidRDefault="00127049" w14:paraId="26CC80B6" wp14:textId="77777777">
      <w:pPr>
        <w:pStyle w:val="Standard"/>
      </w:pPr>
      <w:r>
        <w:t xml:space="preserve">    </w:t>
      </w:r>
      <w:r>
        <w:tab/>
      </w:r>
      <w:r>
        <w:tab/>
      </w:r>
      <w:r>
        <w:tab/>
      </w:r>
      <w:r>
        <w:tab/>
      </w:r>
      <w:r>
        <w:rPr>
          <w:lang w:val="en-US"/>
        </w:rPr>
        <w:t>&lt;/xs:annotation&gt;</w:t>
      </w:r>
    </w:p>
    <w:p xmlns:wp14="http://schemas.microsoft.com/office/word/2010/wordml" w:rsidR="00BD7176" w:rsidRDefault="00127049" w14:paraId="60D9B11C" wp14:textId="77777777">
      <w:pPr>
        <w:pStyle w:val="Standard"/>
        <w:rPr>
          <w:lang w:val="en-US"/>
        </w:rPr>
      </w:pPr>
      <w:r>
        <w:rPr>
          <w:lang w:val="en-US"/>
        </w:rPr>
        <w:t xml:space="preserve">    </w:t>
      </w:r>
      <w:r>
        <w:rPr>
          <w:lang w:val="en-US"/>
        </w:rPr>
        <w:tab/>
      </w:r>
      <w:r>
        <w:rPr>
          <w:lang w:val="en-US"/>
        </w:rPr>
        <w:tab/>
      </w:r>
      <w:r>
        <w:rPr>
          <w:lang w:val="en-US"/>
        </w:rPr>
        <w:tab/>
      </w:r>
      <w:r>
        <w:rPr>
          <w:lang w:val="en-US"/>
        </w:rPr>
        <w:tab/>
      </w:r>
      <w:r>
        <w:rPr>
          <w:lang w:val="en-US"/>
        </w:rPr>
        <w:t>&lt;xs:restriction base="xs:float"&gt;</w:t>
      </w:r>
    </w:p>
    <w:p xmlns:wp14="http://schemas.microsoft.com/office/word/2010/wordml" w:rsidR="00BD7176" w:rsidRDefault="00127049" w14:paraId="132FF6D0" wp14:textId="77777777">
      <w:pPr>
        <w:pStyle w:val="Standard"/>
        <w:rPr>
          <w:lang w:val="en-US"/>
        </w:rPr>
      </w:pPr>
      <w:r>
        <w:rPr>
          <w:lang w:val="en-US"/>
        </w:rPr>
        <w:t xml:space="preserve">    </w:t>
      </w:r>
      <w:r>
        <w:rPr>
          <w:lang w:val="en-US"/>
        </w:rPr>
        <w:tab/>
      </w:r>
      <w:r>
        <w:rPr>
          <w:lang w:val="en-US"/>
        </w:rPr>
        <w:tab/>
      </w:r>
      <w:r>
        <w:rPr>
          <w:lang w:val="en-US"/>
        </w:rPr>
        <w:tab/>
      </w:r>
      <w:r>
        <w:rPr>
          <w:lang w:val="en-US"/>
        </w:rPr>
        <w:tab/>
      </w:r>
      <w:r>
        <w:rPr>
          <w:lang w:val="en-US"/>
        </w:rPr>
        <w:tab/>
      </w:r>
      <w:r>
        <w:rPr>
          <w:lang w:val="en-US"/>
        </w:rPr>
        <w:t>&lt;xs:pattern value="1.0"/&gt;</w:t>
      </w:r>
    </w:p>
    <w:p xmlns:wp14="http://schemas.microsoft.com/office/word/2010/wordml" w:rsidR="00BD7176" w:rsidRDefault="00127049" w14:paraId="15CE2D61" wp14:textId="77777777">
      <w:pPr>
        <w:pStyle w:val="Standard"/>
        <w:rPr>
          <w:lang w:val="en-US"/>
        </w:rPr>
      </w:pPr>
      <w:r>
        <w:rPr>
          <w:lang w:val="en-US"/>
        </w:rPr>
        <w:t xml:space="preserve">    </w:t>
      </w:r>
      <w:r>
        <w:rPr>
          <w:lang w:val="en-US"/>
        </w:rPr>
        <w:tab/>
      </w:r>
      <w:r>
        <w:rPr>
          <w:lang w:val="en-US"/>
        </w:rPr>
        <w:tab/>
      </w:r>
      <w:r>
        <w:rPr>
          <w:lang w:val="en-US"/>
        </w:rPr>
        <w:tab/>
      </w:r>
      <w:r>
        <w:rPr>
          <w:lang w:val="en-US"/>
        </w:rPr>
        <w:tab/>
      </w:r>
      <w:r>
        <w:rPr>
          <w:lang w:val="en-US"/>
        </w:rPr>
        <w:t>&lt;/xs:restriction&gt;</w:t>
      </w:r>
    </w:p>
    <w:p xmlns:wp14="http://schemas.microsoft.com/office/word/2010/wordml" w:rsidR="00BD7176" w:rsidRDefault="00127049" w14:paraId="28EEDB69" wp14:textId="77777777">
      <w:pPr>
        <w:pStyle w:val="Standard"/>
        <w:rPr>
          <w:lang w:val="en-US"/>
        </w:rPr>
      </w:pPr>
      <w:r>
        <w:rPr>
          <w:lang w:val="en-US"/>
        </w:rPr>
        <w:t xml:space="preserve">    </w:t>
      </w:r>
      <w:r>
        <w:rPr>
          <w:lang w:val="en-US"/>
        </w:rPr>
        <w:tab/>
      </w:r>
      <w:r>
        <w:rPr>
          <w:lang w:val="en-US"/>
        </w:rPr>
        <w:tab/>
      </w:r>
      <w:r>
        <w:rPr>
          <w:lang w:val="en-US"/>
        </w:rPr>
        <w:tab/>
      </w:r>
      <w:r>
        <w:rPr>
          <w:lang w:val="en-US"/>
        </w:rPr>
        <w:t>&lt;/xs:simpleType&gt;</w:t>
      </w:r>
    </w:p>
    <w:p xmlns:wp14="http://schemas.microsoft.com/office/word/2010/wordml" w:rsidR="00BD7176" w:rsidRDefault="00127049" w14:paraId="670AE724" wp14:textId="77777777">
      <w:pPr>
        <w:pStyle w:val="Standard"/>
        <w:rPr>
          <w:lang w:val="en-US"/>
        </w:rPr>
      </w:pPr>
      <w:r>
        <w:rPr>
          <w:lang w:val="en-US"/>
        </w:rPr>
        <w:t xml:space="preserve">    </w:t>
      </w:r>
      <w:r>
        <w:rPr>
          <w:lang w:val="en-US"/>
        </w:rPr>
        <w:tab/>
      </w:r>
      <w:r>
        <w:rPr>
          <w:lang w:val="en-US"/>
        </w:rPr>
        <w:tab/>
      </w:r>
      <w:r>
        <w:rPr>
          <w:lang w:val="en-US"/>
        </w:rPr>
        <w:t>&lt;/xs:attribute&gt;</w:t>
      </w:r>
    </w:p>
    <w:p xmlns:wp14="http://schemas.microsoft.com/office/word/2010/wordml" w:rsidR="00BD7176" w:rsidRDefault="00127049" w14:paraId="5AB90082" wp14:textId="77777777">
      <w:pPr>
        <w:pStyle w:val="Standard"/>
        <w:rPr>
          <w:lang w:val="en-US"/>
        </w:rPr>
      </w:pPr>
      <w:r>
        <w:rPr>
          <w:lang w:val="en-US"/>
        </w:rPr>
        <w:t xml:space="preserve">    </w:t>
      </w:r>
      <w:r>
        <w:rPr>
          <w:lang w:val="en-US"/>
        </w:rPr>
        <w:tab/>
      </w:r>
      <w:r>
        <w:rPr>
          <w:lang w:val="en-US"/>
        </w:rPr>
        <w:tab/>
      </w:r>
      <w:r>
        <w:rPr>
          <w:lang w:val="en-US"/>
        </w:rPr>
        <w:t>&lt;xs:attribute name="VersionContenido" type="xs:decimal" use="required"/&gt;</w:t>
      </w:r>
    </w:p>
    <w:p xmlns:wp14="http://schemas.microsoft.com/office/word/2010/wordml" w:rsidR="00BD7176" w:rsidRDefault="00127049" w14:paraId="4636CC34" wp14:textId="77777777">
      <w:pPr>
        <w:pStyle w:val="Standard"/>
        <w:rPr>
          <w:lang w:val="en-US"/>
        </w:rPr>
      </w:pPr>
      <w:r>
        <w:rPr>
          <w:lang w:val="en-US"/>
        </w:rPr>
        <w:t xml:space="preserve">    </w:t>
      </w:r>
      <w:r>
        <w:rPr>
          <w:lang w:val="en-US"/>
        </w:rPr>
        <w:tab/>
      </w:r>
      <w:r>
        <w:rPr>
          <w:lang w:val="en-US"/>
        </w:rPr>
        <w:tab/>
      </w:r>
      <w:r>
        <w:rPr>
          <w:lang w:val="en-US"/>
        </w:rPr>
        <w:t>&lt;xs:attribute name="fecha" type="xs:dateTime" use="required"/&gt;</w:t>
      </w:r>
    </w:p>
    <w:p xmlns:wp14="http://schemas.microsoft.com/office/word/2010/wordml" w:rsidR="00BD7176" w:rsidRDefault="00127049" w14:paraId="321E9832" wp14:textId="77777777">
      <w:pPr>
        <w:pStyle w:val="Standard"/>
      </w:pPr>
      <w:r>
        <w:rPr>
          <w:lang w:val="en-US"/>
        </w:rPr>
        <w:t xml:space="preserve">    </w:t>
      </w:r>
      <w:r>
        <w:rPr>
          <w:lang w:val="en-US"/>
        </w:rPr>
        <w:tab/>
      </w:r>
      <w:r>
        <w:t>&lt;/xs:complexType&gt;</w:t>
      </w:r>
    </w:p>
    <w:p xmlns:wp14="http://schemas.microsoft.com/office/word/2010/wordml" w:rsidR="00BD7176" w:rsidRDefault="00127049" w14:paraId="3ED21F59" wp14:textId="77777777">
      <w:pPr>
        <w:pStyle w:val="Standard"/>
      </w:pPr>
      <w:r>
        <w:t xml:space="preserve">    &lt;/xs:element&gt;</w:t>
      </w:r>
    </w:p>
    <w:p xmlns:wp14="http://schemas.microsoft.com/office/word/2010/wordml" w:rsidR="00BD7176" w:rsidRDefault="00127049" w14:paraId="2062D821" wp14:textId="77777777">
      <w:pPr>
        <w:pStyle w:val="Standard"/>
      </w:pPr>
      <w:r>
        <w:t xml:space="preserve">    </w:t>
      </w:r>
    </w:p>
    <w:p xmlns:wp14="http://schemas.microsoft.com/office/word/2010/wordml" w:rsidR="00BD7176" w:rsidRDefault="00127049" w14:paraId="3F20A7DD" wp14:textId="77777777">
      <w:pPr>
        <w:pStyle w:val="Standard"/>
      </w:pPr>
      <w:r>
        <w:t xml:space="preserve">    &lt;!-- #### TIPOS DEFINIDOS ############################################## --&gt;</w:t>
      </w:r>
    </w:p>
    <w:p xmlns:wp14="http://schemas.microsoft.com/office/word/2010/wordml" w:rsidR="00BD7176" w:rsidRDefault="00127049" w14:paraId="3B6023A2" wp14:textId="77777777">
      <w:pPr>
        <w:pStyle w:val="Standard"/>
      </w:pPr>
      <w:r>
        <w:t xml:space="preserve">    </w:t>
      </w:r>
      <w:r>
        <w:rPr>
          <w:lang w:val="en-US"/>
        </w:rPr>
        <w:t>&lt;xs:simpleType name="tTX_G3h_v1_0"&gt;</w:t>
      </w:r>
    </w:p>
    <w:p xmlns:wp14="http://schemas.microsoft.com/office/word/2010/wordml" w:rsidR="00BD7176" w:rsidRDefault="00127049" w14:paraId="0AD853EF" wp14:textId="77777777">
      <w:pPr>
        <w:pStyle w:val="Standard"/>
        <w:rPr>
          <w:lang w:val="en-US"/>
        </w:rPr>
      </w:pPr>
      <w:r>
        <w:rPr>
          <w:lang w:val="en-US"/>
        </w:rPr>
        <w:t xml:space="preserve">    </w:t>
      </w:r>
      <w:r>
        <w:rPr>
          <w:lang w:val="en-US"/>
        </w:rPr>
        <w:tab/>
      </w:r>
      <w:r>
        <w:rPr>
          <w:lang w:val="en-US"/>
        </w:rPr>
        <w:t>&lt;xs:restriction base="xs:hexBinary"&gt;</w:t>
      </w:r>
    </w:p>
    <w:p xmlns:wp14="http://schemas.microsoft.com/office/word/2010/wordml" w:rsidR="00BD7176" w:rsidRDefault="00127049" w14:paraId="711B9A80" wp14:textId="77777777">
      <w:pPr>
        <w:pStyle w:val="Standard"/>
      </w:pPr>
      <w:r>
        <w:rPr>
          <w:lang w:val="en-US"/>
        </w:rPr>
        <w:t xml:space="preserve">    </w:t>
      </w:r>
      <w:r>
        <w:rPr>
          <w:lang w:val="en-US"/>
        </w:rPr>
        <w:tab/>
      </w:r>
      <w:r>
        <w:rPr>
          <w:lang w:val="en-US"/>
        </w:rPr>
        <w:tab/>
      </w:r>
      <w:r>
        <w:t>&lt;xs:annotation&gt;</w:t>
      </w:r>
    </w:p>
    <w:p xmlns:wp14="http://schemas.microsoft.com/office/word/2010/wordml" w:rsidR="00BD7176" w:rsidRDefault="00127049" w14:paraId="3C2AD88D" wp14:textId="77777777">
      <w:pPr>
        <w:pStyle w:val="Standard"/>
      </w:pPr>
      <w:r>
        <w:t xml:space="preserve">    </w:t>
      </w:r>
      <w:r>
        <w:tab/>
      </w:r>
      <w:r>
        <w:tab/>
      </w:r>
      <w:r>
        <w:tab/>
      </w:r>
      <w:r>
        <w:t xml:space="preserve">&lt;xs:documentation&gt;Esta </w:t>
      </w:r>
      <w:r>
        <w:t>tipo de transaccisn tiene que tener siempre un valor fijo de 58 bytes&lt;/xs:documentation&gt;</w:t>
      </w:r>
    </w:p>
    <w:p xmlns:wp14="http://schemas.microsoft.com/office/word/2010/wordml" w:rsidR="00BD7176" w:rsidRDefault="00127049" w14:paraId="77C1E7C0" wp14:textId="77777777">
      <w:pPr>
        <w:pStyle w:val="Standard"/>
      </w:pPr>
      <w:r>
        <w:t xml:space="preserve">    </w:t>
      </w:r>
      <w:r>
        <w:tab/>
      </w:r>
      <w:r>
        <w:tab/>
      </w:r>
      <w:r>
        <w:rPr>
          <w:lang w:val="en-US"/>
        </w:rPr>
        <w:t>&lt;/xs:annotation&gt;</w:t>
      </w:r>
    </w:p>
    <w:p xmlns:wp14="http://schemas.microsoft.com/office/word/2010/wordml" w:rsidR="00BD7176" w:rsidRDefault="00127049" w14:paraId="008C2935" wp14:textId="77777777">
      <w:pPr>
        <w:pStyle w:val="Standard"/>
        <w:rPr>
          <w:lang w:val="en-US"/>
        </w:rPr>
      </w:pPr>
      <w:r>
        <w:rPr>
          <w:lang w:val="en-US"/>
        </w:rPr>
        <w:t xml:space="preserve">    </w:t>
      </w:r>
      <w:r>
        <w:rPr>
          <w:lang w:val="en-US"/>
        </w:rPr>
        <w:tab/>
      </w:r>
      <w:r>
        <w:rPr>
          <w:lang w:val="en-US"/>
        </w:rPr>
        <w:tab/>
      </w:r>
      <w:r>
        <w:rPr>
          <w:lang w:val="en-US"/>
        </w:rPr>
        <w:t>&lt;xs:length value="58"/&gt;</w:t>
      </w:r>
    </w:p>
    <w:p xmlns:wp14="http://schemas.microsoft.com/office/word/2010/wordml" w:rsidR="00BD7176" w:rsidRDefault="00127049" w14:paraId="0BD2C246" wp14:textId="77777777">
      <w:pPr>
        <w:pStyle w:val="Standard"/>
        <w:rPr>
          <w:lang w:val="en-US"/>
        </w:rPr>
      </w:pPr>
      <w:r>
        <w:rPr>
          <w:lang w:val="en-US"/>
        </w:rPr>
        <w:t xml:space="preserve">    </w:t>
      </w:r>
      <w:r>
        <w:rPr>
          <w:lang w:val="en-US"/>
        </w:rPr>
        <w:tab/>
      </w:r>
      <w:r>
        <w:rPr>
          <w:lang w:val="en-US"/>
        </w:rPr>
        <w:t>&lt;/xs:restriction&gt;</w:t>
      </w:r>
    </w:p>
    <w:p xmlns:wp14="http://schemas.microsoft.com/office/word/2010/wordml" w:rsidR="00BD7176" w:rsidRDefault="00127049" w14:paraId="72BFBA41" wp14:textId="77777777">
      <w:pPr>
        <w:pStyle w:val="Standard"/>
        <w:rPr>
          <w:lang w:val="en-US"/>
        </w:rPr>
      </w:pPr>
      <w:r>
        <w:rPr>
          <w:lang w:val="en-US"/>
        </w:rPr>
        <w:t xml:space="preserve">    &lt;/xs:simpleType&gt;</w:t>
      </w:r>
    </w:p>
    <w:p xmlns:wp14="http://schemas.microsoft.com/office/word/2010/wordml" w:rsidR="00BD7176" w:rsidRDefault="00127049" w14:paraId="411E93D3" wp14:textId="77777777">
      <w:pPr>
        <w:pStyle w:val="Standard"/>
        <w:rPr>
          <w:lang w:val="en-US"/>
        </w:rPr>
      </w:pPr>
      <w:r>
        <w:rPr>
          <w:lang w:val="en-US"/>
        </w:rPr>
        <w:t>&lt;/xs:schema&gt;</w:t>
      </w:r>
    </w:p>
    <w:p xmlns:wp14="http://schemas.microsoft.com/office/word/2010/wordml" w:rsidR="00BD7176" w:rsidRDefault="00BD7176" w14:paraId="0DA123B1" wp14:textId="77777777">
      <w:pPr>
        <w:pStyle w:val="Standard"/>
        <w:rPr>
          <w:lang w:val="en-US"/>
        </w:rPr>
      </w:pPr>
    </w:p>
    <w:p xmlns:wp14="http://schemas.microsoft.com/office/word/2010/wordml" w:rsidR="00BD7176" w:rsidRDefault="00127049" w14:paraId="74294D21" wp14:textId="77777777">
      <w:pPr>
        <w:pStyle w:val="Ttulo2"/>
      </w:pPr>
      <w:bookmarkStart w:name="_Toc3291297" w:id="106"/>
      <w:bookmarkStart w:name="_Toc25582866" w:id="107"/>
      <w:bookmarkStart w:name="_Toc25667808" w:id="108"/>
      <w:r>
        <w:t>EMT MADRID</w:t>
      </w:r>
      <w:bookmarkEnd w:id="106"/>
      <w:bookmarkEnd w:id="107"/>
      <w:bookmarkEnd w:id="108"/>
    </w:p>
    <w:p xmlns:wp14="http://schemas.microsoft.com/office/word/2010/wordml" w:rsidR="00BD7176" w:rsidRDefault="00127049" w14:paraId="684E6F98" wp14:textId="77777777">
      <w:pPr>
        <w:pStyle w:val="Standard"/>
      </w:pPr>
      <w:r>
        <w:rPr>
          <w:lang w:val="en-US"/>
        </w:rPr>
        <w:t xml:space="preserve">A continuation se </w:t>
      </w:r>
      <w:r>
        <w:rPr>
          <w:lang w:val="es-ES_tradnl"/>
        </w:rPr>
        <w:t>muestra</w:t>
      </w:r>
      <w:r>
        <w:rPr>
          <w:lang w:val="en-US"/>
        </w:rPr>
        <w:t xml:space="preserve"> la </w:t>
      </w:r>
      <w:r>
        <w:t xml:space="preserve">transacción la </w:t>
      </w:r>
      <w:r>
        <w:t xml:space="preserve">transacción de EMT generada por las tarjetas bancarias en sus terminales de validación EMV. </w:t>
      </w:r>
    </w:p>
    <w:p xmlns:wp14="http://schemas.microsoft.com/office/word/2010/wordml" w:rsidR="00BD7176" w:rsidRDefault="00127049" w14:paraId="71D739EE" wp14:textId="77777777">
      <w:pPr>
        <w:pStyle w:val="Standard"/>
      </w:pPr>
      <w:r>
        <w:t>El mnemónico que tendrán será EMV y el tipo de TLV es el 0xF3. Vendrán firmadas con el SAM del CRTM.</w:t>
      </w:r>
    </w:p>
    <w:p xmlns:wp14="http://schemas.microsoft.com/office/word/2010/wordml" w:rsidR="00BD7176" w:rsidRDefault="00127049" w14:paraId="4C4CEA3D" wp14:textId="77777777">
      <w:pPr>
        <w:pStyle w:val="Standard"/>
      </w:pPr>
      <w:r>
        <w:rPr>
          <w:noProof/>
          <w:lang w:eastAsia="es-ES"/>
        </w:rPr>
        <w:drawing>
          <wp:inline xmlns:wp14="http://schemas.microsoft.com/office/word/2010/wordprocessingDrawing" distT="0" distB="0" distL="0" distR="0" wp14:anchorId="7D332557" wp14:editId="7777777">
            <wp:extent cx="6391271" cy="5408291"/>
            <wp:effectExtent l="0" t="0" r="0" b="1909"/>
            <wp:docPr id="7" name="Imagen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6391271" cy="5408291"/>
                    </a:xfrm>
                    <a:prstGeom prst="rect">
                      <a:avLst/>
                    </a:prstGeom>
                    <a:noFill/>
                    <a:ln>
                      <a:noFill/>
                      <a:prstDash/>
                    </a:ln>
                  </pic:spPr>
                </pic:pic>
              </a:graphicData>
            </a:graphic>
          </wp:inline>
        </w:drawing>
      </w:r>
    </w:p>
    <w:p xmlns:wp14="http://schemas.microsoft.com/office/word/2010/wordml" w:rsidR="00BD7176" w:rsidRDefault="00BD7176" w14:paraId="50895670" wp14:textId="77777777">
      <w:pPr>
        <w:pStyle w:val="Standard"/>
        <w:rPr>
          <w:lang w:val="en-US"/>
        </w:rPr>
      </w:pPr>
    </w:p>
    <w:p xmlns:wp14="http://schemas.microsoft.com/office/word/2010/wordml" w:rsidR="00BD7176" w:rsidRDefault="00BD7176" w14:paraId="38C1F859" wp14:textId="77777777">
      <w:pPr>
        <w:pStyle w:val="Standard"/>
        <w:rPr>
          <w:lang w:val="en-US"/>
        </w:rPr>
      </w:pPr>
    </w:p>
    <w:p xmlns:wp14="http://schemas.microsoft.com/office/word/2010/wordml" w:rsidR="00BD7176" w:rsidRDefault="00BD7176" w14:paraId="0C8FE7CE" wp14:textId="77777777">
      <w:pPr>
        <w:pStyle w:val="Standard"/>
      </w:pPr>
    </w:p>
    <w:p xmlns:wp14="http://schemas.microsoft.com/office/word/2010/wordml" w:rsidR="00BD7176" w:rsidRDefault="00BD7176" w14:paraId="41004F19" wp14:textId="77777777">
      <w:pPr>
        <w:rPr>
          <w:color w:val="1F497D"/>
        </w:rPr>
      </w:pPr>
    </w:p>
    <w:p xmlns:wp14="http://schemas.microsoft.com/office/word/2010/wordml" w:rsidR="00BD7176" w:rsidRDefault="00127049" w14:paraId="04FAFD12" wp14:textId="77777777">
      <w:pPr>
        <w:pStyle w:val="Ttulo2"/>
      </w:pPr>
      <w:bookmarkStart w:name="_Toc25582868" w:id="109"/>
      <w:bookmarkStart w:name="_Toc25667809" w:id="110"/>
      <w:r>
        <w:t xml:space="preserve">Líneas VCM en las que el importe por viajar fuera de la </w:t>
      </w:r>
      <w:r>
        <w:t>comunidad de Madrid es inferior precio del billete ordinario dentro de la Comunidad de Madrid</w:t>
      </w:r>
      <w:bookmarkEnd w:id="109"/>
      <w:bookmarkEnd w:id="110"/>
    </w:p>
    <w:p xmlns:wp14="http://schemas.microsoft.com/office/word/2010/wordml" w:rsidR="00BD7176" w:rsidRDefault="00BD7176" w14:paraId="67C0C651" wp14:textId="77777777">
      <w:pPr>
        <w:pStyle w:val="Standard"/>
      </w:pPr>
    </w:p>
    <w:p xmlns:wp14="http://schemas.microsoft.com/office/word/2010/wordml" w:rsidR="00BD7176" w:rsidRDefault="00127049" w14:paraId="3957D7AA" wp14:textId="77777777">
      <w:pPr>
        <w:pStyle w:val="Standard"/>
      </w:pPr>
      <w:r>
        <w:t xml:space="preserve">Se ha generado un código de venta abordo nuevo que es el 1C que se utilizará en estos casos en la transacción que va fuera de la Comunidad de Madrid de las 2 en </w:t>
      </w:r>
      <w:r>
        <w:t>las que se desglosa una venta a bordo fuera de la comunidad. Se ilustra con un ejemplo utilizando la línea 464 tarifas 2019.</w:t>
      </w:r>
    </w:p>
    <w:p xmlns:wp14="http://schemas.microsoft.com/office/word/2010/wordml" w:rsidR="00BD7176" w:rsidRDefault="00127049" w14:paraId="52660CA3" wp14:textId="77777777">
      <w:pPr>
        <w:pStyle w:val="Standard"/>
      </w:pPr>
      <w:r>
        <w:t>Imaginemos que un viajero desea ir de la zona B2 a Illescas.</w:t>
      </w:r>
    </w:p>
    <w:p xmlns:wp14="http://schemas.microsoft.com/office/word/2010/wordml" w:rsidR="00BD7176" w:rsidRDefault="00127049" w14:paraId="18CF7AED" wp14:textId="77777777">
      <w:pPr>
        <w:pStyle w:val="Standard"/>
      </w:pPr>
      <w:r>
        <w:t>El billete sencillo de B2 a C1 es de 2,60 sin embargo en el cuadro esp</w:t>
      </w:r>
      <w:r>
        <w:t xml:space="preserve">ecial de esta línea el billete de B2 a Illescas es de 2,40. </w:t>
      </w:r>
    </w:p>
    <w:p xmlns:wp14="http://schemas.microsoft.com/office/word/2010/wordml" w:rsidR="00BD7176" w:rsidRDefault="00127049" w14:paraId="5C89DE29" wp14:textId="77777777">
      <w:pPr>
        <w:pStyle w:val="Standard"/>
      </w:pPr>
      <w:r>
        <w:t>El desglose de importes seria:</w:t>
      </w:r>
    </w:p>
    <w:p xmlns:wp14="http://schemas.microsoft.com/office/word/2010/wordml" w:rsidR="00BD7176" w:rsidRDefault="00127049" w14:paraId="0C7F113E" wp14:textId="77777777">
      <w:pPr>
        <w:pStyle w:val="Standard"/>
      </w:pPr>
      <w:r>
        <w:t>Transacción dentro de la Comunidad de Madrid</w:t>
      </w:r>
      <w:r>
        <w:rPr>
          <w:rFonts w:ascii="Wingdings" w:hAnsi="Wingdings" w:eastAsia="Wingdings" w:cs="Wingdings"/>
        </w:rPr>
        <w:t></w:t>
      </w:r>
      <w:r>
        <w:t xml:space="preserve"> 260 céntimos de euro que es  lo que vale el sencillo B2-C1, no dañando la integridad referencial de nuestra base de </w:t>
      </w:r>
      <w:r>
        <w:t>datos respecto a las tarifas de los billetes sencillos ordinarios</w:t>
      </w:r>
    </w:p>
    <w:p xmlns:wp14="http://schemas.microsoft.com/office/word/2010/wordml" w:rsidR="00BD7176" w:rsidRDefault="00BD7176" w14:paraId="308D56CC" wp14:textId="77777777">
      <w:pPr>
        <w:pStyle w:val="Standard"/>
      </w:pPr>
    </w:p>
    <w:p xmlns:wp14="http://schemas.microsoft.com/office/word/2010/wordml" w:rsidR="00BD7176" w:rsidRDefault="00127049" w14:paraId="473C7D55" wp14:textId="77777777">
      <w:pPr>
        <w:pStyle w:val="Standard"/>
      </w:pPr>
      <w:r>
        <w:t xml:space="preserve">Transacción fuera de la comunidad de Madrid </w:t>
      </w:r>
      <w:r>
        <w:rPr>
          <w:rFonts w:ascii="Wingdings" w:hAnsi="Wingdings" w:eastAsia="Wingdings" w:cs="Wingdings"/>
        </w:rPr>
        <w:t></w:t>
      </w:r>
      <w:r>
        <w:t>20 centimos de euro, con resultado 1C, que  indica a nuestros sistemas que es un caso especial y que tenemos que descontar esa cantidad de la to</w:t>
      </w:r>
      <w:r>
        <w:t>tal recaudada.</w:t>
      </w:r>
    </w:p>
    <w:p xmlns:wp14="http://schemas.microsoft.com/office/word/2010/wordml" w:rsidR="00BD7176" w:rsidRDefault="00127049" w14:paraId="71BAB7B5" wp14:textId="77777777">
      <w:pPr>
        <w:pStyle w:val="Standard"/>
      </w:pPr>
      <w:r>
        <w:t xml:space="preserve"> Con este proceso la cantidad total recaudada por el operador es de 2,40 que coincide con el importe real que ha pagado el viajero.</w:t>
      </w:r>
    </w:p>
    <w:p xmlns:wp14="http://schemas.microsoft.com/office/word/2010/wordml" w:rsidR="00BD7176" w:rsidRDefault="00BD7176" w14:paraId="797E50C6" wp14:textId="77777777">
      <w:pPr>
        <w:pStyle w:val="Standard"/>
      </w:pPr>
    </w:p>
    <w:p xmlns:wp14="http://schemas.microsoft.com/office/word/2010/wordml" w:rsidR="00BD7176" w:rsidRDefault="00BD7176" w14:paraId="7B04FA47" wp14:textId="77777777">
      <w:pPr>
        <w:pStyle w:val="Standard"/>
      </w:pPr>
    </w:p>
    <w:p xmlns:wp14="http://schemas.microsoft.com/office/word/2010/wordml" w:rsidR="00BD7176" w:rsidRDefault="00BD7176" w14:paraId="568C698B" wp14:textId="77777777">
      <w:pPr>
        <w:pStyle w:val="Standard"/>
      </w:pPr>
    </w:p>
    <w:p xmlns:wp14="http://schemas.microsoft.com/office/word/2010/wordml" w:rsidR="00BD7176" w:rsidRDefault="00127049" w14:paraId="1A939487" wp14:textId="77777777">
      <w:pPr>
        <w:pStyle w:val="Standard"/>
      </w:pPr>
      <w:r>
        <w:rPr>
          <w:noProof/>
          <w:lang w:eastAsia="es-ES"/>
        </w:rPr>
        <w:drawing>
          <wp:inline xmlns:wp14="http://schemas.microsoft.com/office/word/2010/wordprocessingDrawing" distT="0" distB="0" distL="0" distR="0" wp14:anchorId="0BB61B6D" wp14:editId="7777777">
            <wp:extent cx="6391271" cy="3065562"/>
            <wp:effectExtent l="0" t="0" r="0" b="1488"/>
            <wp:docPr id="8" name="Imagen 7" descr="cid:image001.png@01D5957E.43BE239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rcRect/>
                    <a:stretch>
                      <a:fillRect/>
                    </a:stretch>
                  </pic:blipFill>
                  <pic:spPr>
                    <a:xfrm>
                      <a:off x="0" y="0"/>
                      <a:ext cx="6391271" cy="3065562"/>
                    </a:xfrm>
                    <a:prstGeom prst="rect">
                      <a:avLst/>
                    </a:prstGeom>
                    <a:noFill/>
                    <a:ln>
                      <a:noFill/>
                      <a:prstDash/>
                    </a:ln>
                  </pic:spPr>
                </pic:pic>
              </a:graphicData>
            </a:graphic>
          </wp:inline>
        </w:drawing>
      </w:r>
    </w:p>
    <w:sectPr w:rsidR="00BD7176">
      <w:headerReference w:type="even" r:id="rId28"/>
      <w:headerReference w:type="default" r:id="rId29"/>
      <w:footerReference w:type="even" r:id="rId30"/>
      <w:footerReference w:type="default" r:id="rId31"/>
      <w:headerReference w:type="first" r:id="rId32"/>
      <w:footerReference w:type="first" r:id="rId33"/>
      <w:pgSz w:w="11906" w:h="16838" w:orient="portrait"/>
      <w:pgMar w:top="823" w:right="851" w:bottom="1418" w:left="990" w:header="709"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127049" w:rsidRDefault="00127049" w14:paraId="526770CE" wp14:textId="77777777">
      <w:r>
        <w:separator/>
      </w:r>
    </w:p>
  </w:endnote>
  <w:endnote w:type="continuationSeparator" w:id="0">
    <w:p xmlns:wp14="http://schemas.microsoft.com/office/word/2010/wordml" w:rsidR="00127049" w:rsidRDefault="00127049" w14:paraId="7CBEED82"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OpenSymbol">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swiss"/>
    <w:pitch w:val="variable"/>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p14">
  <w:p xmlns:wp14="http://schemas.microsoft.com/office/word/2010/wordml" w:rsidR="00CD1095" w:rsidRDefault="00127049" w14:paraId="15397CCA" wp14:textId="77777777">
    <w:pPr>
      <w:pStyle w:val="Piedepgina"/>
    </w:pPr>
    <w:r>
      <w:rPr>
        <w:noProof/>
        <w:sz w:val="2"/>
        <w:lang w:eastAsia="es-ES"/>
      </w:rPr>
      <mc:AlternateContent>
        <mc:Choice Requires="wps">
          <w:drawing>
            <wp:anchor xmlns:wp14="http://schemas.microsoft.com/office/word/2010/wordprocessingDrawing" distT="0" distB="0" distL="114300" distR="114300" simplePos="0" relativeHeight="251661312" behindDoc="0" locked="0" layoutInCell="1" allowOverlap="1" wp14:anchorId="090F675A" wp14:editId="7777777">
              <wp:simplePos x="0" y="0"/>
              <wp:positionH relativeFrom="margin">
                <wp:align>right</wp:align>
              </wp:positionH>
              <wp:positionV relativeFrom="paragraph">
                <wp:posOffset>722</wp:posOffset>
              </wp:positionV>
              <wp:extent cx="13972" cy="19687"/>
              <wp:effectExtent l="0" t="0" r="5078" b="18413"/>
              <wp:wrapSquare wrapText="bothSides"/>
              <wp:docPr id="4" name="Marco3"/>
              <wp:cNvGraphicFramePr/>
              <a:graphic xmlns:a="http://schemas.openxmlformats.org/drawingml/2006/main">
                <a:graphicData uri="http://schemas.microsoft.com/office/word/2010/wordprocessingShape">
                  <wps:wsp>
                    <wps:cNvSpPr txBox="1"/>
                    <wps:spPr>
                      <a:xfrm>
                        <a:off x="0" y="0"/>
                        <a:ext cx="13972" cy="19687"/>
                      </a:xfrm>
                      <a:prstGeom prst="rect">
                        <a:avLst/>
                      </a:prstGeom>
                      <a:noFill/>
                      <a:ln>
                        <a:noFill/>
                        <a:prstDash/>
                      </a:ln>
                    </wps:spPr>
                    <wps:txbx>
                      <w:txbxContent>
                        <w:p xmlns:wp14="http://schemas.microsoft.com/office/word/2010/wordml" w:rsidR="00CD1095" w:rsidRDefault="00127049" w14:paraId="648BBF04" wp14:textId="77777777">
                          <w:pPr>
                            <w:pStyle w:val="Piedepgina"/>
                          </w:pPr>
                          <w:r>
                            <w:rPr>
                              <w:rStyle w:val="Nmerodepgina"/>
                            </w:rPr>
                            <w:fldChar w:fldCharType="begin"/>
                          </w:r>
                          <w:r>
                            <w:rPr>
                              <w:rStyle w:val="Nmerodepgina"/>
                            </w:rPr>
                            <w:instrText xml:space="preserve"> PAGE </w:instrText>
                          </w:r>
                          <w:r>
                            <w:rPr>
                              <w:rStyle w:val="Nmerodepgina"/>
                            </w:rPr>
                            <w:fldChar w:fldCharType="separate"/>
                          </w:r>
                          <w:r w:rsidR="00FC0D25">
                            <w:rPr>
                              <w:rStyle w:val="Nmerodepgina"/>
                              <w:noProof/>
                            </w:rPr>
                            <w:t>14</w:t>
                          </w:r>
                          <w:r>
                            <w:rPr>
                              <w:rStyle w:val="Nmerodepgina"/>
                            </w:rPr>
                            <w:fldChar w:fldCharType="end"/>
                          </w:r>
                        </w:p>
                      </w:txbxContent>
                    </wps:txbx>
                    <wps:bodyPr vert="horz" wrap="none" lIns="0" tIns="0" rIns="0" bIns="0" anchor="t" anchorCtr="0" compatLnSpc="0">
                      <a:spAutoFit/>
                    </wps:bodyPr>
                  </wps:wsp>
                </a:graphicData>
              </a:graphic>
            </wp:anchor>
          </w:drawing>
        </mc:Choice>
        <mc:Fallback>
          <w:pict w14:anchorId="58837992">
            <v:shapetype id="_x0000_t202" coordsize="21600,21600" o:spt="202" path="m,l,21600r21600,l21600,xe">
              <v:stroke joinstyle="miter"/>
              <v:path gradientshapeok="t" o:connecttype="rect"/>
            </v:shapetype>
            <v:shape id="Marco3" style="position:absolute;left:0;text-align:left;margin-left:-50.1pt;margin-top:.05pt;width:1.1pt;height:1.55pt;z-index:251661312;visibility:visible;mso-wrap-style:none;mso-wrap-distance-left:9pt;mso-wrap-distance-top:0;mso-wrap-distance-right:9pt;mso-wrap-distance-bottom:0;mso-position-horizontal:right;mso-position-horizontal-relative:margin;mso-position-vertical:absolute;mso-position-vertical-relative:text;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">
              <v:textbox style="mso-fit-shape-to-text:t" inset="0,0,0,0">
                <w:txbxContent>
                  <w:p w:rsidR="00CD1095" w:rsidRDefault="00127049" w14:paraId="0E90DE37" wp14:textId="77777777">
                    <w:pPr>
                      <w:pStyle w:val="Piedepgina"/>
                    </w:pPr>
                    <w:r>
                      <w:rPr>
                        <w:rStyle w:val="Nmerodepgina"/>
                      </w:rPr>
                      <w:fldChar w:fldCharType="begin"/>
                    </w:r>
                    <w:r>
                      <w:rPr>
                        <w:rStyle w:val="Nmerodepgina"/>
                      </w:rPr>
                      <w:instrText xml:space="preserve"> PAGE </w:instrText>
                    </w:r>
                    <w:r>
                      <w:rPr>
                        <w:rStyle w:val="Nmerodepgina"/>
                      </w:rPr>
                      <w:fldChar w:fldCharType="separate"/>
                    </w:r>
                    <w:r w:rsidR="00FC0D25">
                      <w:rPr>
                        <w:rStyle w:val="Nmerodepgina"/>
                        <w:noProof/>
                      </w:rPr>
                      <w:t>14</w:t>
                    </w:r>
                    <w:r>
                      <w:rPr>
                        <w:rStyle w:val="Nmerodepgina"/>
                      </w:rPr>
                      <w:fldChar w:fldCharType="end"/>
                    </w:r>
                  </w:p>
                </w:txbxContent>
              </v:textbox>
              <w10:wrap type="square" anchorx="margin"/>
            </v:shape>
          </w:pict>
        </mc:Fallback>
      </mc:AlternateContent>
    </w:r>
  </w:p>
  <w:tbl>
    <w:tblPr>
      <w:tblW w:w="9710" w:type="dxa"/>
      <w:tblInd w:w="535" w:type="dxa"/>
      <w:tblLayout w:type="fixed"/>
      <w:tblCellMar>
        <w:left w:w="10" w:type="dxa"/>
        <w:right w:w="10" w:type="dxa"/>
      </w:tblCellMar>
      <w:tblLook w:val="0000" w:firstRow="0" w:lastRow="0" w:firstColumn="0" w:lastColumn="0" w:noHBand="0" w:noVBand="0"/>
    </w:tblPr>
    <w:tblGrid>
      <w:gridCol w:w="8250"/>
      <w:gridCol w:w="1460"/>
    </w:tblGrid>
    <w:tr xmlns:wp14="http://schemas.microsoft.com/office/word/2010/wordml" w:rsidR="00CD1095" w14:paraId="4B4FA4B3" wp14:textId="77777777">
      <w:tblPrEx>
        <w:tblCellMar>
          <w:top w:w="0" w:type="dxa"/>
          <w:bottom w:w="0" w:type="dxa"/>
        </w:tblCellMar>
      </w:tblPrEx>
      <w:trPr>
        <w:cantSplit/>
        <w:trHeight w:val="330"/>
      </w:trPr>
      <w:tc>
        <w:tcPr>
          <w:tcW w:w="8250" w:type="dxa"/>
          <w:tcBorders>
            <w:top w:val="single" w:color="000000" w:sz="8" w:space="0"/>
            <w:left w:val="single" w:color="000000" w:sz="8" w:space="0"/>
            <w:bottom w:val="single" w:color="000000" w:sz="8" w:space="0"/>
          </w:tcBorders>
          <w:shd w:val="clear" w:color="auto" w:fill="auto"/>
          <w:tcMar>
            <w:top w:w="0" w:type="dxa"/>
            <w:left w:w="70" w:type="dxa"/>
            <w:bottom w:w="0" w:type="dxa"/>
            <w:right w:w="70" w:type="dxa"/>
          </w:tcMar>
        </w:tcPr>
        <w:p w:rsidR="00CD1095" w:rsidRDefault="00127049" w14:paraId="22498745" wp14:textId="77777777">
          <w:pPr>
            <w:pStyle w:val="Standard"/>
            <w:spacing w:before="60" w:after="60"/>
            <w:ind w:right="360" w:firstLine="360"/>
          </w:pPr>
          <w:r>
            <w:t>Proyecto BIT. Control de la venta a Bordo</w:t>
          </w:r>
          <w:r>
            <w:rPr>
              <w:noProof/>
              <w:lang w:eastAsia="es-ES"/>
            </w:rPr>
            <mc:AlternateContent>
              <mc:Choice Requires="wps">
                <w:drawing>
                  <wp:anchor xmlns:wp14="http://schemas.microsoft.com/office/word/2010/wordprocessingDrawing" distT="0" distB="0" distL="114300" distR="114300" simplePos="0" relativeHeight="251662336" behindDoc="1" locked="0" layoutInCell="1" allowOverlap="1" wp14:anchorId="01448FCB" wp14:editId="7777777">
                    <wp:simplePos x="0" y="0"/>
                    <wp:positionH relativeFrom="column">
                      <wp:posOffset>5892841</wp:posOffset>
                    </wp:positionH>
                    <wp:positionV relativeFrom="paragraph">
                      <wp:posOffset>-9783357</wp:posOffset>
                    </wp:positionV>
                    <wp:extent cx="138431" cy="0"/>
                    <wp:effectExtent l="19050" t="19050" r="33019" b="38100"/>
                    <wp:wrapNone/>
                    <wp:docPr id="5" name="Conector recto 5"/>
                    <wp:cNvGraphicFramePr/>
                    <a:graphic xmlns:a="http://schemas.openxmlformats.org/drawingml/2006/main">
                      <a:graphicData uri="http://schemas.microsoft.com/office/word/2010/wordprocessingShape">
                        <wps:wsp>
                          <wps:cNvCnPr/>
                          <wps:spPr>
                            <a:xfrm>
                              <a:off x="0" y="0"/>
                              <a:ext cx="138431" cy="0"/>
                            </a:xfrm>
                            <a:prstGeom prst="straightConnector1">
                              <a:avLst/>
                            </a:prstGeom>
                            <a:noFill/>
                            <a:ln w="9363" cap="sq">
                              <a:solidFill>
                                <a:srgbClr val="000000"/>
                              </a:solidFill>
                              <a:prstDash val="solid"/>
                              <a:miter/>
                            </a:ln>
                          </wps:spPr>
                          <wps:bodyPr/>
                        </wps:wsp>
                      </a:graphicData>
                    </a:graphic>
                  </wp:anchor>
                </w:drawing>
              </mc:Choice>
              <mc:Fallback>
                <w:pict w14:anchorId="42CAA658">
                  <v:shapetype id="_x0000_t32" coordsize="21600,21600" o:oned="t" filled="f" o:spt="32" path="m,l21600,21600e" w14:anchorId="091FFE72">
                    <v:path fillok="f" arrowok="t" o:connecttype="none"/>
                    <o:lock v:ext="edit" shapetype="t"/>
                  </v:shapetype>
                  <v:shape id="Conector recto 5" style="position:absolute;margin-left:464pt;margin-top:-770.35pt;width:10.9pt;height:0;z-index:-251654144;visibility:visible;mso-wrap-style:square;mso-wrap-distance-left:9pt;mso-wrap-distance-top:0;mso-wrap-distance-right:9pt;mso-wrap-distance-bottom:0;mso-position-horizontal:absolute;mso-position-horizontal-relative:text;mso-position-vertical:absolute;mso-position-vertical-relative:text" o:spid="_x0000_s1026" strokeweight=".26008mm"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">
                    <v:stroke joinstyle="miter" endcap="square"/>
                  </v:shape>
                </w:pict>
              </mc:Fallback>
            </mc:AlternateContent>
          </w:r>
        </w:p>
      </w:tc>
      <w:tc>
        <w:tcPr>
          <w:tcW w:w="1460" w:type="dxa"/>
          <w:tcBorders>
            <w:top w:val="single" w:color="000000" w:sz="8" w:space="0"/>
            <w:bottom w:val="single" w:color="000000" w:sz="8" w:space="0"/>
            <w:right w:val="single" w:color="000000" w:sz="8" w:space="0"/>
          </w:tcBorders>
          <w:shd w:val="clear" w:color="auto" w:fill="auto"/>
          <w:tcMar>
            <w:top w:w="0" w:type="dxa"/>
            <w:left w:w="70" w:type="dxa"/>
            <w:bottom w:w="0" w:type="dxa"/>
            <w:right w:w="70" w:type="dxa"/>
          </w:tcMar>
        </w:tcPr>
        <w:p w:rsidR="00CD1095" w:rsidRDefault="00127049" w14:paraId="41508A3C" wp14:textId="77777777">
          <w:pPr>
            <w:pStyle w:val="Standard"/>
            <w:snapToGrid w:val="0"/>
            <w:spacing w:before="60" w:after="60"/>
            <w:jc w:val="right"/>
          </w:pPr>
        </w:p>
      </w:tc>
    </w:tr>
  </w:tbl>
  <w:p xmlns:wp14="http://schemas.microsoft.com/office/word/2010/wordml" w:rsidR="00CD1095" w:rsidRDefault="00127049" w14:paraId="43D6B1D6" wp14:textId="77777777">
    <w:pPr>
      <w:pStyle w:val="Standar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p14">
  <w:p xmlns:wp14="http://schemas.microsoft.com/office/word/2010/wordml" w:rsidR="00CD1095" w:rsidRDefault="00127049" w14:paraId="319F7563" wp14:textId="77777777">
    <w:pPr>
      <w:pStyle w:val="Piedepgina"/>
    </w:pPr>
    <w:r>
      <w:rPr>
        <w:noProof/>
        <w:sz w:val="2"/>
        <w:lang w:eastAsia="es-ES"/>
      </w:rPr>
      <mc:AlternateContent>
        <mc:Choice Requires="wps">
          <w:drawing>
            <wp:anchor xmlns:wp14="http://schemas.microsoft.com/office/word/2010/wordprocessingDrawing" distT="0" distB="0" distL="114300" distR="114300" simplePos="0" relativeHeight="251664384" behindDoc="0" locked="0" layoutInCell="1" allowOverlap="1" wp14:anchorId="54C09076" wp14:editId="7777777">
              <wp:simplePos x="0" y="0"/>
              <wp:positionH relativeFrom="margin">
                <wp:align>right</wp:align>
              </wp:positionH>
              <wp:positionV relativeFrom="paragraph">
                <wp:posOffset>722</wp:posOffset>
              </wp:positionV>
              <wp:extent cx="13972" cy="19687"/>
              <wp:effectExtent l="0" t="0" r="5078" b="18413"/>
              <wp:wrapSquare wrapText="bothSides"/>
              <wp:docPr id="3" name="Marco2"/>
              <wp:cNvGraphicFramePr/>
              <a:graphic xmlns:a="http://schemas.openxmlformats.org/drawingml/2006/main">
                <a:graphicData uri="http://schemas.microsoft.com/office/word/2010/wordprocessingShape">
                  <wps:wsp>
                    <wps:cNvSpPr txBox="1"/>
                    <wps:spPr>
                      <a:xfrm>
                        <a:off x="0" y="0"/>
                        <a:ext cx="13972" cy="19687"/>
                      </a:xfrm>
                      <a:prstGeom prst="rect">
                        <a:avLst/>
                      </a:prstGeom>
                      <a:noFill/>
                      <a:ln>
                        <a:noFill/>
                        <a:prstDash/>
                      </a:ln>
                    </wps:spPr>
                    <wps:txbx>
                      <w:txbxContent>
                        <w:p xmlns:wp14="http://schemas.microsoft.com/office/word/2010/wordml" w:rsidR="00CD1095" w:rsidRDefault="00127049" w14:paraId="784534C2" wp14:textId="77777777">
                          <w:pPr>
                            <w:pStyle w:val="Piedepgina"/>
                          </w:pPr>
                          <w:r>
                            <w:rPr>
                              <w:rStyle w:val="Nmerodepgina"/>
                            </w:rPr>
                            <w:fldChar w:fldCharType="begin"/>
                          </w:r>
                          <w:r>
                            <w:rPr>
                              <w:rStyle w:val="Nmerodepgina"/>
                            </w:rPr>
                            <w:instrText xml:space="preserve"> PAGE </w:instrText>
                          </w:r>
                          <w:r>
                            <w:rPr>
                              <w:rStyle w:val="Nmerodepgina"/>
                            </w:rPr>
                            <w:fldChar w:fldCharType="separate"/>
                          </w:r>
                          <w:r w:rsidR="00FC0D25">
                            <w:rPr>
                              <w:rStyle w:val="Nmerodepgina"/>
                              <w:noProof/>
                            </w:rPr>
                            <w:t>13</w:t>
                          </w:r>
                          <w:r>
                            <w:rPr>
                              <w:rStyle w:val="Nmerodepgina"/>
                            </w:rPr>
                            <w:fldChar w:fldCharType="end"/>
                          </w:r>
                        </w:p>
                      </w:txbxContent>
                    </wps:txbx>
                    <wps:bodyPr vert="horz" wrap="none" lIns="0" tIns="0" rIns="0" bIns="0" anchor="t" anchorCtr="0" compatLnSpc="0">
                      <a:spAutoFit/>
                    </wps:bodyPr>
                  </wps:wsp>
                </a:graphicData>
              </a:graphic>
            </wp:anchor>
          </w:drawing>
        </mc:Choice>
        <mc:Fallback>
          <w:pict w14:anchorId="17D92B43">
            <v:shapetype id="_x0000_t202" coordsize="21600,21600" o:spt="202" path="m,l,21600r21600,l21600,xe">
              <v:stroke joinstyle="miter"/>
              <v:path gradientshapeok="t" o:connecttype="rect"/>
            </v:shapetype>
            <v:shape id="Marco2" style="position:absolute;left:0;text-align:left;margin-left:-50.1pt;margin-top:.05pt;width:1.1pt;height:1.55pt;z-index:251664384;visibility:visible;mso-wrap-style:none;mso-wrap-distance-left:9pt;mso-wrap-distance-top:0;mso-wrap-distance-right:9pt;mso-wrap-distance-bottom:0;mso-position-horizontal:right;mso-position-horizontal-relative:margin;mso-position-vertical:absolute;mso-position-vertical-relative:text;v-text-anchor:top"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">
              <v:textbox style="mso-fit-shape-to-text:t" inset="0,0,0,0">
                <w:txbxContent>
                  <w:p w:rsidR="00CD1095" w:rsidRDefault="00127049" w14:paraId="1386AB37" wp14:textId="77777777">
                    <w:pPr>
                      <w:pStyle w:val="Piedepgina"/>
                    </w:pPr>
                    <w:r>
                      <w:rPr>
                        <w:rStyle w:val="Nmerodepgina"/>
                      </w:rPr>
                      <w:fldChar w:fldCharType="begin"/>
                    </w:r>
                    <w:r>
                      <w:rPr>
                        <w:rStyle w:val="Nmerodepgina"/>
                      </w:rPr>
                      <w:instrText xml:space="preserve"> PAGE </w:instrText>
                    </w:r>
                    <w:r>
                      <w:rPr>
                        <w:rStyle w:val="Nmerodepgina"/>
                      </w:rPr>
                      <w:fldChar w:fldCharType="separate"/>
                    </w:r>
                    <w:r w:rsidR="00FC0D25">
                      <w:rPr>
                        <w:rStyle w:val="Nmerodepgina"/>
                        <w:noProof/>
                      </w:rPr>
                      <w:t>13</w:t>
                    </w:r>
                    <w:r>
                      <w:rPr>
                        <w:rStyle w:val="Nmerodepgina"/>
                      </w:rPr>
                      <w:fldChar w:fldCharType="end"/>
                    </w:r>
                  </w:p>
                </w:txbxContent>
              </v:textbox>
              <w10:wrap type="square" anchorx="margin"/>
            </v:shape>
          </w:pict>
        </mc:Fallback>
      </mc:AlternateContent>
    </w:r>
  </w:p>
  <w:tbl>
    <w:tblPr>
      <w:tblW w:w="10480" w:type="dxa"/>
      <w:tblLayout w:type="fixed"/>
      <w:tblCellMar>
        <w:left w:w="10" w:type="dxa"/>
        <w:right w:w="10" w:type="dxa"/>
      </w:tblCellMar>
      <w:tblLook w:val="0000" w:firstRow="0" w:lastRow="0" w:firstColumn="0" w:lastColumn="0" w:noHBand="0" w:noVBand="0"/>
    </w:tblPr>
    <w:tblGrid>
      <w:gridCol w:w="8140"/>
      <w:gridCol w:w="2340"/>
    </w:tblGrid>
    <w:tr xmlns:wp14="http://schemas.microsoft.com/office/word/2010/wordml" w:rsidR="00CD1095" w14:paraId="5DC90495" wp14:textId="77777777">
      <w:tblPrEx>
        <w:tblCellMar>
          <w:top w:w="0" w:type="dxa"/>
          <w:bottom w:w="0" w:type="dxa"/>
        </w:tblCellMar>
      </w:tblPrEx>
      <w:trPr>
        <w:cantSplit/>
        <w:trHeight w:val="330"/>
      </w:trPr>
      <w:tc>
        <w:tcPr>
          <w:tcW w:w="8140" w:type="dxa"/>
          <w:tcBorders>
            <w:top w:val="single" w:color="000000" w:sz="8" w:space="0"/>
            <w:left w:val="single" w:color="000000" w:sz="8" w:space="0"/>
            <w:bottom w:val="single" w:color="000000" w:sz="8" w:space="0"/>
          </w:tcBorders>
          <w:shd w:val="clear" w:color="auto" w:fill="auto"/>
          <w:tcMar>
            <w:top w:w="0" w:type="dxa"/>
            <w:left w:w="70" w:type="dxa"/>
            <w:bottom w:w="0" w:type="dxa"/>
            <w:right w:w="70" w:type="dxa"/>
          </w:tcMar>
        </w:tcPr>
        <w:p w:rsidR="00CD1095" w:rsidRDefault="00127049" w14:paraId="61142B89" wp14:textId="77777777">
          <w:pPr>
            <w:pStyle w:val="Standard"/>
            <w:spacing w:before="60" w:after="60"/>
            <w:ind w:right="360" w:firstLine="360"/>
            <w:rPr>
              <w:lang w:val="en-GB"/>
            </w:rPr>
          </w:pPr>
          <w:r>
            <w:rPr>
              <w:lang w:val="en-GB"/>
            </w:rPr>
            <w:t>Control venta a bordo</w:t>
          </w:r>
        </w:p>
      </w:tc>
      <w:tc>
        <w:tcPr>
          <w:tcW w:w="2340" w:type="dxa"/>
          <w:tcBorders>
            <w:top w:val="single" w:color="000000" w:sz="8" w:space="0"/>
            <w:bottom w:val="single" w:color="000000" w:sz="8" w:space="0"/>
            <w:right w:val="single" w:color="000000" w:sz="8" w:space="0"/>
          </w:tcBorders>
          <w:shd w:val="clear" w:color="auto" w:fill="auto"/>
          <w:tcMar>
            <w:top w:w="0" w:type="dxa"/>
            <w:left w:w="70" w:type="dxa"/>
            <w:bottom w:w="0" w:type="dxa"/>
            <w:right w:w="70" w:type="dxa"/>
          </w:tcMar>
        </w:tcPr>
        <w:p w:rsidR="00CD1095" w:rsidRDefault="00127049" w14:paraId="44F69B9A" wp14:textId="77777777">
          <w:pPr>
            <w:pStyle w:val="Standard"/>
            <w:snapToGrid w:val="0"/>
            <w:spacing w:before="60" w:after="60"/>
            <w:jc w:val="right"/>
          </w:pPr>
        </w:p>
      </w:tc>
    </w:tr>
  </w:tbl>
  <w:p xmlns:wp14="http://schemas.microsoft.com/office/word/2010/wordml" w:rsidR="00CD1095" w:rsidRDefault="00127049" w14:paraId="5F07D11E" wp14:textId="77777777">
    <w:pPr>
      <w:pStyle w:val="Standar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00CD1095" w:rsidRDefault="00127049" w14:paraId="6AA258D8" wp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127049" w:rsidRDefault="00127049" w14:paraId="38645DC7" wp14:textId="77777777">
      <w:r>
        <w:rPr>
          <w:color w:val="000000"/>
        </w:rPr>
        <w:separator/>
      </w:r>
    </w:p>
  </w:footnote>
  <w:footnote w:type="continuationSeparator" w:id="0">
    <w:p xmlns:wp14="http://schemas.microsoft.com/office/word/2010/wordml" w:rsidR="00127049" w:rsidRDefault="00127049" w14:paraId="135E58C4"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p14">
  <w:tbl>
    <w:tblPr>
      <w:tblW w:w="9600" w:type="dxa"/>
      <w:tblInd w:w="535" w:type="dxa"/>
      <w:tblLayout w:type="fixed"/>
      <w:tblCellMar>
        <w:left w:w="10" w:type="dxa"/>
        <w:right w:w="10" w:type="dxa"/>
      </w:tblCellMar>
      <w:tblLook w:val="0000" w:firstRow="0" w:lastRow="0" w:firstColumn="0" w:lastColumn="0" w:noHBand="0" w:noVBand="0"/>
    </w:tblPr>
    <w:tblGrid>
      <w:gridCol w:w="5950"/>
      <w:gridCol w:w="163"/>
      <w:gridCol w:w="3487"/>
    </w:tblGrid>
    <w:tr xmlns:wp14="http://schemas.microsoft.com/office/word/2010/wordml" w:rsidR="00CD1095" w14:paraId="5760E692" wp14:textId="77777777">
      <w:tblPrEx>
        <w:tblCellMar>
          <w:top w:w="0" w:type="dxa"/>
          <w:bottom w:w="0" w:type="dxa"/>
        </w:tblCellMar>
      </w:tblPrEx>
      <w:trPr>
        <w:trHeight w:val="568"/>
      </w:trPr>
      <w:tc>
        <w:tcPr>
          <w:tcW w:w="5950" w:type="dxa"/>
          <w:tcBorders>
            <w:top w:val="single" w:color="000000" w:sz="8" w:space="0"/>
            <w:left w:val="single" w:color="000000" w:sz="8" w:space="0"/>
            <w:bottom w:val="single" w:color="000000" w:sz="8" w:space="0"/>
          </w:tcBorders>
          <w:shd w:val="clear" w:color="auto" w:fill="auto"/>
          <w:tcMar>
            <w:top w:w="0" w:type="dxa"/>
            <w:left w:w="70" w:type="dxa"/>
            <w:bottom w:w="0" w:type="dxa"/>
            <w:right w:w="70" w:type="dxa"/>
          </w:tcMar>
          <w:vAlign w:val="center"/>
        </w:tcPr>
        <w:p w:rsidR="00CD1095" w:rsidRDefault="00127049" w14:paraId="2098F4C3" wp14:textId="77777777">
          <w:pPr>
            <w:pStyle w:val="Standard"/>
          </w:pPr>
          <w:r>
            <w:t>Venta a bordo</w:t>
          </w:r>
        </w:p>
        <w:p w:rsidR="00CD1095" w:rsidRDefault="00127049" w14:paraId="62EBF9A1" wp14:textId="77777777">
          <w:pPr>
            <w:pStyle w:val="Standard"/>
            <w:spacing w:before="0" w:after="0"/>
            <w:ind w:left="-620"/>
            <w:jc w:val="center"/>
          </w:pPr>
        </w:p>
      </w:tc>
      <w:tc>
        <w:tcPr>
          <w:tcW w:w="163" w:type="dxa"/>
          <w:tcBorders>
            <w:top w:val="single" w:color="000000" w:sz="8" w:space="0"/>
            <w:bottom w:val="single" w:color="000000" w:sz="8" w:space="0"/>
          </w:tcBorders>
          <w:shd w:val="clear" w:color="auto" w:fill="auto"/>
          <w:tcMar>
            <w:top w:w="0" w:type="dxa"/>
            <w:left w:w="70" w:type="dxa"/>
            <w:bottom w:w="0" w:type="dxa"/>
            <w:right w:w="70" w:type="dxa"/>
          </w:tcMar>
          <w:vAlign w:val="center"/>
        </w:tcPr>
        <w:p w:rsidR="00CD1095" w:rsidRDefault="00127049" w14:paraId="0C6C2CD5" wp14:textId="77777777">
          <w:pPr>
            <w:pStyle w:val="Standard"/>
            <w:snapToGrid w:val="0"/>
            <w:jc w:val="center"/>
            <w:rPr>
              <w:sz w:val="24"/>
              <w:szCs w:val="24"/>
            </w:rPr>
          </w:pPr>
        </w:p>
      </w:tc>
      <w:tc>
        <w:tcPr>
          <w:tcW w:w="3487" w:type="dxa"/>
          <w:tcBorders>
            <w:top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rsidR="00CD1095" w:rsidRDefault="00127049" w14:paraId="709E88E4" wp14:textId="77777777">
          <w:pPr>
            <w:pStyle w:val="Contents1"/>
            <w:jc w:val="center"/>
          </w:pPr>
          <w:r>
            <w:rPr>
              <w:noProof/>
              <w:lang w:eastAsia="es-ES"/>
            </w:rPr>
            <w:drawing>
              <wp:inline xmlns:wp14="http://schemas.microsoft.com/office/word/2010/wordprocessingDrawing" distT="0" distB="0" distL="0" distR="0" wp14:anchorId="393A3DB9" wp14:editId="7777777">
                <wp:extent cx="971641" cy="704883"/>
                <wp:effectExtent l="0" t="0" r="0" b="0"/>
                <wp:docPr id="2" name="gráficos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971641" cy="704883"/>
                        </a:xfrm>
                        <a:prstGeom prst="rect">
                          <a:avLst/>
                        </a:prstGeom>
                        <a:noFill/>
                        <a:ln>
                          <a:noFill/>
                          <a:prstDash/>
                        </a:ln>
                      </pic:spPr>
                    </pic:pic>
                  </a:graphicData>
                </a:graphic>
              </wp:inline>
            </w:drawing>
          </w:r>
        </w:p>
      </w:tc>
    </w:tr>
    <w:tr xmlns:wp14="http://schemas.microsoft.com/office/word/2010/wordml" w:rsidR="00CD1095" w14:paraId="508C98E9" wp14:textId="77777777">
      <w:tblPrEx>
        <w:tblCellMar>
          <w:top w:w="0" w:type="dxa"/>
          <w:bottom w:w="0" w:type="dxa"/>
        </w:tblCellMar>
      </w:tblPrEx>
      <w:trPr>
        <w:cantSplit/>
      </w:trPr>
      <w:tc>
        <w:tcPr>
          <w:tcW w:w="9600" w:type="dxa"/>
          <w:gridSpan w:val="3"/>
          <w:tcBorders>
            <w:top w:val="single" w:color="000000" w:sz="8" w:space="0"/>
            <w:left w:val="single" w:color="000000" w:sz="8" w:space="0"/>
            <w:bottom w:val="single" w:color="000000" w:sz="8" w:space="0"/>
            <w:right w:val="single" w:color="000000" w:sz="8" w:space="0"/>
          </w:tcBorders>
          <w:shd w:val="clear" w:color="auto" w:fill="FF0000"/>
          <w:tcMar>
            <w:top w:w="0" w:type="dxa"/>
            <w:left w:w="70" w:type="dxa"/>
            <w:bottom w:w="0" w:type="dxa"/>
            <w:right w:w="70" w:type="dxa"/>
          </w:tcMar>
        </w:tcPr>
        <w:p w:rsidR="00CD1095" w:rsidRDefault="00127049" w14:paraId="779F8E76" wp14:textId="77777777">
          <w:pPr>
            <w:pStyle w:val="Standard"/>
            <w:spacing w:after="120"/>
            <w:jc w:val="center"/>
          </w:pPr>
        </w:p>
      </w:tc>
    </w:tr>
  </w:tbl>
  <w:p xmlns:wp14="http://schemas.microsoft.com/office/word/2010/wordml" w:rsidR="00CD1095" w:rsidRDefault="00127049" w14:paraId="7818863E" wp14:textId="77777777">
    <w:pPr>
      <w:pStyle w:val="Standard"/>
    </w:pPr>
    <w:r>
      <w:pict w14:anchorId="50B21E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style="position:absolute;left:0;text-align:left;margin-left:0;margin-top:0;width:527.85pt;height:131.95pt;rotation:2949127fd;z-index:-251657216;visibility:visible;mso-wrap-style:none;mso-position-horizontal:center;mso-position-horizontal-relative:margin;mso-position-vertical:center;mso-position-vertical-relative:margin;v-text-anchor:top" o:spid="_x0000_s2049" fillcolor="silver" stroked="f" type="#_x0000_t136">
          <v:fill opacity="32896f"/>
          <v:textpath style="font-family:&quot;Calibri&quot;;font-size:18pt;v-text-align:left" trim="t" string="CONFIDENCIA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p14">
  <w:tbl>
    <w:tblPr>
      <w:tblW w:w="9600" w:type="dxa"/>
      <w:tblInd w:w="535" w:type="dxa"/>
      <w:tblLayout w:type="fixed"/>
      <w:tblCellMar>
        <w:left w:w="10" w:type="dxa"/>
        <w:right w:w="10" w:type="dxa"/>
      </w:tblCellMar>
      <w:tblLook w:val="0000" w:firstRow="0" w:lastRow="0" w:firstColumn="0" w:lastColumn="0" w:noHBand="0" w:noVBand="0"/>
    </w:tblPr>
    <w:tblGrid>
      <w:gridCol w:w="5950"/>
      <w:gridCol w:w="163"/>
      <w:gridCol w:w="3487"/>
    </w:tblGrid>
    <w:tr xmlns:wp14="http://schemas.microsoft.com/office/word/2010/wordml" w:rsidR="00CD1095" w14:paraId="230B8C37" wp14:textId="77777777">
      <w:tblPrEx>
        <w:tblCellMar>
          <w:top w:w="0" w:type="dxa"/>
          <w:bottom w:w="0" w:type="dxa"/>
        </w:tblCellMar>
      </w:tblPrEx>
      <w:trPr>
        <w:trHeight w:val="568"/>
      </w:trPr>
      <w:tc>
        <w:tcPr>
          <w:tcW w:w="5950" w:type="dxa"/>
          <w:tcBorders>
            <w:top w:val="single" w:color="000000" w:sz="8" w:space="0"/>
            <w:left w:val="single" w:color="000000" w:sz="8" w:space="0"/>
            <w:bottom w:val="single" w:color="000000" w:sz="8" w:space="0"/>
          </w:tcBorders>
          <w:shd w:val="clear" w:color="auto" w:fill="auto"/>
          <w:tcMar>
            <w:top w:w="0" w:type="dxa"/>
            <w:left w:w="70" w:type="dxa"/>
            <w:bottom w:w="0" w:type="dxa"/>
            <w:right w:w="70" w:type="dxa"/>
          </w:tcMar>
          <w:vAlign w:val="center"/>
        </w:tcPr>
        <w:p w:rsidR="00CD1095" w:rsidRDefault="00127049" w14:paraId="0CB8C733" wp14:textId="77777777">
          <w:pPr>
            <w:pStyle w:val="Standard"/>
          </w:pPr>
          <w:r>
            <w:t>Control venta a bordo</w:t>
          </w:r>
        </w:p>
        <w:p w:rsidR="00CD1095" w:rsidRDefault="00127049" w14:paraId="6FFBD3EC" wp14:textId="77777777">
          <w:pPr>
            <w:pStyle w:val="Standard"/>
            <w:spacing w:before="0" w:after="0"/>
            <w:ind w:left="-620"/>
            <w:jc w:val="center"/>
          </w:pPr>
        </w:p>
      </w:tc>
      <w:tc>
        <w:tcPr>
          <w:tcW w:w="163" w:type="dxa"/>
          <w:tcBorders>
            <w:top w:val="single" w:color="000000" w:sz="8" w:space="0"/>
            <w:bottom w:val="single" w:color="000000" w:sz="8" w:space="0"/>
          </w:tcBorders>
          <w:shd w:val="clear" w:color="auto" w:fill="auto"/>
          <w:tcMar>
            <w:top w:w="0" w:type="dxa"/>
            <w:left w:w="70" w:type="dxa"/>
            <w:bottom w:w="0" w:type="dxa"/>
            <w:right w:w="70" w:type="dxa"/>
          </w:tcMar>
          <w:vAlign w:val="center"/>
        </w:tcPr>
        <w:p w:rsidR="00CD1095" w:rsidRDefault="00127049" w14:paraId="30DCCCAD" wp14:textId="77777777">
          <w:pPr>
            <w:pStyle w:val="Standard"/>
            <w:snapToGrid w:val="0"/>
            <w:jc w:val="center"/>
            <w:rPr>
              <w:sz w:val="24"/>
              <w:szCs w:val="24"/>
            </w:rPr>
          </w:pPr>
        </w:p>
      </w:tc>
      <w:tc>
        <w:tcPr>
          <w:tcW w:w="3487" w:type="dxa"/>
          <w:tcBorders>
            <w:top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rsidR="00CD1095" w:rsidRDefault="00127049" w14:paraId="36AF6883" wp14:textId="77777777">
          <w:pPr>
            <w:pStyle w:val="Contents1"/>
            <w:jc w:val="center"/>
          </w:pPr>
          <w:r>
            <w:rPr>
              <w:noProof/>
              <w:lang w:eastAsia="es-ES"/>
            </w:rPr>
            <w:drawing>
              <wp:inline xmlns:wp14="http://schemas.microsoft.com/office/word/2010/wordprocessingDrawing" distT="0" distB="0" distL="0" distR="0" wp14:anchorId="20085C50" wp14:editId="7777777">
                <wp:extent cx="971641" cy="704883"/>
                <wp:effectExtent l="0" t="0" r="0" b="0"/>
                <wp:docPr id="1" name="gráfico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971641" cy="704883"/>
                        </a:xfrm>
                        <a:prstGeom prst="rect">
                          <a:avLst/>
                        </a:prstGeom>
                        <a:noFill/>
                        <a:ln>
                          <a:noFill/>
                          <a:prstDash/>
                        </a:ln>
                      </pic:spPr>
                    </pic:pic>
                  </a:graphicData>
                </a:graphic>
              </wp:inline>
            </w:drawing>
          </w:r>
        </w:p>
      </w:tc>
    </w:tr>
    <w:tr xmlns:wp14="http://schemas.microsoft.com/office/word/2010/wordml" w:rsidR="00CD1095" w14:paraId="54C529ED" wp14:textId="77777777">
      <w:tblPrEx>
        <w:tblCellMar>
          <w:top w:w="0" w:type="dxa"/>
          <w:bottom w:w="0" w:type="dxa"/>
        </w:tblCellMar>
      </w:tblPrEx>
      <w:trPr>
        <w:cantSplit/>
      </w:trPr>
      <w:tc>
        <w:tcPr>
          <w:tcW w:w="9600" w:type="dxa"/>
          <w:gridSpan w:val="3"/>
          <w:tcBorders>
            <w:top w:val="single" w:color="000000" w:sz="8" w:space="0"/>
            <w:left w:val="single" w:color="000000" w:sz="8" w:space="0"/>
            <w:bottom w:val="single" w:color="000000" w:sz="8" w:space="0"/>
            <w:right w:val="single" w:color="000000" w:sz="8" w:space="0"/>
          </w:tcBorders>
          <w:shd w:val="clear" w:color="auto" w:fill="FF0000"/>
          <w:tcMar>
            <w:top w:w="0" w:type="dxa"/>
            <w:left w:w="70" w:type="dxa"/>
            <w:bottom w:w="0" w:type="dxa"/>
            <w:right w:w="70" w:type="dxa"/>
          </w:tcMar>
        </w:tcPr>
        <w:p w:rsidR="00CD1095" w:rsidRDefault="00127049" w14:paraId="1C0157D6" wp14:textId="77777777">
          <w:pPr>
            <w:pStyle w:val="Standard"/>
            <w:spacing w:after="120"/>
            <w:jc w:val="center"/>
          </w:pPr>
        </w:p>
      </w:tc>
    </w:tr>
  </w:tbl>
  <w:p xmlns:wp14="http://schemas.microsoft.com/office/word/2010/wordml" w:rsidR="00CD1095" w:rsidRDefault="00127049" w14:paraId="3691E7B2" wp14:textId="77777777">
    <w:pPr>
      <w:pStyle w:val="Encabezado"/>
      <w:ind w:left="-44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00CD1095" w:rsidRDefault="00127049" w14:paraId="6E36661F" wp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772A6"/>
    <w:multiLevelType w:val="multilevel"/>
    <w:tmpl w:val="1C0437F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24C424A"/>
    <w:multiLevelType w:val="multilevel"/>
    <w:tmpl w:val="A04C2F16"/>
    <w:styleLink w:val="WWOutlineListStyle12"/>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5CB775C"/>
    <w:multiLevelType w:val="multilevel"/>
    <w:tmpl w:val="B7BA021A"/>
    <w:styleLink w:val="WW8Num16"/>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 w15:restartNumberingAfterBreak="0">
    <w:nsid w:val="05DC7E9F"/>
    <w:multiLevelType w:val="multilevel"/>
    <w:tmpl w:val="E258F59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D1A4EDF"/>
    <w:multiLevelType w:val="multilevel"/>
    <w:tmpl w:val="FBB2A714"/>
    <w:styleLink w:val="WW8Num19"/>
    <w:lvl w:ilvl="0">
      <w:numFmt w:val="bullet"/>
      <w:lvlText w:val=""/>
      <w:lvlJc w:val="left"/>
      <w:pPr>
        <w:ind w:left="1474" w:hanging="397"/>
      </w:pPr>
      <w:rPr>
        <w:rFonts w:ascii="Wingdings" w:hAnsi="Wingdings" w:cs="Wingdings"/>
        <w:color w:val="1C7472"/>
        <w:sz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 w15:restartNumberingAfterBreak="0">
    <w:nsid w:val="0E365D79"/>
    <w:multiLevelType w:val="multilevel"/>
    <w:tmpl w:val="7174DCD8"/>
    <w:styleLink w:val="WW8Num17"/>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15:restartNumberingAfterBreak="0">
    <w:nsid w:val="0FBF434E"/>
    <w:multiLevelType w:val="multilevel"/>
    <w:tmpl w:val="7D22EEE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13652E05"/>
    <w:multiLevelType w:val="hybridMultilevel"/>
    <w:tmpl w:val="ED069CA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8" w15:restartNumberingAfterBreak="0">
    <w:nsid w:val="13CC3979"/>
    <w:multiLevelType w:val="multilevel"/>
    <w:tmpl w:val="316C6EE2"/>
    <w:styleLink w:val="WWOutlineListStyle15"/>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50E6A1C"/>
    <w:multiLevelType w:val="multilevel"/>
    <w:tmpl w:val="EBA01612"/>
    <w:styleLink w:val="WWOutlineListStyle16"/>
    <w:lvl w:ilvl="0">
      <w:start w:val="1"/>
      <w:numFmt w:val="decimal"/>
      <w:pStyle w:val="Ttulo1"/>
      <w:lvlText w:val="%1."/>
      <w:lvlJc w:val="left"/>
      <w:rPr>
        <w:b/>
        <w:i w:val="0"/>
      </w:rPr>
    </w:lvl>
    <w:lvl w:ilvl="1">
      <w:start w:val="1"/>
      <w:numFmt w:val="decimal"/>
      <w:pStyle w:val="Ttulo2"/>
      <w:lvlText w:val="%1.%2."/>
      <w:lvlJc w:val="left"/>
      <w:rPr>
        <w:b/>
        <w:i w:val="0"/>
      </w:rPr>
    </w:lvl>
    <w:lvl w:ilvl="2">
      <w:start w:val="1"/>
      <w:numFmt w:val="decimal"/>
      <w:pStyle w:val="Ttulo3"/>
      <w:lvlText w:val="%1.%2.%3."/>
      <w:lvlJc w:val="left"/>
      <w:rPr>
        <w:b/>
        <w:i w:val="0"/>
      </w:rPr>
    </w:lvl>
    <w:lvl w:ilvl="3">
      <w:start w:val="1"/>
      <w:numFmt w:val="decimal"/>
      <w:pStyle w:val="Ttulo4"/>
      <w:lvlText w:val="%1.%2.%3.%4."/>
      <w:lvlJc w:val="left"/>
      <w:rPr>
        <w:b w:val="0"/>
        <w:i w:val="0"/>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0" w15:restartNumberingAfterBreak="0">
    <w:nsid w:val="165E4CB3"/>
    <w:multiLevelType w:val="multilevel"/>
    <w:tmpl w:val="43F0A686"/>
    <w:styleLink w:val="WWOutlineListStyle13"/>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1AC24092"/>
    <w:multiLevelType w:val="multilevel"/>
    <w:tmpl w:val="E722C358"/>
    <w:styleLink w:val="Outline"/>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1BB77551"/>
    <w:multiLevelType w:val="multilevel"/>
    <w:tmpl w:val="E70423DC"/>
    <w:styleLink w:val="WWOutlineListStyle"/>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21811A0B"/>
    <w:multiLevelType w:val="multilevel"/>
    <w:tmpl w:val="B06A6038"/>
    <w:styleLink w:val="WWOutlineListStyle4"/>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22EA35C3"/>
    <w:multiLevelType w:val="multilevel"/>
    <w:tmpl w:val="5AB0AA72"/>
    <w:styleLink w:val="WWOutlineListStyle2"/>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54A4C34"/>
    <w:multiLevelType w:val="multilevel"/>
    <w:tmpl w:val="54CA3B1C"/>
    <w:styleLink w:val="WWOutlineListStyle14"/>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B0A5868"/>
    <w:multiLevelType w:val="multilevel"/>
    <w:tmpl w:val="CFC08130"/>
    <w:styleLink w:val="WW8Num10"/>
    <w:lvl w:ilvl="0">
      <w:start w:val="1"/>
      <w:numFmt w:val="decimal"/>
      <w:lvlText w:val="%1."/>
      <w:lvlJc w:val="left"/>
      <w:pPr>
        <w:ind w:left="360" w:hanging="360"/>
      </w:pPr>
    </w:lvl>
    <w:lvl w:ilvl="1">
      <w:numFmt w:val="bullet"/>
      <w:lvlText w:val=""/>
      <w:lvlJc w:val="left"/>
      <w:pPr>
        <w:ind w:left="700" w:hanging="360"/>
      </w:pPr>
      <w:rPr>
        <w:rFonts w:ascii="Symbol" w:hAnsi="Symbol" w:cs="Symbol"/>
      </w:rPr>
    </w:lvl>
    <w:lvl w:ilvl="2">
      <w:start w:val="1"/>
      <w:numFmt w:val="decimal"/>
      <w:lvlText w:val="%1.%2.%3."/>
      <w:lvlJc w:val="left"/>
      <w:pPr>
        <w:ind w:left="1531" w:hanging="737"/>
      </w:pPr>
    </w:lvl>
    <w:lvl w:ilvl="3">
      <w:start w:val="1"/>
      <w:numFmt w:val="decimal"/>
      <w:lvlText w:val="%1.%2.%3.%4."/>
      <w:lvlJc w:val="left"/>
      <w:pPr>
        <w:ind w:left="2041" w:hanging="961"/>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BCB4A5C"/>
    <w:multiLevelType w:val="multilevel"/>
    <w:tmpl w:val="00F651C0"/>
    <w:lvl w:ilvl="0">
      <w:start w:val="4"/>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8" w15:restartNumberingAfterBreak="0">
    <w:nsid w:val="2FB43EF9"/>
    <w:multiLevelType w:val="multilevel"/>
    <w:tmpl w:val="3C9EE54E"/>
    <w:styleLink w:val="WW8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56B0D77"/>
    <w:multiLevelType w:val="multilevel"/>
    <w:tmpl w:val="857A37EA"/>
    <w:styleLink w:val="WW8Num5"/>
    <w:lvl w:ilvl="0">
      <w:numFmt w:val="bullet"/>
      <w:pStyle w:val="Tabla2"/>
      <w:lvlText w:val=""/>
      <w:lvlJc w:val="left"/>
      <w:pPr>
        <w:ind w:left="397" w:hanging="397"/>
      </w:pPr>
      <w:rPr>
        <w:rFonts w:ascii="Wingdings" w:hAnsi="Wingdings" w:cs="Wingdings"/>
        <w:color w:val="1C7472"/>
        <w:sz w:val="20"/>
      </w:rPr>
    </w:lvl>
    <w:lvl w:ilvl="1">
      <w:numFmt w:val="bullet"/>
      <w:lvlText w:val=""/>
      <w:lvlJc w:val="left"/>
      <w:pPr>
        <w:ind w:left="1477" w:hanging="397"/>
      </w:pPr>
      <w:rPr>
        <w:rFonts w:ascii="Wingdings" w:hAnsi="Wingdings" w:cs="Wingdings"/>
        <w:color w:val="000000"/>
        <w:sz w:val="20"/>
      </w:rPr>
    </w:lvl>
    <w:lvl w:ilvl="2">
      <w:numFmt w:val="bullet"/>
      <w:lvlText w:val=""/>
      <w:lvlJc w:val="left"/>
      <w:pPr>
        <w:ind w:left="2140" w:hanging="340"/>
      </w:pPr>
      <w:rPr>
        <w:rFonts w:ascii="Wingdings" w:hAnsi="Wingdings" w:cs="Wingdings"/>
        <w:color w:val="000000"/>
        <w:sz w:val="14"/>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0" w15:restartNumberingAfterBreak="0">
    <w:nsid w:val="35F36E09"/>
    <w:multiLevelType w:val="multilevel"/>
    <w:tmpl w:val="170C70C2"/>
    <w:styleLink w:val="WW8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723021A"/>
    <w:multiLevelType w:val="multilevel"/>
    <w:tmpl w:val="B9C449F6"/>
    <w:styleLink w:val="WW8Num6"/>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2" w15:restartNumberingAfterBreak="0">
    <w:nsid w:val="37C67874"/>
    <w:multiLevelType w:val="multilevel"/>
    <w:tmpl w:val="785E1292"/>
    <w:styleLink w:val="WWOutlineListStyle10"/>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3D2A31F2"/>
    <w:multiLevelType w:val="multilevel"/>
    <w:tmpl w:val="9C56029A"/>
    <w:styleLink w:val="WWOutlineListStyle1"/>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40460320"/>
    <w:multiLevelType w:val="multilevel"/>
    <w:tmpl w:val="25EA0BB0"/>
    <w:styleLink w:val="WW8Num14"/>
    <w:lvl w:ilvl="0">
      <w:numFmt w:val="bullet"/>
      <w:lvlText w:val=""/>
      <w:lvlJc w:val="left"/>
      <w:pPr>
        <w:ind w:left="397" w:hanging="397"/>
      </w:pPr>
      <w:rPr>
        <w:rFonts w:ascii="Wingdings" w:hAnsi="Wingdings" w:cs="Wingdings"/>
        <w:color w:val="1C7472"/>
        <w:sz w:val="28"/>
      </w:rPr>
    </w:lvl>
    <w:lvl w:ilvl="1">
      <w:numFmt w:val="bullet"/>
      <w:lvlText w:val=""/>
      <w:lvlJc w:val="left"/>
      <w:pPr>
        <w:ind w:left="1420" w:hanging="340"/>
      </w:pPr>
      <w:rPr>
        <w:rFonts w:ascii="Wingdings" w:hAnsi="Wingdings" w:cs="Wingdings"/>
        <w:color w:val="1C7472"/>
        <w:sz w:val="28"/>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5" w15:restartNumberingAfterBreak="0">
    <w:nsid w:val="40D9052F"/>
    <w:multiLevelType w:val="multilevel"/>
    <w:tmpl w:val="122CA6C0"/>
    <w:styleLink w:val="WW8Num11"/>
    <w:lvl w:ilvl="0">
      <w:start w:val="1"/>
      <w:numFmt w:val="decimal"/>
      <w:pStyle w:val="Estilo1"/>
      <w:lvlText w:val="%1."/>
      <w:lvlJc w:val="left"/>
      <w:pPr>
        <w:ind w:left="794" w:firstLine="0"/>
      </w:pPr>
    </w:lvl>
    <w:lvl w:ilvl="1">
      <w:start w:val="1"/>
      <w:numFmt w:val="decimal"/>
      <w:lvlText w:val="%1.%2"/>
      <w:lvlJc w:val="left"/>
      <w:pPr>
        <w:ind w:left="794" w:firstLine="0"/>
      </w:pPr>
    </w:lvl>
    <w:lvl w:ilvl="2">
      <w:start w:val="1"/>
      <w:numFmt w:val="decimal"/>
      <w:lvlText w:val="%1.%2.%3"/>
      <w:lvlJc w:val="left"/>
      <w:pPr>
        <w:ind w:left="794" w:firstLine="0"/>
      </w:pPr>
    </w:lvl>
    <w:lvl w:ilvl="3">
      <w:start w:val="1"/>
      <w:numFmt w:val="decimal"/>
      <w:lvlText w:val="%1.%2.%3.%4"/>
      <w:lvlJc w:val="left"/>
      <w:pPr>
        <w:ind w:left="907" w:firstLine="0"/>
      </w:pPr>
    </w:lvl>
    <w:lvl w:ilvl="4">
      <w:start w:val="1"/>
      <w:numFmt w:val="decimal"/>
      <w:lvlText w:val="%1.%2.%3.%4.%5"/>
      <w:lvlJc w:val="left"/>
      <w:pPr>
        <w:ind w:left="1531" w:firstLine="0"/>
      </w:pPr>
    </w:lvl>
    <w:lvl w:ilvl="5">
      <w:start w:val="1"/>
      <w:numFmt w:val="decimal"/>
      <w:lvlText w:val="%1.%2.%3.%4.%5.%6"/>
      <w:lvlJc w:val="left"/>
      <w:pPr>
        <w:ind w:left="1247" w:firstLine="0"/>
      </w:pPr>
    </w:lvl>
    <w:lvl w:ilvl="6">
      <w:start w:val="1"/>
      <w:numFmt w:val="decimal"/>
      <w:lvlText w:val="%1.%2.%3.%4.%5.%6.%7"/>
      <w:lvlJc w:val="left"/>
    </w:lvl>
    <w:lvl w:ilvl="7">
      <w:start w:val="1"/>
      <w:numFmt w:val="decimal"/>
      <w:lvlText w:val="%1.%2.%3.%4.%5.%6.%7.%8"/>
      <w:lvlJc w:val="left"/>
    </w:lvl>
    <w:lvl w:ilvl="8">
      <w:start w:val="1"/>
      <w:numFmt w:val="decimal"/>
      <w:lvlText w:val="ANEXO %9 : "/>
      <w:lvlJc w:val="left"/>
      <w:pPr>
        <w:ind w:left="2438" w:hanging="2438"/>
      </w:pPr>
      <w:rPr>
        <w:rFonts w:ascii="Impact" w:hAnsi="Impact" w:cs="Impact"/>
      </w:rPr>
    </w:lvl>
  </w:abstractNum>
  <w:abstractNum w:abstractNumId="26" w15:restartNumberingAfterBreak="0">
    <w:nsid w:val="42086790"/>
    <w:multiLevelType w:val="multilevel"/>
    <w:tmpl w:val="AD46D916"/>
    <w:styleLink w:val="WW8Num1"/>
    <w:lvl w:ilvl="0">
      <w:numFmt w:val="bullet"/>
      <w:lvlText w:val=""/>
      <w:lvlJc w:val="left"/>
      <w:pPr>
        <w:ind w:left="36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44662D82"/>
    <w:multiLevelType w:val="multilevel"/>
    <w:tmpl w:val="11F67852"/>
    <w:styleLink w:val="WW8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A270B43"/>
    <w:multiLevelType w:val="multilevel"/>
    <w:tmpl w:val="9BD021C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4D2544D2"/>
    <w:multiLevelType w:val="multilevel"/>
    <w:tmpl w:val="CEA42128"/>
    <w:styleLink w:val="WWOutlineListStyle5"/>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4ECD56DC"/>
    <w:multiLevelType w:val="multilevel"/>
    <w:tmpl w:val="F0D48626"/>
    <w:styleLink w:val="WW8Num12"/>
    <w:lvl w:ilvl="0">
      <w:start w:val="1"/>
      <w:numFmt w:val="decimal"/>
      <w:lvlText w:val="%1."/>
      <w:lvlJc w:val="left"/>
      <w:pPr>
        <w:ind w:left="360" w:hanging="360"/>
      </w:pPr>
      <w:rPr>
        <w:bCs/>
        <w:lang w:val="es-ES"/>
      </w:rPr>
    </w:lvl>
    <w:lvl w:ilvl="1">
      <w:start w:val="1"/>
      <w:numFmt w:val="decimal"/>
      <w:lvlText w:val="%1.%2."/>
      <w:lvlJc w:val="left"/>
      <w:pPr>
        <w:ind w:left="1134" w:hanging="794"/>
      </w:pPr>
      <w:rPr>
        <w:bCs/>
        <w:lang w:val="es-ES"/>
      </w:rPr>
    </w:lvl>
    <w:lvl w:ilvl="2">
      <w:start w:val="1"/>
      <w:numFmt w:val="decimal"/>
      <w:lvlText w:val="%1.%2.%3."/>
      <w:lvlJc w:val="left"/>
      <w:pPr>
        <w:ind w:left="1531" w:hanging="737"/>
      </w:pPr>
      <w:rPr>
        <w:bCs/>
        <w:lang w:val="es-ES"/>
      </w:rPr>
    </w:lvl>
    <w:lvl w:ilvl="3">
      <w:start w:val="1"/>
      <w:numFmt w:val="decimal"/>
      <w:lvlText w:val="%1.%2.%3.%4."/>
      <w:lvlJc w:val="left"/>
      <w:pPr>
        <w:ind w:left="2041" w:hanging="961"/>
      </w:pPr>
      <w:rPr>
        <w:bCs/>
        <w:lang w:val="es-ES"/>
      </w:rPr>
    </w:lvl>
    <w:lvl w:ilvl="4">
      <w:start w:val="1"/>
      <w:numFmt w:val="decimal"/>
      <w:lvlText w:val="%1.%2.%3.%4.%5."/>
      <w:lvlJc w:val="left"/>
      <w:pPr>
        <w:ind w:left="2232" w:hanging="792"/>
      </w:pPr>
      <w:rPr>
        <w:bCs/>
        <w:lang w:val="es-ES"/>
      </w:rPr>
    </w:lvl>
    <w:lvl w:ilvl="5">
      <w:start w:val="1"/>
      <w:numFmt w:val="decimal"/>
      <w:lvlText w:val="%1.%2.%3.%4.%5.%6."/>
      <w:lvlJc w:val="left"/>
      <w:pPr>
        <w:ind w:left="2736" w:hanging="936"/>
      </w:pPr>
      <w:rPr>
        <w:bCs/>
        <w:lang w:val="es-ES"/>
      </w:rPr>
    </w:lvl>
    <w:lvl w:ilvl="6">
      <w:start w:val="1"/>
      <w:numFmt w:val="decimal"/>
      <w:lvlText w:val="%1.%2.%3.%4.%5.%6.%7."/>
      <w:lvlJc w:val="left"/>
      <w:pPr>
        <w:ind w:left="3240" w:hanging="1080"/>
      </w:pPr>
      <w:rPr>
        <w:bCs/>
        <w:lang w:val="es-ES"/>
      </w:rPr>
    </w:lvl>
    <w:lvl w:ilvl="7">
      <w:start w:val="1"/>
      <w:numFmt w:val="decimal"/>
      <w:lvlText w:val="%1.%2.%3.%4.%5.%6.%7.%8."/>
      <w:lvlJc w:val="left"/>
      <w:pPr>
        <w:ind w:left="3744" w:hanging="1224"/>
      </w:pPr>
      <w:rPr>
        <w:bCs/>
        <w:lang w:val="es-ES"/>
      </w:rPr>
    </w:lvl>
    <w:lvl w:ilvl="8">
      <w:start w:val="1"/>
      <w:numFmt w:val="decimal"/>
      <w:lvlText w:val="%1.%2.%3.%4.%5.%6.%7.%8.%9."/>
      <w:lvlJc w:val="left"/>
      <w:pPr>
        <w:ind w:left="4320" w:hanging="1440"/>
      </w:pPr>
      <w:rPr>
        <w:bCs/>
        <w:lang w:val="es-ES"/>
      </w:rPr>
    </w:lvl>
  </w:abstractNum>
  <w:abstractNum w:abstractNumId="31" w15:restartNumberingAfterBreak="0">
    <w:nsid w:val="4F694758"/>
    <w:multiLevelType w:val="multilevel"/>
    <w:tmpl w:val="6C149CD4"/>
    <w:styleLink w:val="WWOutlineListStyle8"/>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532B4DA5"/>
    <w:multiLevelType w:val="multilevel"/>
    <w:tmpl w:val="CFB053A6"/>
    <w:styleLink w:val="WW8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3" w15:restartNumberingAfterBreak="0">
    <w:nsid w:val="5763398A"/>
    <w:multiLevelType w:val="multilevel"/>
    <w:tmpl w:val="645EBED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4" w15:restartNumberingAfterBreak="0">
    <w:nsid w:val="57C204B6"/>
    <w:multiLevelType w:val="multilevel"/>
    <w:tmpl w:val="D82A534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5AD278CD"/>
    <w:multiLevelType w:val="multilevel"/>
    <w:tmpl w:val="3C226D0A"/>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6" w15:restartNumberingAfterBreak="0">
    <w:nsid w:val="61EE43FE"/>
    <w:multiLevelType w:val="multilevel"/>
    <w:tmpl w:val="501E2928"/>
    <w:styleLink w:val="WWOutlineListStyle11"/>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63864B4A"/>
    <w:multiLevelType w:val="multilevel"/>
    <w:tmpl w:val="35067288"/>
    <w:styleLink w:val="WWOutlineListStyle3"/>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65BA611D"/>
    <w:multiLevelType w:val="multilevel"/>
    <w:tmpl w:val="B10EEBA8"/>
    <w:styleLink w:val="WW8Num18"/>
    <w:lvl w:ilvl="0">
      <w:start w:val="1"/>
      <w:numFmt w:val="decimal"/>
      <w:lvlText w:val="%1)"/>
      <w:lvlJc w:val="left"/>
      <w:pPr>
        <w:ind w:left="1531" w:hanging="397"/>
      </w:pPr>
      <w:rPr>
        <w:b/>
        <w:i w:val="0"/>
        <w:color w:val="1C7472"/>
        <w:sz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7AD2F0B"/>
    <w:multiLevelType w:val="multilevel"/>
    <w:tmpl w:val="DE02758C"/>
    <w:styleLink w:val="WW8Num15"/>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0" w15:restartNumberingAfterBreak="0">
    <w:nsid w:val="67D40EA6"/>
    <w:multiLevelType w:val="multilevel"/>
    <w:tmpl w:val="3A6CAB70"/>
    <w:lvl w:ilvl="0">
      <w:numFmt w:val="bullet"/>
      <w:lvlText w:val="•"/>
      <w:lvlJc w:val="left"/>
      <w:pPr>
        <w:ind w:left="720" w:hanging="360"/>
      </w:pPr>
      <w:rPr>
        <w:rFonts w:ascii="OpenSymbol" w:hAnsi="OpenSymbol" w:eastAsia="OpenSymbol" w:cs="OpenSymbol"/>
      </w:rPr>
    </w:lvl>
    <w:lvl w:ilvl="1">
      <w:numFmt w:val="bullet"/>
      <w:lvlText w:val="◦"/>
      <w:lvlJc w:val="left"/>
      <w:pPr>
        <w:ind w:left="1080" w:hanging="360"/>
      </w:pPr>
      <w:rPr>
        <w:rFonts w:ascii="OpenSymbol" w:hAnsi="OpenSymbol" w:eastAsia="OpenSymbol" w:cs="OpenSymbol"/>
      </w:rPr>
    </w:lvl>
    <w:lvl w:ilvl="2">
      <w:numFmt w:val="bullet"/>
      <w:lvlText w:val="▪"/>
      <w:lvlJc w:val="left"/>
      <w:pPr>
        <w:ind w:left="1440" w:hanging="360"/>
      </w:pPr>
      <w:rPr>
        <w:rFonts w:ascii="OpenSymbol" w:hAnsi="OpenSymbol" w:eastAsia="OpenSymbol" w:cs="OpenSymbol"/>
      </w:rPr>
    </w:lvl>
    <w:lvl w:ilvl="3">
      <w:numFmt w:val="bullet"/>
      <w:lvlText w:val="•"/>
      <w:lvlJc w:val="left"/>
      <w:pPr>
        <w:ind w:left="1800" w:hanging="360"/>
      </w:pPr>
      <w:rPr>
        <w:rFonts w:ascii="OpenSymbol" w:hAnsi="OpenSymbol" w:eastAsia="OpenSymbol" w:cs="OpenSymbol"/>
      </w:rPr>
    </w:lvl>
    <w:lvl w:ilvl="4">
      <w:numFmt w:val="bullet"/>
      <w:lvlText w:val="◦"/>
      <w:lvlJc w:val="left"/>
      <w:pPr>
        <w:ind w:left="2160" w:hanging="360"/>
      </w:pPr>
      <w:rPr>
        <w:rFonts w:ascii="OpenSymbol" w:hAnsi="OpenSymbol" w:eastAsia="OpenSymbol" w:cs="OpenSymbol"/>
      </w:rPr>
    </w:lvl>
    <w:lvl w:ilvl="5">
      <w:numFmt w:val="bullet"/>
      <w:lvlText w:val="▪"/>
      <w:lvlJc w:val="left"/>
      <w:pPr>
        <w:ind w:left="2520" w:hanging="360"/>
      </w:pPr>
      <w:rPr>
        <w:rFonts w:ascii="OpenSymbol" w:hAnsi="OpenSymbol" w:eastAsia="OpenSymbol" w:cs="OpenSymbol"/>
      </w:rPr>
    </w:lvl>
    <w:lvl w:ilvl="6">
      <w:numFmt w:val="bullet"/>
      <w:lvlText w:val="•"/>
      <w:lvlJc w:val="left"/>
      <w:pPr>
        <w:ind w:left="2880" w:hanging="360"/>
      </w:pPr>
      <w:rPr>
        <w:rFonts w:ascii="OpenSymbol" w:hAnsi="OpenSymbol" w:eastAsia="OpenSymbol" w:cs="OpenSymbol"/>
      </w:rPr>
    </w:lvl>
    <w:lvl w:ilvl="7">
      <w:numFmt w:val="bullet"/>
      <w:lvlText w:val="◦"/>
      <w:lvlJc w:val="left"/>
      <w:pPr>
        <w:ind w:left="3240" w:hanging="360"/>
      </w:pPr>
      <w:rPr>
        <w:rFonts w:ascii="OpenSymbol" w:hAnsi="OpenSymbol" w:eastAsia="OpenSymbol" w:cs="OpenSymbol"/>
      </w:rPr>
    </w:lvl>
    <w:lvl w:ilvl="8">
      <w:numFmt w:val="bullet"/>
      <w:lvlText w:val="▪"/>
      <w:lvlJc w:val="left"/>
      <w:pPr>
        <w:ind w:left="3600" w:hanging="360"/>
      </w:pPr>
      <w:rPr>
        <w:rFonts w:ascii="OpenSymbol" w:hAnsi="OpenSymbol" w:eastAsia="OpenSymbol" w:cs="OpenSymbol"/>
      </w:rPr>
    </w:lvl>
  </w:abstractNum>
  <w:abstractNum w:abstractNumId="41" w15:restartNumberingAfterBreak="0">
    <w:nsid w:val="690F3C08"/>
    <w:multiLevelType w:val="multilevel"/>
    <w:tmpl w:val="743ECC4E"/>
    <w:styleLink w:val="WW8Num8"/>
    <w:lvl w:ilvl="0">
      <w:numFmt w:val="bullet"/>
      <w:lvlText w:val=""/>
      <w:lvlJc w:val="left"/>
      <w:pPr>
        <w:ind w:left="1069" w:hanging="360"/>
      </w:pPr>
      <w:rPr>
        <w:rFonts w:ascii="Symbol" w:hAnsi="Symbol" w:cs="Symbol"/>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cs="Wingdings"/>
      </w:rPr>
    </w:lvl>
    <w:lvl w:ilvl="3">
      <w:numFmt w:val="bullet"/>
      <w:lvlText w:val=""/>
      <w:lvlJc w:val="left"/>
      <w:pPr>
        <w:ind w:left="3229" w:hanging="360"/>
      </w:pPr>
      <w:rPr>
        <w:rFonts w:ascii="Symbol" w:hAnsi="Symbol" w:cs="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cs="Wingdings"/>
      </w:rPr>
    </w:lvl>
    <w:lvl w:ilvl="6">
      <w:numFmt w:val="bullet"/>
      <w:lvlText w:val=""/>
      <w:lvlJc w:val="left"/>
      <w:pPr>
        <w:ind w:left="5389" w:hanging="360"/>
      </w:pPr>
      <w:rPr>
        <w:rFonts w:ascii="Symbol" w:hAnsi="Symbol" w:cs="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cs="Wingdings"/>
      </w:rPr>
    </w:lvl>
  </w:abstractNum>
  <w:abstractNum w:abstractNumId="42" w15:restartNumberingAfterBreak="0">
    <w:nsid w:val="6A0339B4"/>
    <w:multiLevelType w:val="multilevel"/>
    <w:tmpl w:val="E722865A"/>
    <w:styleLink w:val="WWOutlineListStyle6"/>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3" w15:restartNumberingAfterBreak="0">
    <w:nsid w:val="6FE1629A"/>
    <w:multiLevelType w:val="multilevel"/>
    <w:tmpl w:val="12129DC4"/>
    <w:styleLink w:val="WW8Num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73D04648"/>
    <w:multiLevelType w:val="multilevel"/>
    <w:tmpl w:val="D8723E2C"/>
    <w:styleLink w:val="WW8Num13"/>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5" w15:restartNumberingAfterBreak="0">
    <w:nsid w:val="76236691"/>
    <w:multiLevelType w:val="multilevel"/>
    <w:tmpl w:val="13EA4A60"/>
    <w:styleLink w:val="WWOutlineListStyle7"/>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6" w15:restartNumberingAfterBreak="0">
    <w:nsid w:val="793F4826"/>
    <w:multiLevelType w:val="multilevel"/>
    <w:tmpl w:val="22D822FC"/>
    <w:styleLink w:val="WWOutlineListStyle9"/>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7" w15:restartNumberingAfterBreak="0">
    <w:nsid w:val="7A33589F"/>
    <w:multiLevelType w:val="multilevel"/>
    <w:tmpl w:val="0D16754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9"/>
  </w:num>
  <w:num w:numId="2">
    <w:abstractNumId w:val="8"/>
  </w:num>
  <w:num w:numId="3">
    <w:abstractNumId w:val="15"/>
  </w:num>
  <w:num w:numId="4">
    <w:abstractNumId w:val="10"/>
  </w:num>
  <w:num w:numId="5">
    <w:abstractNumId w:val="1"/>
  </w:num>
  <w:num w:numId="6">
    <w:abstractNumId w:val="36"/>
  </w:num>
  <w:num w:numId="7">
    <w:abstractNumId w:val="22"/>
  </w:num>
  <w:num w:numId="8">
    <w:abstractNumId w:val="46"/>
  </w:num>
  <w:num w:numId="9">
    <w:abstractNumId w:val="31"/>
  </w:num>
  <w:num w:numId="10">
    <w:abstractNumId w:val="45"/>
  </w:num>
  <w:num w:numId="11">
    <w:abstractNumId w:val="42"/>
  </w:num>
  <w:num w:numId="12">
    <w:abstractNumId w:val="29"/>
  </w:num>
  <w:num w:numId="13">
    <w:abstractNumId w:val="13"/>
  </w:num>
  <w:num w:numId="14">
    <w:abstractNumId w:val="37"/>
  </w:num>
  <w:num w:numId="15">
    <w:abstractNumId w:val="14"/>
  </w:num>
  <w:num w:numId="16">
    <w:abstractNumId w:val="23"/>
  </w:num>
  <w:num w:numId="17">
    <w:abstractNumId w:val="12"/>
  </w:num>
  <w:num w:numId="18">
    <w:abstractNumId w:val="11"/>
  </w:num>
  <w:num w:numId="19">
    <w:abstractNumId w:val="26"/>
  </w:num>
  <w:num w:numId="20">
    <w:abstractNumId w:val="32"/>
  </w:num>
  <w:num w:numId="21">
    <w:abstractNumId w:val="27"/>
  </w:num>
  <w:num w:numId="22">
    <w:abstractNumId w:val="18"/>
  </w:num>
  <w:num w:numId="23">
    <w:abstractNumId w:val="19"/>
  </w:num>
  <w:num w:numId="24">
    <w:abstractNumId w:val="21"/>
  </w:num>
  <w:num w:numId="25">
    <w:abstractNumId w:val="43"/>
  </w:num>
  <w:num w:numId="26">
    <w:abstractNumId w:val="41"/>
  </w:num>
  <w:num w:numId="27">
    <w:abstractNumId w:val="20"/>
  </w:num>
  <w:num w:numId="28">
    <w:abstractNumId w:val="16"/>
  </w:num>
  <w:num w:numId="29">
    <w:abstractNumId w:val="25"/>
  </w:num>
  <w:num w:numId="30">
    <w:abstractNumId w:val="30"/>
  </w:num>
  <w:num w:numId="31">
    <w:abstractNumId w:val="44"/>
  </w:num>
  <w:num w:numId="32">
    <w:abstractNumId w:val="24"/>
  </w:num>
  <w:num w:numId="33">
    <w:abstractNumId w:val="39"/>
  </w:num>
  <w:num w:numId="34">
    <w:abstractNumId w:val="2"/>
  </w:num>
  <w:num w:numId="35">
    <w:abstractNumId w:val="5"/>
  </w:num>
  <w:num w:numId="36">
    <w:abstractNumId w:val="38"/>
  </w:num>
  <w:num w:numId="37">
    <w:abstractNumId w:val="4"/>
  </w:num>
  <w:num w:numId="38">
    <w:abstractNumId w:val="40"/>
  </w:num>
  <w:num w:numId="39">
    <w:abstractNumId w:val="28"/>
  </w:num>
  <w:num w:numId="40">
    <w:abstractNumId w:val="33"/>
  </w:num>
  <w:num w:numId="41">
    <w:abstractNumId w:val="3"/>
  </w:num>
  <w:num w:numId="42">
    <w:abstractNumId w:val="35"/>
  </w:num>
  <w:num w:numId="43">
    <w:abstractNumId w:val="6"/>
  </w:num>
  <w:num w:numId="44">
    <w:abstractNumId w:val="34"/>
  </w:num>
  <w:num w:numId="45">
    <w:abstractNumId w:val="0"/>
  </w:num>
  <w:num w:numId="46">
    <w:abstractNumId w:val="30"/>
    <w:lvlOverride w:ilvl="0">
      <w:startOverride w:val="1"/>
    </w:lvlOverride>
  </w:num>
  <w:num w:numId="47">
    <w:abstractNumId w:val="47"/>
  </w:num>
  <w:num w:numId="48">
    <w:abstractNumId w:val="30"/>
    <w:lvlOverride w:ilvl="0">
      <w:startOverride w:val="1"/>
    </w:lvlOverride>
  </w:num>
  <w:num w:numId="49">
    <w:abstractNumId w:val="17"/>
  </w:num>
  <w:num w:numId="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attachedTemplate r:id="rId1"/>
  <w:trackRevisions w:val="false"/>
  <w:defaultTabStop w:val="709"/>
  <w:autoHyphenation/>
  <w:hyphenationZone w:val="425"/>
  <w:evenAndOddHeader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
  <w:rsids>
    <w:rsidRoot w:val="00BD7176"/>
    <w:rsid w:val="00127049"/>
    <w:rsid w:val="00BD7176"/>
    <w:rsid w:val="00FC0D25"/>
    <w:rsid w:val="25D1F1FD"/>
    <w:rsid w:val="2AFCEA1D"/>
    <w:rsid w:val="3599E548"/>
    <w:rsid w:val="48E8A340"/>
    <w:rsid w:val="56F24C6E"/>
    <w:rsid w:val="5CDF00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79062A3"/>
  <w15:docId w15:val="{175E00D8-1982-4672-8324-9FA7CFA8634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SimSun" w:cs="Arial"/>
        <w:kern w:val="3"/>
        <w:sz w:val="24"/>
        <w:szCs w:val="24"/>
        <w:lang w:val="es-ES"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pPr>
      <w:suppressAutoHyphens/>
    </w:pPr>
  </w:style>
  <w:style w:type="paragraph" w:styleId="Ttulo1">
    <w:name w:val="heading 1"/>
    <w:basedOn w:val="Standard"/>
    <w:next w:val="Standard"/>
    <w:pPr>
      <w:numPr>
        <w:numId w:val="1"/>
      </w:numPr>
      <w:spacing w:before="240" w:after="240"/>
      <w:outlineLvl w:val="0"/>
    </w:pPr>
    <w:rPr>
      <w:b/>
      <w:bCs/>
      <w:spacing w:val="-6"/>
      <w:sz w:val="28"/>
      <w:szCs w:val="32"/>
    </w:rPr>
  </w:style>
  <w:style w:type="paragraph" w:styleId="Ttulo2">
    <w:name w:val="heading 2"/>
    <w:basedOn w:val="Standard"/>
    <w:next w:val="Standard"/>
    <w:pPr>
      <w:numPr>
        <w:ilvl w:val="1"/>
        <w:numId w:val="1"/>
      </w:numPr>
      <w:spacing w:before="240" w:after="120"/>
      <w:outlineLvl w:val="1"/>
    </w:pPr>
    <w:rPr>
      <w:b/>
      <w:bCs/>
      <w:iCs/>
      <w:sz w:val="24"/>
      <w:szCs w:val="28"/>
      <w:u w:val="single"/>
    </w:rPr>
  </w:style>
  <w:style w:type="paragraph" w:styleId="Ttulo3">
    <w:name w:val="heading 3"/>
    <w:basedOn w:val="Standard"/>
    <w:next w:val="Standard"/>
    <w:pPr>
      <w:keepNext/>
      <w:numPr>
        <w:ilvl w:val="2"/>
        <w:numId w:val="1"/>
      </w:numPr>
      <w:tabs>
        <w:tab w:val="left" w:pos="720"/>
      </w:tabs>
      <w:spacing w:before="240" w:after="60"/>
      <w:outlineLvl w:val="2"/>
    </w:pPr>
    <w:rPr>
      <w:b/>
      <w:bCs/>
      <w:i/>
      <w:szCs w:val="26"/>
    </w:rPr>
  </w:style>
  <w:style w:type="paragraph" w:styleId="Ttulo4">
    <w:name w:val="heading 4"/>
    <w:basedOn w:val="Standard"/>
    <w:next w:val="Standard"/>
    <w:pPr>
      <w:keepNext/>
      <w:numPr>
        <w:ilvl w:val="3"/>
        <w:numId w:val="1"/>
      </w:numPr>
      <w:tabs>
        <w:tab w:val="left" w:pos="900"/>
      </w:tabs>
      <w:spacing w:before="240" w:after="60"/>
      <w:outlineLvl w:val="3"/>
    </w:pPr>
    <w:rPr>
      <w:i/>
      <w:szCs w:val="28"/>
      <w:u w:val="single"/>
    </w:rPr>
  </w:style>
  <w:style w:type="paragraph" w:styleId="Ttulo5">
    <w:name w:val="heading 5"/>
    <w:basedOn w:val="Standard"/>
    <w:next w:val="Standard"/>
    <w:pPr>
      <w:numPr>
        <w:ilvl w:val="4"/>
        <w:numId w:val="1"/>
      </w:numPr>
      <w:spacing w:before="240" w:after="60"/>
      <w:outlineLvl w:val="4"/>
    </w:pPr>
    <w:rPr>
      <w:bCs/>
      <w:iCs/>
      <w:szCs w:val="26"/>
    </w:rPr>
  </w:style>
  <w:style w:type="paragraph" w:styleId="Ttulo6">
    <w:name w:val="heading 6"/>
    <w:basedOn w:val="Standard"/>
    <w:next w:val="Standard"/>
    <w:pPr>
      <w:numPr>
        <w:ilvl w:val="5"/>
        <w:numId w:val="1"/>
      </w:numPr>
      <w:spacing w:before="240" w:after="60"/>
      <w:outlineLvl w:val="5"/>
    </w:pPr>
    <w:rPr>
      <w:rFonts w:ascii="Times New Roman" w:hAnsi="Times New Roman" w:cs="Times New Roman"/>
      <w:b/>
      <w:bCs/>
    </w:rPr>
  </w:style>
  <w:style w:type="paragraph" w:styleId="Ttulo7">
    <w:name w:val="heading 7"/>
    <w:basedOn w:val="Standard"/>
    <w:next w:val="Standard"/>
    <w:pPr>
      <w:numPr>
        <w:ilvl w:val="6"/>
        <w:numId w:val="1"/>
      </w:numPr>
      <w:spacing w:before="240" w:after="60"/>
      <w:outlineLvl w:val="6"/>
    </w:pPr>
    <w:rPr>
      <w:rFonts w:ascii="Times New Roman" w:hAnsi="Times New Roman" w:cs="Times New Roman"/>
    </w:rPr>
  </w:style>
  <w:style w:type="paragraph" w:styleId="Ttulo8">
    <w:name w:val="heading 8"/>
    <w:basedOn w:val="Standard"/>
    <w:next w:val="Standard"/>
    <w:pPr>
      <w:numPr>
        <w:ilvl w:val="7"/>
        <w:numId w:val="1"/>
      </w:numPr>
      <w:spacing w:before="240" w:after="60"/>
      <w:outlineLvl w:val="7"/>
    </w:pPr>
    <w:rPr>
      <w:rFonts w:ascii="Times New Roman" w:hAnsi="Times New Roman" w:cs="Times New Roman"/>
      <w:i/>
      <w:iCs/>
    </w:rPr>
  </w:style>
  <w:style w:type="paragraph" w:styleId="Ttulo9">
    <w:name w:val="heading 9"/>
    <w:basedOn w:val="Standard"/>
    <w:next w:val="Standard"/>
    <w:pPr>
      <w:numPr>
        <w:ilvl w:val="8"/>
        <w:numId w:val="1"/>
      </w:numPr>
      <w:spacing w:before="240" w:after="60"/>
      <w:outlineLvl w:val="8"/>
    </w:p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numbering" w:styleId="WWOutlineListStyle16" w:customStyle="1">
    <w:name w:val="WW_OutlineListStyle_16"/>
    <w:basedOn w:val="Sinlista"/>
    <w:pPr>
      <w:numPr>
        <w:numId w:val="1"/>
      </w:numPr>
    </w:pPr>
  </w:style>
  <w:style w:type="character" w:styleId="EncabezadoCar" w:customStyle="1">
    <w:name w:val="Encabezado Car"/>
    <w:basedOn w:val="Fuentedeprrafopredeter"/>
    <w:rPr>
      <w:rFonts w:ascii="Arial" w:hAnsi="Arial" w:eastAsia="Times New Roman"/>
      <w:color w:val="000000"/>
      <w:sz w:val="22"/>
      <w:szCs w:val="22"/>
      <w:lang w:bidi="ar-SA"/>
    </w:rPr>
  </w:style>
  <w:style w:type="paragraph" w:styleId="TDC1">
    <w:name w:val="toc 1"/>
    <w:basedOn w:val="Normal"/>
    <w:next w:val="Normal"/>
    <w:autoRedefine/>
    <w:pPr>
      <w:spacing w:after="100"/>
    </w:pPr>
    <w:rPr>
      <w:rFonts w:cs="Mangal"/>
      <w:szCs w:val="21"/>
    </w:rPr>
  </w:style>
  <w:style w:type="paragraph" w:styleId="TDC2">
    <w:name w:val="toc 2"/>
    <w:basedOn w:val="Normal"/>
    <w:next w:val="Normal"/>
    <w:autoRedefine/>
    <w:pPr>
      <w:spacing w:after="100"/>
      <w:ind w:left="240"/>
    </w:pPr>
    <w:rPr>
      <w:rFonts w:cs="Mangal"/>
      <w:szCs w:val="21"/>
    </w:rPr>
  </w:style>
  <w:style w:type="paragraph" w:styleId="TDC3">
    <w:name w:val="toc 3"/>
    <w:basedOn w:val="Normal"/>
    <w:next w:val="Normal"/>
    <w:autoRedefine/>
    <w:pPr>
      <w:spacing w:after="100"/>
      <w:ind w:left="480"/>
    </w:pPr>
    <w:rPr>
      <w:rFonts w:cs="Mangal"/>
      <w:szCs w:val="21"/>
    </w:rPr>
  </w:style>
  <w:style w:type="character" w:styleId="Hipervnculo">
    <w:name w:val="Hyperlink"/>
    <w:basedOn w:val="Fuentedeprrafopredeter"/>
    <w:rPr>
      <w:color w:val="0563C1"/>
      <w:u w:val="single"/>
    </w:rPr>
  </w:style>
  <w:style w:type="paragraph" w:styleId="Standard" w:customStyle="1">
    <w:name w:val="Standard"/>
    <w:pPr>
      <w:widowControl/>
      <w:suppressAutoHyphens/>
      <w:spacing w:before="120" w:after="80"/>
      <w:jc w:val="both"/>
    </w:pPr>
    <w:rPr>
      <w:rFonts w:ascii="Arial" w:hAnsi="Arial" w:eastAsia="Times New Roman"/>
      <w:color w:val="000000"/>
      <w:sz w:val="22"/>
      <w:szCs w:val="22"/>
      <w:lang w:bidi="ar-SA"/>
    </w:rPr>
  </w:style>
  <w:style w:type="paragraph" w:styleId="Heading" w:customStyle="1">
    <w:name w:val="Heading"/>
    <w:basedOn w:val="Standard"/>
    <w:next w:val="Textbody"/>
    <w:pPr>
      <w:keepNext/>
      <w:spacing w:before="240" w:after="120"/>
    </w:pPr>
    <w:rPr>
      <w:rFonts w:eastAsia="Microsoft YaHei"/>
      <w:sz w:val="28"/>
      <w:szCs w:val="28"/>
    </w:rPr>
  </w:style>
  <w:style w:type="paragraph" w:styleId="Textbody" w:customStyle="1">
    <w:name w:val="Text body"/>
    <w:basedOn w:val="Standard"/>
    <w:rPr>
      <w:sz w:val="20"/>
      <w:szCs w:val="20"/>
    </w:rPr>
  </w:style>
  <w:style w:type="paragraph" w:styleId="Lista">
    <w:name w:val="List"/>
    <w:basedOn w:val="Textbody"/>
  </w:style>
  <w:style w:type="paragraph" w:styleId="Descripcin">
    <w:name w:val="caption"/>
    <w:basedOn w:val="Standard"/>
    <w:pPr>
      <w:suppressLineNumbers/>
      <w:spacing w:after="120"/>
    </w:pPr>
    <w:rPr>
      <w:i/>
      <w:iCs/>
      <w:sz w:val="24"/>
      <w:szCs w:val="24"/>
    </w:rPr>
  </w:style>
  <w:style w:type="paragraph" w:styleId="Index" w:customStyle="1">
    <w:name w:val="Index"/>
    <w:basedOn w:val="Standard"/>
    <w:pPr>
      <w:suppressLineNumbers/>
    </w:pPr>
  </w:style>
  <w:style w:type="paragraph" w:styleId="Table" w:customStyle="1">
    <w:name w:val="Table"/>
    <w:basedOn w:val="Standard"/>
    <w:pPr>
      <w:keepNext/>
      <w:spacing w:before="20" w:after="20"/>
    </w:pPr>
    <w:rPr>
      <w:sz w:val="18"/>
      <w:szCs w:val="20"/>
    </w:rPr>
  </w:style>
  <w:style w:type="paragraph" w:styleId="Tabla2" w:customStyle="1">
    <w:name w:val="Tabla 2"/>
    <w:basedOn w:val="Table"/>
    <w:pPr>
      <w:keepNext w:val="0"/>
      <w:numPr>
        <w:numId w:val="23"/>
      </w:numPr>
      <w:tabs>
        <w:tab w:val="left" w:pos="-4987"/>
      </w:tabs>
      <w:spacing w:after="60"/>
    </w:pPr>
  </w:style>
  <w:style w:type="paragraph" w:styleId="Encabezado">
    <w:name w:val="header"/>
    <w:basedOn w:val="Standard"/>
    <w:pPr>
      <w:tabs>
        <w:tab w:val="center" w:pos="4252"/>
        <w:tab w:val="right" w:pos="8504"/>
      </w:tabs>
    </w:pPr>
  </w:style>
  <w:style w:type="paragraph" w:styleId="Contents1" w:customStyle="1">
    <w:name w:val="Contents 1"/>
    <w:basedOn w:val="Standard"/>
    <w:next w:val="Standard"/>
    <w:pPr>
      <w:spacing w:after="120"/>
      <w:jc w:val="left"/>
    </w:pPr>
    <w:rPr>
      <w:rFonts w:ascii="Times New Roman" w:hAnsi="Times New Roman" w:cs="Times New Roman"/>
      <w:b/>
      <w:bCs/>
      <w:caps/>
      <w:szCs w:val="24"/>
    </w:rPr>
  </w:style>
  <w:style w:type="paragraph" w:styleId="Contents2" w:customStyle="1">
    <w:name w:val="Contents 2"/>
    <w:basedOn w:val="Standard"/>
    <w:next w:val="Standard"/>
    <w:pPr>
      <w:spacing w:before="0" w:after="0"/>
      <w:ind w:left="220"/>
      <w:jc w:val="left"/>
    </w:pPr>
    <w:rPr>
      <w:rFonts w:ascii="Times New Roman" w:hAnsi="Times New Roman" w:cs="Times New Roman"/>
      <w:smallCaps/>
      <w:szCs w:val="24"/>
    </w:rPr>
  </w:style>
  <w:style w:type="paragraph" w:styleId="Contents3" w:customStyle="1">
    <w:name w:val="Contents 3"/>
    <w:basedOn w:val="Standard"/>
    <w:next w:val="Standard"/>
    <w:pPr>
      <w:spacing w:before="0" w:after="0"/>
      <w:ind w:left="440"/>
      <w:jc w:val="left"/>
    </w:pPr>
    <w:rPr>
      <w:rFonts w:ascii="Times New Roman" w:hAnsi="Times New Roman" w:cs="Times New Roman"/>
      <w:i/>
      <w:iCs/>
      <w:szCs w:val="24"/>
    </w:rPr>
  </w:style>
  <w:style w:type="paragraph" w:styleId="Contents4" w:customStyle="1">
    <w:name w:val="Contents 4"/>
    <w:basedOn w:val="Standard"/>
    <w:next w:val="Standard"/>
    <w:pPr>
      <w:spacing w:before="0" w:after="0"/>
      <w:ind w:left="660"/>
      <w:jc w:val="left"/>
    </w:pPr>
    <w:rPr>
      <w:rFonts w:ascii="Times New Roman" w:hAnsi="Times New Roman" w:cs="Times New Roman"/>
      <w:szCs w:val="21"/>
    </w:rPr>
  </w:style>
  <w:style w:type="paragraph" w:styleId="Contents5" w:customStyle="1">
    <w:name w:val="Contents 5"/>
    <w:basedOn w:val="Standard"/>
    <w:next w:val="Standard"/>
    <w:pPr>
      <w:spacing w:before="0" w:after="0"/>
      <w:ind w:left="880"/>
      <w:jc w:val="left"/>
    </w:pPr>
    <w:rPr>
      <w:rFonts w:ascii="Times New Roman" w:hAnsi="Times New Roman" w:cs="Times New Roman"/>
      <w:szCs w:val="21"/>
    </w:rPr>
  </w:style>
  <w:style w:type="paragraph" w:styleId="Comentario" w:customStyle="1">
    <w:name w:val="Comentario"/>
    <w:basedOn w:val="Standard"/>
    <w:pPr>
      <w:pBdr>
        <w:top w:val="single" w:color="FFFFFF" w:sz="4" w:space="6"/>
        <w:left w:val="single" w:color="FFFFFF" w:sz="4" w:space="5"/>
        <w:bottom w:val="single" w:color="FFFFFF" w:sz="4" w:space="6"/>
        <w:right w:val="single" w:color="FFFFFF" w:sz="4" w:space="6"/>
      </w:pBdr>
      <w:shd w:val="clear" w:color="auto" w:fill="B0EECF"/>
    </w:pPr>
    <w:rPr>
      <w:i/>
    </w:rPr>
  </w:style>
  <w:style w:type="paragraph" w:styleId="TablaNormal0" w:customStyle="1">
    <w:name w:val="TablaNormal"/>
    <w:basedOn w:val="Standard"/>
    <w:pPr>
      <w:spacing w:before="40" w:after="40"/>
    </w:pPr>
  </w:style>
  <w:style w:type="paragraph" w:styleId="TtuloPortada" w:customStyle="1">
    <w:name w:val="Título Portada"/>
    <w:basedOn w:val="Standard"/>
    <w:next w:val="Standard"/>
    <w:pPr>
      <w:jc w:val="right"/>
    </w:pPr>
    <w:rPr>
      <w:sz w:val="40"/>
      <w:szCs w:val="40"/>
    </w:rPr>
  </w:style>
  <w:style w:type="paragraph" w:styleId="Footnote" w:customStyle="1">
    <w:name w:val="Footnote"/>
    <w:basedOn w:val="Standard"/>
    <w:pPr>
      <w:jc w:val="left"/>
    </w:pPr>
    <w:rPr>
      <w:sz w:val="18"/>
      <w:szCs w:val="20"/>
    </w:rPr>
  </w:style>
  <w:style w:type="paragraph" w:styleId="Listaconvietas">
    <w:name w:val="List Bullet"/>
    <w:basedOn w:val="Standard"/>
    <w:pPr>
      <w:tabs>
        <w:tab w:val="left" w:pos="2948"/>
      </w:tabs>
      <w:spacing w:before="40" w:after="120"/>
      <w:ind w:left="1474" w:hanging="397"/>
    </w:pPr>
    <w:rPr>
      <w:lang w:val="en-US"/>
    </w:rPr>
  </w:style>
  <w:style w:type="paragraph" w:styleId="Sangrado" w:customStyle="1">
    <w:name w:val="Sangrado"/>
    <w:basedOn w:val="Listaconvietas"/>
    <w:pPr>
      <w:ind w:left="1440" w:firstLine="0"/>
    </w:pPr>
  </w:style>
  <w:style w:type="paragraph" w:styleId="ComentarioLista" w:customStyle="1">
    <w:name w:val="Comentario Lista"/>
    <w:basedOn w:val="Comentario"/>
    <w:pPr>
      <w:pBdr>
        <w:top w:val="single" w:color="FFFFFF" w:sz="4" w:space="4"/>
        <w:left w:val="single" w:color="FFFFFF" w:sz="4" w:space="4"/>
        <w:bottom w:val="single" w:color="FFFFFF" w:sz="4" w:space="4"/>
        <w:right w:val="single" w:color="FFFFFF" w:sz="4" w:space="4"/>
      </w:pBdr>
      <w:tabs>
        <w:tab w:val="left" w:pos="794"/>
      </w:tabs>
      <w:ind w:left="397" w:hanging="397"/>
    </w:pPr>
  </w:style>
  <w:style w:type="paragraph" w:styleId="Listaconnmeros">
    <w:name w:val="List Number"/>
    <w:basedOn w:val="Standard"/>
    <w:pPr>
      <w:tabs>
        <w:tab w:val="left" w:pos="3062"/>
      </w:tabs>
      <w:spacing w:before="40" w:after="120"/>
      <w:ind w:left="1531" w:hanging="397"/>
    </w:pPr>
  </w:style>
  <w:style w:type="paragraph" w:styleId="Piedepgina">
    <w:name w:val="footer"/>
    <w:basedOn w:val="Standard"/>
    <w:pPr>
      <w:tabs>
        <w:tab w:val="center" w:pos="4252"/>
        <w:tab w:val="right" w:pos="8504"/>
      </w:tabs>
    </w:pPr>
  </w:style>
  <w:style w:type="paragraph" w:styleId="NormalWeb">
    <w:name w:val="Normal (Web)"/>
    <w:basedOn w:val="Standard"/>
    <w:pPr>
      <w:spacing w:before="280" w:after="280"/>
      <w:jc w:val="left"/>
    </w:pPr>
    <w:rPr>
      <w:rFonts w:ascii="Arial Unicode MS" w:hAnsi="Arial Unicode MS" w:eastAsia="Arial Unicode MS" w:cs="Arial Unicode MS"/>
      <w:sz w:val="24"/>
    </w:rPr>
  </w:style>
  <w:style w:type="paragraph" w:styleId="Contents6" w:customStyle="1">
    <w:name w:val="Contents 6"/>
    <w:basedOn w:val="Standard"/>
    <w:next w:val="Standard"/>
    <w:pPr>
      <w:spacing w:before="0" w:after="0"/>
      <w:ind w:left="1100"/>
      <w:jc w:val="left"/>
    </w:pPr>
    <w:rPr>
      <w:rFonts w:ascii="Times New Roman" w:hAnsi="Times New Roman" w:cs="Times New Roman"/>
      <w:szCs w:val="21"/>
    </w:rPr>
  </w:style>
  <w:style w:type="paragraph" w:styleId="Contents7" w:customStyle="1">
    <w:name w:val="Contents 7"/>
    <w:basedOn w:val="Standard"/>
    <w:next w:val="Standard"/>
    <w:pPr>
      <w:spacing w:before="0" w:after="0"/>
      <w:ind w:left="1320"/>
      <w:jc w:val="left"/>
    </w:pPr>
    <w:rPr>
      <w:rFonts w:ascii="Times New Roman" w:hAnsi="Times New Roman" w:cs="Times New Roman"/>
      <w:szCs w:val="21"/>
    </w:rPr>
  </w:style>
  <w:style w:type="paragraph" w:styleId="Contents8" w:customStyle="1">
    <w:name w:val="Contents 8"/>
    <w:basedOn w:val="Standard"/>
    <w:next w:val="Standard"/>
    <w:pPr>
      <w:spacing w:before="0" w:after="0"/>
      <w:ind w:left="1540"/>
      <w:jc w:val="left"/>
    </w:pPr>
    <w:rPr>
      <w:rFonts w:ascii="Times New Roman" w:hAnsi="Times New Roman" w:cs="Times New Roman"/>
      <w:szCs w:val="21"/>
    </w:rPr>
  </w:style>
  <w:style w:type="paragraph" w:styleId="Contents9" w:customStyle="1">
    <w:name w:val="Contents 9"/>
    <w:basedOn w:val="Standard"/>
    <w:next w:val="Standard"/>
    <w:pPr>
      <w:spacing w:before="0" w:after="0"/>
      <w:ind w:left="1760"/>
      <w:jc w:val="left"/>
    </w:pPr>
    <w:rPr>
      <w:rFonts w:ascii="Times New Roman" w:hAnsi="Times New Roman" w:cs="Times New Roman"/>
      <w:szCs w:val="21"/>
    </w:rPr>
  </w:style>
  <w:style w:type="paragraph" w:styleId="HTMLconformatoprevio">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Arial Unicode MS" w:hAnsi="Arial Unicode MS" w:eastAsia="Arial Unicode MS" w:cs="Arial Unicode MS"/>
      <w:sz w:val="20"/>
      <w:szCs w:val="20"/>
    </w:rPr>
  </w:style>
  <w:style w:type="paragraph" w:styleId="Textoindependiente2">
    <w:name w:val="Body Text 2"/>
    <w:basedOn w:val="Standard"/>
    <w:pPr>
      <w:spacing w:before="0" w:after="0"/>
      <w:jc w:val="center"/>
    </w:pPr>
    <w:rPr>
      <w:sz w:val="12"/>
    </w:rPr>
  </w:style>
  <w:style w:type="paragraph" w:styleId="EstiloTtulo1Automtico" w:customStyle="1">
    <w:name w:val="Estilo Título 1 + Automático"/>
    <w:basedOn w:val="Ttulo1"/>
    <w:pPr>
      <w:numPr>
        <w:numId w:val="0"/>
      </w:numPr>
    </w:pPr>
  </w:style>
  <w:style w:type="paragraph" w:styleId="Textbodyindent" w:customStyle="1">
    <w:name w:val="Text body indent"/>
    <w:basedOn w:val="Standard"/>
    <w:pPr>
      <w:ind w:left="540"/>
    </w:pPr>
  </w:style>
  <w:style w:type="paragraph" w:styleId="ndice1">
    <w:name w:val="index 1"/>
    <w:basedOn w:val="Standard"/>
    <w:next w:val="Standard"/>
    <w:pPr>
      <w:spacing w:before="0" w:after="0"/>
      <w:ind w:left="220" w:hanging="220"/>
      <w:jc w:val="left"/>
    </w:pPr>
    <w:rPr>
      <w:rFonts w:ascii="Times New Roman" w:hAnsi="Times New Roman" w:cs="Times New Roman"/>
      <w:szCs w:val="21"/>
    </w:rPr>
  </w:style>
  <w:style w:type="paragraph" w:styleId="ndice2">
    <w:name w:val="index 2"/>
    <w:basedOn w:val="Standard"/>
    <w:next w:val="Standard"/>
    <w:pPr>
      <w:spacing w:before="0" w:after="0"/>
      <w:ind w:left="440" w:hanging="220"/>
      <w:jc w:val="left"/>
    </w:pPr>
    <w:rPr>
      <w:rFonts w:ascii="Times New Roman" w:hAnsi="Times New Roman" w:cs="Times New Roman"/>
      <w:szCs w:val="21"/>
    </w:rPr>
  </w:style>
  <w:style w:type="paragraph" w:styleId="ndice3">
    <w:name w:val="index 3"/>
    <w:basedOn w:val="Standard"/>
    <w:next w:val="Standard"/>
    <w:pPr>
      <w:spacing w:before="0" w:after="0"/>
      <w:ind w:left="660" w:hanging="220"/>
      <w:jc w:val="left"/>
    </w:pPr>
    <w:rPr>
      <w:rFonts w:ascii="Times New Roman" w:hAnsi="Times New Roman" w:cs="Times New Roman"/>
      <w:szCs w:val="21"/>
    </w:rPr>
  </w:style>
  <w:style w:type="paragraph" w:styleId="WW-ndice4" w:customStyle="1">
    <w:name w:val="WW-Índice 4"/>
    <w:basedOn w:val="Standard"/>
    <w:next w:val="Standard"/>
    <w:pPr>
      <w:spacing w:before="0" w:after="0"/>
      <w:ind w:left="880" w:hanging="220"/>
      <w:jc w:val="left"/>
    </w:pPr>
    <w:rPr>
      <w:rFonts w:ascii="Times New Roman" w:hAnsi="Times New Roman" w:cs="Times New Roman"/>
      <w:szCs w:val="21"/>
    </w:rPr>
  </w:style>
  <w:style w:type="paragraph" w:styleId="WW-ndice5" w:customStyle="1">
    <w:name w:val="WW-Índice 5"/>
    <w:basedOn w:val="Standard"/>
    <w:next w:val="Standard"/>
    <w:pPr>
      <w:spacing w:before="0" w:after="0"/>
      <w:ind w:left="1100" w:hanging="220"/>
      <w:jc w:val="left"/>
    </w:pPr>
    <w:rPr>
      <w:rFonts w:ascii="Times New Roman" w:hAnsi="Times New Roman" w:cs="Times New Roman"/>
      <w:szCs w:val="21"/>
    </w:rPr>
  </w:style>
  <w:style w:type="paragraph" w:styleId="WW-ndice6" w:customStyle="1">
    <w:name w:val="WW-Índice 6"/>
    <w:basedOn w:val="Standard"/>
    <w:next w:val="Standard"/>
    <w:pPr>
      <w:spacing w:before="0" w:after="0"/>
      <w:ind w:left="1320" w:hanging="220"/>
      <w:jc w:val="left"/>
    </w:pPr>
    <w:rPr>
      <w:rFonts w:ascii="Times New Roman" w:hAnsi="Times New Roman" w:cs="Times New Roman"/>
      <w:szCs w:val="21"/>
    </w:rPr>
  </w:style>
  <w:style w:type="paragraph" w:styleId="WW-ndice7" w:customStyle="1">
    <w:name w:val="WW-Índice 7"/>
    <w:basedOn w:val="Standard"/>
    <w:next w:val="Standard"/>
    <w:pPr>
      <w:spacing w:before="0" w:after="0"/>
      <w:ind w:left="1540" w:hanging="220"/>
      <w:jc w:val="left"/>
    </w:pPr>
    <w:rPr>
      <w:rFonts w:ascii="Times New Roman" w:hAnsi="Times New Roman" w:cs="Times New Roman"/>
      <w:szCs w:val="21"/>
    </w:rPr>
  </w:style>
  <w:style w:type="paragraph" w:styleId="WW-ndice8" w:customStyle="1">
    <w:name w:val="WW-Índice 8"/>
    <w:basedOn w:val="Standard"/>
    <w:next w:val="Standard"/>
    <w:pPr>
      <w:spacing w:before="0" w:after="0"/>
      <w:ind w:left="1760" w:hanging="220"/>
      <w:jc w:val="left"/>
    </w:pPr>
    <w:rPr>
      <w:rFonts w:ascii="Times New Roman" w:hAnsi="Times New Roman" w:cs="Times New Roman"/>
      <w:szCs w:val="21"/>
    </w:rPr>
  </w:style>
  <w:style w:type="paragraph" w:styleId="WW-ndice9" w:customStyle="1">
    <w:name w:val="WW-Índice 9"/>
    <w:basedOn w:val="Standard"/>
    <w:next w:val="Standard"/>
    <w:pPr>
      <w:spacing w:before="0" w:after="0"/>
      <w:ind w:left="1980" w:hanging="220"/>
      <w:jc w:val="left"/>
    </w:pPr>
    <w:rPr>
      <w:rFonts w:ascii="Times New Roman" w:hAnsi="Times New Roman" w:cs="Times New Roman"/>
      <w:szCs w:val="21"/>
    </w:rPr>
  </w:style>
  <w:style w:type="paragraph" w:styleId="Ttulodendice">
    <w:name w:val="index heading"/>
    <w:basedOn w:val="Standard"/>
    <w:next w:val="ndice1"/>
    <w:pPr>
      <w:pBdr>
        <w:top w:val="single" w:color="000000" w:sz="8" w:space="0"/>
        <w:left w:val="single" w:color="000000" w:sz="8" w:space="0"/>
        <w:bottom w:val="single" w:color="000000" w:sz="8" w:space="0"/>
        <w:right w:val="single" w:color="000000" w:sz="8" w:space="0"/>
      </w:pBdr>
      <w:spacing w:before="360" w:after="240"/>
      <w:jc w:val="left"/>
    </w:pPr>
    <w:rPr>
      <w:rFonts w:ascii="Times New Roman" w:hAnsi="Times New Roman" w:cs="Times New Roman"/>
      <w:b/>
      <w:bCs/>
      <w:i/>
      <w:iCs/>
      <w:szCs w:val="31"/>
    </w:rPr>
  </w:style>
  <w:style w:type="paragraph" w:styleId="Tabladeilustraciones">
    <w:name w:val="table of figures"/>
    <w:basedOn w:val="Standard"/>
    <w:next w:val="Standard"/>
    <w:pPr>
      <w:ind w:left="440" w:hanging="440"/>
    </w:pPr>
  </w:style>
  <w:style w:type="paragraph" w:styleId="Ttulo">
    <w:name w:val="Title"/>
    <w:basedOn w:val="Standard"/>
    <w:next w:val="Subttulo"/>
    <w:pPr>
      <w:pBdr>
        <w:bottom w:val="single" w:color="000000" w:sz="4" w:space="1"/>
      </w:pBdr>
      <w:spacing w:before="240" w:after="60"/>
      <w:jc w:val="right"/>
      <w:outlineLvl w:val="0"/>
    </w:pPr>
    <w:rPr>
      <w:rFonts w:ascii="Trebuchet MS" w:hAnsi="Trebuchet MS"/>
      <w:bCs/>
      <w:sz w:val="48"/>
      <w:szCs w:val="48"/>
    </w:rPr>
  </w:style>
  <w:style w:type="paragraph" w:styleId="Subttulo">
    <w:name w:val="Subtitle"/>
    <w:basedOn w:val="Heading"/>
    <w:next w:val="Textbody"/>
    <w:pPr>
      <w:jc w:val="center"/>
    </w:pPr>
    <w:rPr>
      <w:i/>
      <w:iCs/>
    </w:rPr>
  </w:style>
  <w:style w:type="paragraph" w:styleId="Numeracin" w:customStyle="1">
    <w:name w:val="Numeración"/>
    <w:basedOn w:val="Listaconnmeros"/>
    <w:pPr>
      <w:tabs>
        <w:tab w:val="clear" w:pos="3062"/>
        <w:tab w:val="left" w:pos="720"/>
      </w:tabs>
      <w:spacing w:before="0" w:after="80" w:line="288" w:lineRule="auto"/>
      <w:ind w:left="360" w:hanging="360"/>
    </w:pPr>
    <w:rPr>
      <w:rFonts w:ascii="Tahoma" w:hAnsi="Tahoma" w:cs="Tahoma"/>
      <w:sz w:val="20"/>
      <w:szCs w:val="20"/>
    </w:rPr>
  </w:style>
  <w:style w:type="paragraph" w:styleId="Epgrafe" w:customStyle="1">
    <w:name w:val="Epígrafe"/>
    <w:basedOn w:val="Standard"/>
    <w:next w:val="Standard"/>
    <w:pPr>
      <w:tabs>
        <w:tab w:val="left" w:pos="1134"/>
      </w:tabs>
      <w:spacing w:after="120" w:line="288" w:lineRule="auto"/>
    </w:pPr>
    <w:rPr>
      <w:rFonts w:ascii="Tahoma" w:hAnsi="Tahoma" w:cs="Tahoma"/>
      <w:b/>
      <w:bCs/>
      <w:sz w:val="20"/>
      <w:szCs w:val="20"/>
    </w:rPr>
  </w:style>
  <w:style w:type="paragraph" w:styleId="Estilo1" w:customStyle="1">
    <w:name w:val="Estilo1"/>
    <w:basedOn w:val="Ttulo1"/>
    <w:pPr>
      <w:keepNext/>
      <w:keepLines/>
      <w:widowControl w:val="0"/>
      <w:numPr>
        <w:numId w:val="29"/>
      </w:numPr>
      <w:spacing w:after="120" w:line="288" w:lineRule="auto"/>
      <w:jc w:val="left"/>
    </w:pPr>
    <w:rPr>
      <w:rFonts w:ascii="Tahoma" w:hAnsi="Tahoma" w:eastAsia="SimSun" w:cs="Tahoma"/>
      <w:bCs w:val="0"/>
      <w:color w:val="auto"/>
      <w:spacing w:val="0"/>
      <w:sz w:val="24"/>
      <w:szCs w:val="20"/>
      <w:lang w:bidi="hi-IN"/>
    </w:rPr>
  </w:style>
  <w:style w:type="paragraph" w:styleId="Sangra2detindependiente">
    <w:name w:val="Body Text Indent 2"/>
    <w:basedOn w:val="Standard"/>
    <w:pPr>
      <w:tabs>
        <w:tab w:val="left" w:pos="1491"/>
      </w:tabs>
      <w:spacing w:after="120" w:line="288" w:lineRule="auto"/>
      <w:ind w:left="357"/>
    </w:pPr>
    <w:rPr>
      <w:rFonts w:ascii="Tahoma" w:hAnsi="Tahoma" w:cs="Tahoma"/>
      <w:sz w:val="20"/>
      <w:szCs w:val="20"/>
    </w:rPr>
  </w:style>
  <w:style w:type="paragraph" w:styleId="TableContents" w:customStyle="1">
    <w:name w:val="Table Contents"/>
    <w:basedOn w:val="Standard"/>
    <w:pPr>
      <w:suppressLineNumbers/>
    </w:pPr>
  </w:style>
  <w:style w:type="paragraph" w:styleId="TableHeading" w:customStyle="1">
    <w:name w:val="Table Heading"/>
    <w:basedOn w:val="TableContents"/>
    <w:pPr>
      <w:jc w:val="center"/>
    </w:pPr>
    <w:rPr>
      <w:b/>
      <w:bCs/>
    </w:rPr>
  </w:style>
  <w:style w:type="paragraph" w:styleId="Framecontents" w:customStyle="1">
    <w:name w:val="Frame contents"/>
    <w:basedOn w:val="Textbody"/>
  </w:style>
  <w:style w:type="paragraph" w:styleId="Contents10" w:customStyle="1">
    <w:name w:val="Contents 10"/>
    <w:basedOn w:val="Index"/>
    <w:pPr>
      <w:tabs>
        <w:tab w:val="right" w:leader="dot" w:pos="9638"/>
      </w:tabs>
      <w:ind w:left="2547"/>
    </w:pPr>
  </w:style>
  <w:style w:type="character" w:styleId="WW8Num1z0" w:customStyle="1">
    <w:name w:val="WW8Num1z0"/>
    <w:rPr>
      <w:rFonts w:ascii="Symbol" w:hAnsi="Symbol" w:cs="Symbol"/>
    </w:rPr>
  </w:style>
  <w:style w:type="character" w:styleId="WW8Num2z0" w:customStyle="1">
    <w:name w:val="WW8Num2z0"/>
    <w:rPr>
      <w:rFonts w:ascii="Symbol" w:hAnsi="Symbol" w:cs="Symbol"/>
    </w:rPr>
  </w:style>
  <w:style w:type="character" w:styleId="WW8Num2z1" w:customStyle="1">
    <w:name w:val="WW8Num2z1"/>
    <w:rPr>
      <w:rFonts w:ascii="Courier New" w:hAnsi="Courier New" w:cs="Courier New"/>
    </w:rPr>
  </w:style>
  <w:style w:type="character" w:styleId="WW8Num2z2" w:customStyle="1">
    <w:name w:val="WW8Num2z2"/>
    <w:rPr>
      <w:rFonts w:ascii="Wingdings" w:hAnsi="Wingdings" w:cs="Wingdings"/>
    </w:rPr>
  </w:style>
  <w:style w:type="character" w:styleId="WW8Num3z0" w:customStyle="1">
    <w:name w:val="WW8Num3z0"/>
  </w:style>
  <w:style w:type="character" w:styleId="WW8Num3z1" w:customStyle="1">
    <w:name w:val="WW8Num3z1"/>
  </w:style>
  <w:style w:type="character" w:styleId="WW8Num3z2" w:customStyle="1">
    <w:name w:val="WW8Num3z2"/>
  </w:style>
  <w:style w:type="character" w:styleId="WW8Num3z3" w:customStyle="1">
    <w:name w:val="WW8Num3z3"/>
  </w:style>
  <w:style w:type="character" w:styleId="WW8Num3z4" w:customStyle="1">
    <w:name w:val="WW8Num3z4"/>
  </w:style>
  <w:style w:type="character" w:styleId="WW8Num3z5" w:customStyle="1">
    <w:name w:val="WW8Num3z5"/>
  </w:style>
  <w:style w:type="character" w:styleId="WW8Num3z6" w:customStyle="1">
    <w:name w:val="WW8Num3z6"/>
  </w:style>
  <w:style w:type="character" w:styleId="WW8Num3z7" w:customStyle="1">
    <w:name w:val="WW8Num3z7"/>
  </w:style>
  <w:style w:type="character" w:styleId="WW8Num3z8" w:customStyle="1">
    <w:name w:val="WW8Num3z8"/>
  </w:style>
  <w:style w:type="character" w:styleId="WW8Num4z0" w:customStyle="1">
    <w:name w:val="WW8Num4z0"/>
  </w:style>
  <w:style w:type="character" w:styleId="WW8Num4z1" w:customStyle="1">
    <w:name w:val="WW8Num4z1"/>
  </w:style>
  <w:style w:type="character" w:styleId="WW8Num4z2" w:customStyle="1">
    <w:name w:val="WW8Num4z2"/>
  </w:style>
  <w:style w:type="character" w:styleId="WW8Num4z3" w:customStyle="1">
    <w:name w:val="WW8Num4z3"/>
  </w:style>
  <w:style w:type="character" w:styleId="WW8Num4z4" w:customStyle="1">
    <w:name w:val="WW8Num4z4"/>
  </w:style>
  <w:style w:type="character" w:styleId="WW8Num4z5" w:customStyle="1">
    <w:name w:val="WW8Num4z5"/>
  </w:style>
  <w:style w:type="character" w:styleId="WW8Num4z6" w:customStyle="1">
    <w:name w:val="WW8Num4z6"/>
  </w:style>
  <w:style w:type="character" w:styleId="WW8Num4z7" w:customStyle="1">
    <w:name w:val="WW8Num4z7"/>
  </w:style>
  <w:style w:type="character" w:styleId="WW8Num4z8" w:customStyle="1">
    <w:name w:val="WW8Num4z8"/>
  </w:style>
  <w:style w:type="character" w:styleId="WW8Num5z0" w:customStyle="1">
    <w:name w:val="WW8Num5z0"/>
    <w:rPr>
      <w:rFonts w:ascii="Wingdings" w:hAnsi="Wingdings" w:cs="Wingdings"/>
      <w:color w:val="1C7472"/>
      <w:sz w:val="20"/>
    </w:rPr>
  </w:style>
  <w:style w:type="character" w:styleId="WW8Num5z1" w:customStyle="1">
    <w:name w:val="WW8Num5z1"/>
    <w:rPr>
      <w:rFonts w:ascii="Wingdings" w:hAnsi="Wingdings" w:cs="Wingdings"/>
      <w:color w:val="000000"/>
      <w:sz w:val="20"/>
    </w:rPr>
  </w:style>
  <w:style w:type="character" w:styleId="WW8Num5z2" w:customStyle="1">
    <w:name w:val="WW8Num5z2"/>
    <w:rPr>
      <w:rFonts w:ascii="Wingdings" w:hAnsi="Wingdings" w:cs="Wingdings"/>
      <w:color w:val="000000"/>
      <w:sz w:val="14"/>
    </w:rPr>
  </w:style>
  <w:style w:type="character" w:styleId="WW8Num5z3" w:customStyle="1">
    <w:name w:val="WW8Num5z3"/>
    <w:rPr>
      <w:rFonts w:ascii="Symbol" w:hAnsi="Symbol" w:cs="Symbol"/>
    </w:rPr>
  </w:style>
  <w:style w:type="character" w:styleId="WW8Num5z4" w:customStyle="1">
    <w:name w:val="WW8Num5z4"/>
    <w:rPr>
      <w:rFonts w:ascii="Courier New" w:hAnsi="Courier New" w:cs="Courier New"/>
    </w:rPr>
  </w:style>
  <w:style w:type="character" w:styleId="WW8Num5z5" w:customStyle="1">
    <w:name w:val="WW8Num5z5"/>
    <w:rPr>
      <w:rFonts w:ascii="Wingdings" w:hAnsi="Wingdings" w:cs="Wingdings"/>
    </w:rPr>
  </w:style>
  <w:style w:type="character" w:styleId="WW8Num6z0" w:customStyle="1">
    <w:name w:val="WW8Num6z0"/>
    <w:rPr>
      <w:rFonts w:ascii="Wingdings" w:hAnsi="Wingdings" w:cs="Wingdings"/>
    </w:rPr>
  </w:style>
  <w:style w:type="character" w:styleId="WW8Num6z1" w:customStyle="1">
    <w:name w:val="WW8Num6z1"/>
    <w:rPr>
      <w:rFonts w:ascii="Courier New" w:hAnsi="Courier New" w:cs="Courier New"/>
    </w:rPr>
  </w:style>
  <w:style w:type="character" w:styleId="WW8Num6z3" w:customStyle="1">
    <w:name w:val="WW8Num6z3"/>
    <w:rPr>
      <w:rFonts w:ascii="Symbol" w:hAnsi="Symbol" w:cs="Symbol"/>
    </w:rPr>
  </w:style>
  <w:style w:type="character" w:styleId="WW8Num7z0" w:customStyle="1">
    <w:name w:val="WW8Num7z0"/>
  </w:style>
  <w:style w:type="character" w:styleId="WW8Num7z1" w:customStyle="1">
    <w:name w:val="WW8Num7z1"/>
  </w:style>
  <w:style w:type="character" w:styleId="WW8Num7z2" w:customStyle="1">
    <w:name w:val="WW8Num7z2"/>
  </w:style>
  <w:style w:type="character" w:styleId="WW8Num7z3" w:customStyle="1">
    <w:name w:val="WW8Num7z3"/>
  </w:style>
  <w:style w:type="character" w:styleId="WW8Num7z4" w:customStyle="1">
    <w:name w:val="WW8Num7z4"/>
  </w:style>
  <w:style w:type="character" w:styleId="WW8Num7z5" w:customStyle="1">
    <w:name w:val="WW8Num7z5"/>
  </w:style>
  <w:style w:type="character" w:styleId="WW8Num7z6" w:customStyle="1">
    <w:name w:val="WW8Num7z6"/>
  </w:style>
  <w:style w:type="character" w:styleId="WW8Num7z7" w:customStyle="1">
    <w:name w:val="WW8Num7z7"/>
  </w:style>
  <w:style w:type="character" w:styleId="WW8Num7z8" w:customStyle="1">
    <w:name w:val="WW8Num7z8"/>
  </w:style>
  <w:style w:type="character" w:styleId="WW8Num8z0" w:customStyle="1">
    <w:name w:val="WW8Num8z0"/>
    <w:rPr>
      <w:rFonts w:ascii="Symbol" w:hAnsi="Symbol" w:cs="Symbol"/>
    </w:rPr>
  </w:style>
  <w:style w:type="character" w:styleId="WW8Num8z1" w:customStyle="1">
    <w:name w:val="WW8Num8z1"/>
    <w:rPr>
      <w:rFonts w:ascii="Courier New" w:hAnsi="Courier New" w:cs="Courier New"/>
    </w:rPr>
  </w:style>
  <w:style w:type="character" w:styleId="WW8Num8z2" w:customStyle="1">
    <w:name w:val="WW8Num8z2"/>
    <w:rPr>
      <w:rFonts w:ascii="Wingdings" w:hAnsi="Wingdings" w:cs="Wingdings"/>
    </w:rPr>
  </w:style>
  <w:style w:type="character" w:styleId="WW8Num9z0" w:customStyle="1">
    <w:name w:val="WW8Num9z0"/>
  </w:style>
  <w:style w:type="character" w:styleId="WW8Num9z1" w:customStyle="1">
    <w:name w:val="WW8Num9z1"/>
  </w:style>
  <w:style w:type="character" w:styleId="WW8Num9z2" w:customStyle="1">
    <w:name w:val="WW8Num9z2"/>
  </w:style>
  <w:style w:type="character" w:styleId="WW8Num9z3" w:customStyle="1">
    <w:name w:val="WW8Num9z3"/>
  </w:style>
  <w:style w:type="character" w:styleId="WW8Num9z4" w:customStyle="1">
    <w:name w:val="WW8Num9z4"/>
  </w:style>
  <w:style w:type="character" w:styleId="WW8Num9z5" w:customStyle="1">
    <w:name w:val="WW8Num9z5"/>
  </w:style>
  <w:style w:type="character" w:styleId="WW8Num9z6" w:customStyle="1">
    <w:name w:val="WW8Num9z6"/>
  </w:style>
  <w:style w:type="character" w:styleId="WW8Num9z7" w:customStyle="1">
    <w:name w:val="WW8Num9z7"/>
  </w:style>
  <w:style w:type="character" w:styleId="WW8Num9z8" w:customStyle="1">
    <w:name w:val="WW8Num9z8"/>
  </w:style>
  <w:style w:type="character" w:styleId="WW8Num10z0" w:customStyle="1">
    <w:name w:val="WW8Num10z0"/>
  </w:style>
  <w:style w:type="character" w:styleId="WW8Num10z1" w:customStyle="1">
    <w:name w:val="WW8Num10z1"/>
    <w:rPr>
      <w:rFonts w:ascii="Symbol" w:hAnsi="Symbol" w:cs="Symbol"/>
    </w:rPr>
  </w:style>
  <w:style w:type="character" w:styleId="WW8Num11z0" w:customStyle="1">
    <w:name w:val="WW8Num11z0"/>
  </w:style>
  <w:style w:type="character" w:styleId="WW8Num11z1" w:customStyle="1">
    <w:name w:val="WW8Num11z1"/>
  </w:style>
  <w:style w:type="character" w:styleId="WW8Num11z2" w:customStyle="1">
    <w:name w:val="WW8Num11z2"/>
  </w:style>
  <w:style w:type="character" w:styleId="WW8Num11z3" w:customStyle="1">
    <w:name w:val="WW8Num11z3"/>
  </w:style>
  <w:style w:type="character" w:styleId="WW8Num11z4" w:customStyle="1">
    <w:name w:val="WW8Num11z4"/>
  </w:style>
  <w:style w:type="character" w:styleId="WW8Num11z5" w:customStyle="1">
    <w:name w:val="WW8Num11z5"/>
  </w:style>
  <w:style w:type="character" w:styleId="WW8Num11z6" w:customStyle="1">
    <w:name w:val="WW8Num11z6"/>
  </w:style>
  <w:style w:type="character" w:styleId="WW8Num11z7" w:customStyle="1">
    <w:name w:val="WW8Num11z7"/>
  </w:style>
  <w:style w:type="character" w:styleId="WW8Num11z8" w:customStyle="1">
    <w:name w:val="WW8Num11z8"/>
    <w:rPr>
      <w:rFonts w:ascii="Impact" w:hAnsi="Impact" w:cs="Impact"/>
    </w:rPr>
  </w:style>
  <w:style w:type="character" w:styleId="WW8Num12z0" w:customStyle="1">
    <w:name w:val="WW8Num12z0"/>
    <w:rPr>
      <w:bCs/>
      <w:lang w:val="es-ES"/>
    </w:rPr>
  </w:style>
  <w:style w:type="character" w:styleId="WW8Num13z0" w:customStyle="1">
    <w:name w:val="WW8Num13z0"/>
    <w:rPr>
      <w:b/>
      <w:i w:val="0"/>
    </w:rPr>
  </w:style>
  <w:style w:type="character" w:styleId="WW8Num13z3" w:customStyle="1">
    <w:name w:val="WW8Num13z3"/>
    <w:rPr>
      <w:b w:val="0"/>
      <w:i w:val="0"/>
    </w:rPr>
  </w:style>
  <w:style w:type="character" w:styleId="WW8Num13z4" w:customStyle="1">
    <w:name w:val="WW8Num13z4"/>
  </w:style>
  <w:style w:type="character" w:styleId="WW8Num14z0" w:customStyle="1">
    <w:name w:val="WW8Num14z0"/>
    <w:rPr>
      <w:rFonts w:ascii="Wingdings" w:hAnsi="Wingdings" w:cs="Wingdings"/>
      <w:color w:val="1C7472"/>
      <w:sz w:val="28"/>
    </w:rPr>
  </w:style>
  <w:style w:type="character" w:styleId="WW8Num14z2" w:customStyle="1">
    <w:name w:val="WW8Num14z2"/>
    <w:rPr>
      <w:rFonts w:ascii="Wingdings" w:hAnsi="Wingdings" w:cs="Wingdings"/>
    </w:rPr>
  </w:style>
  <w:style w:type="character" w:styleId="WW8Num14z3" w:customStyle="1">
    <w:name w:val="WW8Num14z3"/>
    <w:rPr>
      <w:rFonts w:ascii="Symbol" w:hAnsi="Symbol" w:cs="Symbol"/>
    </w:rPr>
  </w:style>
  <w:style w:type="character" w:styleId="WW8Num14z4" w:customStyle="1">
    <w:name w:val="WW8Num14z4"/>
    <w:rPr>
      <w:rFonts w:ascii="Courier New" w:hAnsi="Courier New" w:cs="Courier New"/>
    </w:rPr>
  </w:style>
  <w:style w:type="character" w:styleId="WW8Num15z0" w:customStyle="1">
    <w:name w:val="WW8Num15z0"/>
    <w:rPr>
      <w:rFonts w:ascii="Symbol" w:hAnsi="Symbol" w:cs="Symbol"/>
    </w:rPr>
  </w:style>
  <w:style w:type="character" w:styleId="WW8Num15z1" w:customStyle="1">
    <w:name w:val="WW8Num15z1"/>
    <w:rPr>
      <w:rFonts w:ascii="Courier New" w:hAnsi="Courier New" w:cs="Courier New"/>
    </w:rPr>
  </w:style>
  <w:style w:type="character" w:styleId="WW8Num15z2" w:customStyle="1">
    <w:name w:val="WW8Num15z2"/>
    <w:rPr>
      <w:rFonts w:ascii="Wingdings" w:hAnsi="Wingdings" w:cs="Wingdings"/>
    </w:rPr>
  </w:style>
  <w:style w:type="character" w:styleId="WW8Num16z0" w:customStyle="1">
    <w:name w:val="WW8Num16z0"/>
    <w:rPr>
      <w:rFonts w:ascii="Symbol" w:hAnsi="Symbol" w:cs="Symbol"/>
    </w:rPr>
  </w:style>
  <w:style w:type="character" w:styleId="WW8Num16z1" w:customStyle="1">
    <w:name w:val="WW8Num16z1"/>
    <w:rPr>
      <w:rFonts w:ascii="Courier New" w:hAnsi="Courier New" w:cs="Courier New"/>
    </w:rPr>
  </w:style>
  <w:style w:type="character" w:styleId="WW8Num16z2" w:customStyle="1">
    <w:name w:val="WW8Num16z2"/>
    <w:rPr>
      <w:rFonts w:ascii="Wingdings" w:hAnsi="Wingdings" w:cs="Wingdings"/>
    </w:rPr>
  </w:style>
  <w:style w:type="character" w:styleId="WW8Num17z0" w:customStyle="1">
    <w:name w:val="WW8Num17z0"/>
    <w:rPr>
      <w:rFonts w:ascii="Symbol" w:hAnsi="Symbol" w:cs="Symbol"/>
    </w:rPr>
  </w:style>
  <w:style w:type="character" w:styleId="WW8Num17z1" w:customStyle="1">
    <w:name w:val="WW8Num17z1"/>
    <w:rPr>
      <w:rFonts w:ascii="Courier New" w:hAnsi="Courier New" w:cs="Courier New"/>
    </w:rPr>
  </w:style>
  <w:style w:type="character" w:styleId="WW8Num17z2" w:customStyle="1">
    <w:name w:val="WW8Num17z2"/>
    <w:rPr>
      <w:rFonts w:ascii="Wingdings" w:hAnsi="Wingdings" w:cs="Wingdings"/>
    </w:rPr>
  </w:style>
  <w:style w:type="character" w:styleId="WW8Num18z0" w:customStyle="1">
    <w:name w:val="WW8Num18z0"/>
    <w:rPr>
      <w:b/>
      <w:i w:val="0"/>
      <w:color w:val="1C7472"/>
      <w:sz w:val="18"/>
    </w:rPr>
  </w:style>
  <w:style w:type="character" w:styleId="WW8Num18z1" w:customStyle="1">
    <w:name w:val="WW8Num18z1"/>
  </w:style>
  <w:style w:type="character" w:styleId="WW8Num18z2" w:customStyle="1">
    <w:name w:val="WW8Num18z2"/>
  </w:style>
  <w:style w:type="character" w:styleId="WW8Num18z3" w:customStyle="1">
    <w:name w:val="WW8Num18z3"/>
  </w:style>
  <w:style w:type="character" w:styleId="WW8Num18z4" w:customStyle="1">
    <w:name w:val="WW8Num18z4"/>
  </w:style>
  <w:style w:type="character" w:styleId="WW8Num18z5" w:customStyle="1">
    <w:name w:val="WW8Num18z5"/>
  </w:style>
  <w:style w:type="character" w:styleId="WW8Num18z6" w:customStyle="1">
    <w:name w:val="WW8Num18z6"/>
  </w:style>
  <w:style w:type="character" w:styleId="WW8Num18z7" w:customStyle="1">
    <w:name w:val="WW8Num18z7"/>
  </w:style>
  <w:style w:type="character" w:styleId="WW8Num18z8" w:customStyle="1">
    <w:name w:val="WW8Num18z8"/>
  </w:style>
  <w:style w:type="character" w:styleId="WW8Num19z0" w:customStyle="1">
    <w:name w:val="WW8Num19z0"/>
    <w:rPr>
      <w:rFonts w:ascii="Wingdings" w:hAnsi="Wingdings" w:cs="Wingdings"/>
      <w:color w:val="1C7472"/>
      <w:sz w:val="22"/>
    </w:rPr>
  </w:style>
  <w:style w:type="character" w:styleId="WW8Num19z1" w:customStyle="1">
    <w:name w:val="WW8Num19z1"/>
    <w:rPr>
      <w:rFonts w:ascii="Courier New" w:hAnsi="Courier New" w:cs="Courier New"/>
    </w:rPr>
  </w:style>
  <w:style w:type="character" w:styleId="WW8Num19z2" w:customStyle="1">
    <w:name w:val="WW8Num19z2"/>
    <w:rPr>
      <w:rFonts w:ascii="Wingdings" w:hAnsi="Wingdings" w:cs="Wingdings"/>
    </w:rPr>
  </w:style>
  <w:style w:type="character" w:styleId="WW8Num19z3" w:customStyle="1">
    <w:name w:val="WW8Num19z3"/>
    <w:rPr>
      <w:rFonts w:ascii="Symbol" w:hAnsi="Symbol" w:cs="Symbol"/>
    </w:rPr>
  </w:style>
  <w:style w:type="character" w:styleId="Internetlink" w:customStyle="1">
    <w:name w:val="Internet link"/>
    <w:basedOn w:val="Fuentedeprrafopredeter"/>
    <w:rPr>
      <w:rFonts w:ascii="Arial" w:hAnsi="Arial" w:cs="Arial"/>
      <w:color w:val="0000FF"/>
      <w:u w:val="single"/>
    </w:rPr>
  </w:style>
  <w:style w:type="character" w:styleId="VisitedInternetLink" w:customStyle="1">
    <w:name w:val="Visited Internet Link"/>
    <w:basedOn w:val="Fuentedeprrafopredeter"/>
    <w:rPr>
      <w:rFonts w:ascii="Arial" w:hAnsi="Arial" w:cs="Arial"/>
      <w:color w:val="800080"/>
      <w:u w:val="single"/>
    </w:rPr>
  </w:style>
  <w:style w:type="character" w:styleId="FootnoteSymbol" w:customStyle="1">
    <w:name w:val="Footnote Symbol"/>
    <w:basedOn w:val="Fuentedeprrafopredeter"/>
    <w:rPr>
      <w:rFonts w:ascii="Arial" w:hAnsi="Arial" w:cs="Arial"/>
      <w:position w:val="0"/>
      <w:vertAlign w:val="superscript"/>
    </w:rPr>
  </w:style>
  <w:style w:type="character" w:styleId="CdigoHTML">
    <w:name w:val="HTML Code"/>
    <w:basedOn w:val="Fuentedeprrafopredeter"/>
    <w:rPr>
      <w:rFonts w:ascii="Arial Unicode MS" w:hAnsi="Arial Unicode MS" w:eastAsia="Arial Unicode MS" w:cs="Arial Unicode MS"/>
      <w:sz w:val="20"/>
      <w:szCs w:val="20"/>
    </w:rPr>
  </w:style>
  <w:style w:type="character" w:styleId="Ttulo1Car" w:customStyle="1">
    <w:name w:val="Título 1 Car"/>
    <w:basedOn w:val="Fuentedeprrafopredeter"/>
    <w:rPr>
      <w:rFonts w:ascii="Arial" w:hAnsi="Arial" w:cs="Arial"/>
      <w:b/>
      <w:bCs/>
      <w:color w:val="FF0000"/>
      <w:spacing w:val="-6"/>
      <w:sz w:val="28"/>
      <w:szCs w:val="32"/>
      <w:lang w:val="es-ES" w:bidi="ar-SA"/>
    </w:rPr>
  </w:style>
  <w:style w:type="character" w:styleId="EstiloTtulo1AutomticoCar" w:customStyle="1">
    <w:name w:val="Estilo Título 1 + Automático Car"/>
    <w:basedOn w:val="Ttulo1Car"/>
    <w:rPr>
      <w:rFonts w:ascii="Arial" w:hAnsi="Arial" w:cs="Arial"/>
      <w:b/>
      <w:bCs/>
      <w:color w:val="FF0000"/>
      <w:spacing w:val="-6"/>
      <w:sz w:val="28"/>
      <w:szCs w:val="32"/>
      <w:lang w:val="es-ES" w:bidi="ar-SA"/>
    </w:rPr>
  </w:style>
  <w:style w:type="character" w:styleId="TBLHdr" w:customStyle="1">
    <w:name w:val="__TBLHdr"/>
    <w:basedOn w:val="Fuentedeprrafopredeter"/>
    <w:rPr>
      <w:b/>
    </w:rPr>
  </w:style>
  <w:style w:type="character" w:styleId="Nmerodepgina">
    <w:name w:val="page number"/>
    <w:basedOn w:val="Fuentedeprrafopredeter"/>
  </w:style>
  <w:style w:type="character" w:styleId="spelle" w:customStyle="1">
    <w:name w:val="spelle"/>
    <w:basedOn w:val="Fuentedeprrafopredeter"/>
  </w:style>
  <w:style w:type="character" w:styleId="BulletSymbols" w:customStyle="1">
    <w:name w:val="Bullet Symbols"/>
    <w:rPr>
      <w:rFonts w:ascii="OpenSymbol" w:hAnsi="OpenSymbol" w:eastAsia="OpenSymbol" w:cs="OpenSymbol"/>
    </w:rPr>
  </w:style>
  <w:style w:type="paragraph" w:styleId="Prrafodelista">
    <w:name w:val="List Paragraph"/>
    <w:basedOn w:val="Normal"/>
    <w:uiPriority w:val="34"/>
    <w:qFormat/>
    <w:pPr>
      <w:ind w:left="720"/>
    </w:pPr>
    <w:rPr>
      <w:rFonts w:cs="Mangal"/>
      <w:szCs w:val="21"/>
    </w:rPr>
  </w:style>
  <w:style w:type="paragraph" w:styleId="Textodeglobo">
    <w:name w:val="Balloon Text"/>
    <w:basedOn w:val="Normal"/>
    <w:rPr>
      <w:rFonts w:ascii="Segoe UI" w:hAnsi="Segoe UI" w:cs="Mangal"/>
      <w:sz w:val="18"/>
      <w:szCs w:val="16"/>
    </w:rPr>
  </w:style>
  <w:style w:type="character" w:styleId="TextodegloboCar" w:customStyle="1">
    <w:name w:val="Texto de globo Car"/>
    <w:basedOn w:val="Fuentedeprrafopredeter"/>
    <w:rPr>
      <w:rFonts w:ascii="Segoe UI" w:hAnsi="Segoe UI" w:cs="Mangal"/>
      <w:sz w:val="18"/>
      <w:szCs w:val="16"/>
    </w:rPr>
  </w:style>
  <w:style w:type="numbering" w:styleId="WWOutlineListStyle15" w:customStyle="1">
    <w:name w:val="WW_OutlineListStyle_15"/>
    <w:basedOn w:val="Sinlista"/>
    <w:pPr>
      <w:numPr>
        <w:numId w:val="2"/>
      </w:numPr>
    </w:pPr>
  </w:style>
  <w:style w:type="numbering" w:styleId="WWOutlineListStyle14" w:customStyle="1">
    <w:name w:val="WW_OutlineListStyle_14"/>
    <w:basedOn w:val="Sinlista"/>
    <w:pPr>
      <w:numPr>
        <w:numId w:val="3"/>
      </w:numPr>
    </w:pPr>
  </w:style>
  <w:style w:type="numbering" w:styleId="WWOutlineListStyle13" w:customStyle="1">
    <w:name w:val="WW_OutlineListStyle_13"/>
    <w:basedOn w:val="Sinlista"/>
    <w:pPr>
      <w:numPr>
        <w:numId w:val="4"/>
      </w:numPr>
    </w:pPr>
  </w:style>
  <w:style w:type="numbering" w:styleId="WWOutlineListStyle12" w:customStyle="1">
    <w:name w:val="WW_OutlineListStyle_12"/>
    <w:basedOn w:val="Sinlista"/>
    <w:pPr>
      <w:numPr>
        <w:numId w:val="5"/>
      </w:numPr>
    </w:pPr>
  </w:style>
  <w:style w:type="numbering" w:styleId="WWOutlineListStyle11" w:customStyle="1">
    <w:name w:val="WW_OutlineListStyle_11"/>
    <w:basedOn w:val="Sinlista"/>
    <w:pPr>
      <w:numPr>
        <w:numId w:val="6"/>
      </w:numPr>
    </w:pPr>
  </w:style>
  <w:style w:type="numbering" w:styleId="WWOutlineListStyle10" w:customStyle="1">
    <w:name w:val="WW_OutlineListStyle_10"/>
    <w:basedOn w:val="Sinlista"/>
    <w:pPr>
      <w:numPr>
        <w:numId w:val="7"/>
      </w:numPr>
    </w:pPr>
  </w:style>
  <w:style w:type="numbering" w:styleId="WWOutlineListStyle9" w:customStyle="1">
    <w:name w:val="WW_OutlineListStyle_9"/>
    <w:basedOn w:val="Sinlista"/>
    <w:pPr>
      <w:numPr>
        <w:numId w:val="8"/>
      </w:numPr>
    </w:pPr>
  </w:style>
  <w:style w:type="numbering" w:styleId="WWOutlineListStyle8" w:customStyle="1">
    <w:name w:val="WW_OutlineListStyle_8"/>
    <w:basedOn w:val="Sinlista"/>
    <w:pPr>
      <w:numPr>
        <w:numId w:val="9"/>
      </w:numPr>
    </w:pPr>
  </w:style>
  <w:style w:type="numbering" w:styleId="WWOutlineListStyle7" w:customStyle="1">
    <w:name w:val="WW_OutlineListStyle_7"/>
    <w:basedOn w:val="Sinlista"/>
    <w:pPr>
      <w:numPr>
        <w:numId w:val="10"/>
      </w:numPr>
    </w:pPr>
  </w:style>
  <w:style w:type="numbering" w:styleId="WWOutlineListStyle6" w:customStyle="1">
    <w:name w:val="WW_OutlineListStyle_6"/>
    <w:basedOn w:val="Sinlista"/>
    <w:pPr>
      <w:numPr>
        <w:numId w:val="11"/>
      </w:numPr>
    </w:pPr>
  </w:style>
  <w:style w:type="numbering" w:styleId="WWOutlineListStyle5" w:customStyle="1">
    <w:name w:val="WW_OutlineListStyle_5"/>
    <w:basedOn w:val="Sinlista"/>
    <w:pPr>
      <w:numPr>
        <w:numId w:val="12"/>
      </w:numPr>
    </w:pPr>
  </w:style>
  <w:style w:type="numbering" w:styleId="WWOutlineListStyle4" w:customStyle="1">
    <w:name w:val="WW_OutlineListStyle_4"/>
    <w:basedOn w:val="Sinlista"/>
    <w:pPr>
      <w:numPr>
        <w:numId w:val="13"/>
      </w:numPr>
    </w:pPr>
  </w:style>
  <w:style w:type="numbering" w:styleId="WWOutlineListStyle3" w:customStyle="1">
    <w:name w:val="WW_OutlineListStyle_3"/>
    <w:basedOn w:val="Sinlista"/>
    <w:pPr>
      <w:numPr>
        <w:numId w:val="14"/>
      </w:numPr>
    </w:pPr>
  </w:style>
  <w:style w:type="numbering" w:styleId="WWOutlineListStyle2" w:customStyle="1">
    <w:name w:val="WW_OutlineListStyle_2"/>
    <w:basedOn w:val="Sinlista"/>
    <w:pPr>
      <w:numPr>
        <w:numId w:val="15"/>
      </w:numPr>
    </w:pPr>
  </w:style>
  <w:style w:type="numbering" w:styleId="WWOutlineListStyle1" w:customStyle="1">
    <w:name w:val="WW_OutlineListStyle_1"/>
    <w:basedOn w:val="Sinlista"/>
    <w:pPr>
      <w:numPr>
        <w:numId w:val="16"/>
      </w:numPr>
    </w:pPr>
  </w:style>
  <w:style w:type="numbering" w:styleId="WWOutlineListStyle" w:customStyle="1">
    <w:name w:val="WW_OutlineListStyle"/>
    <w:basedOn w:val="Sinlista"/>
    <w:pPr>
      <w:numPr>
        <w:numId w:val="17"/>
      </w:numPr>
    </w:pPr>
  </w:style>
  <w:style w:type="numbering" w:styleId="Outline" w:customStyle="1">
    <w:name w:val="Outline"/>
    <w:basedOn w:val="Sinlista"/>
    <w:pPr>
      <w:numPr>
        <w:numId w:val="18"/>
      </w:numPr>
    </w:pPr>
  </w:style>
  <w:style w:type="numbering" w:styleId="WW8Num1" w:customStyle="1">
    <w:name w:val="WW8Num1"/>
    <w:basedOn w:val="Sinlista"/>
    <w:pPr>
      <w:numPr>
        <w:numId w:val="19"/>
      </w:numPr>
    </w:pPr>
  </w:style>
  <w:style w:type="numbering" w:styleId="WW8Num2" w:customStyle="1">
    <w:name w:val="WW8Num2"/>
    <w:basedOn w:val="Sinlista"/>
    <w:pPr>
      <w:numPr>
        <w:numId w:val="20"/>
      </w:numPr>
    </w:pPr>
  </w:style>
  <w:style w:type="numbering" w:styleId="WW8Num3" w:customStyle="1">
    <w:name w:val="WW8Num3"/>
    <w:basedOn w:val="Sinlista"/>
    <w:pPr>
      <w:numPr>
        <w:numId w:val="21"/>
      </w:numPr>
    </w:pPr>
  </w:style>
  <w:style w:type="numbering" w:styleId="WW8Num4" w:customStyle="1">
    <w:name w:val="WW8Num4"/>
    <w:basedOn w:val="Sinlista"/>
    <w:pPr>
      <w:numPr>
        <w:numId w:val="22"/>
      </w:numPr>
    </w:pPr>
  </w:style>
  <w:style w:type="numbering" w:styleId="WW8Num5" w:customStyle="1">
    <w:name w:val="WW8Num5"/>
    <w:basedOn w:val="Sinlista"/>
    <w:pPr>
      <w:numPr>
        <w:numId w:val="23"/>
      </w:numPr>
    </w:pPr>
  </w:style>
  <w:style w:type="numbering" w:styleId="WW8Num6" w:customStyle="1">
    <w:name w:val="WW8Num6"/>
    <w:basedOn w:val="Sinlista"/>
    <w:pPr>
      <w:numPr>
        <w:numId w:val="24"/>
      </w:numPr>
    </w:pPr>
  </w:style>
  <w:style w:type="numbering" w:styleId="WW8Num7" w:customStyle="1">
    <w:name w:val="WW8Num7"/>
    <w:basedOn w:val="Sinlista"/>
    <w:pPr>
      <w:numPr>
        <w:numId w:val="25"/>
      </w:numPr>
    </w:pPr>
  </w:style>
  <w:style w:type="numbering" w:styleId="WW8Num8" w:customStyle="1">
    <w:name w:val="WW8Num8"/>
    <w:basedOn w:val="Sinlista"/>
    <w:pPr>
      <w:numPr>
        <w:numId w:val="26"/>
      </w:numPr>
    </w:pPr>
  </w:style>
  <w:style w:type="numbering" w:styleId="WW8Num9" w:customStyle="1">
    <w:name w:val="WW8Num9"/>
    <w:basedOn w:val="Sinlista"/>
    <w:pPr>
      <w:numPr>
        <w:numId w:val="27"/>
      </w:numPr>
    </w:pPr>
  </w:style>
  <w:style w:type="numbering" w:styleId="WW8Num10" w:customStyle="1">
    <w:name w:val="WW8Num10"/>
    <w:basedOn w:val="Sinlista"/>
    <w:pPr>
      <w:numPr>
        <w:numId w:val="28"/>
      </w:numPr>
    </w:pPr>
  </w:style>
  <w:style w:type="numbering" w:styleId="WW8Num11" w:customStyle="1">
    <w:name w:val="WW8Num11"/>
    <w:basedOn w:val="Sinlista"/>
    <w:pPr>
      <w:numPr>
        <w:numId w:val="29"/>
      </w:numPr>
    </w:pPr>
  </w:style>
  <w:style w:type="numbering" w:styleId="WW8Num12" w:customStyle="1">
    <w:name w:val="WW8Num12"/>
    <w:basedOn w:val="Sinlista"/>
    <w:pPr>
      <w:numPr>
        <w:numId w:val="30"/>
      </w:numPr>
    </w:pPr>
  </w:style>
  <w:style w:type="numbering" w:styleId="WW8Num13" w:customStyle="1">
    <w:name w:val="WW8Num13"/>
    <w:basedOn w:val="Sinlista"/>
    <w:pPr>
      <w:numPr>
        <w:numId w:val="31"/>
      </w:numPr>
    </w:pPr>
  </w:style>
  <w:style w:type="numbering" w:styleId="WW8Num14" w:customStyle="1">
    <w:name w:val="WW8Num14"/>
    <w:basedOn w:val="Sinlista"/>
    <w:pPr>
      <w:numPr>
        <w:numId w:val="32"/>
      </w:numPr>
    </w:pPr>
  </w:style>
  <w:style w:type="numbering" w:styleId="WW8Num15" w:customStyle="1">
    <w:name w:val="WW8Num15"/>
    <w:basedOn w:val="Sinlista"/>
    <w:pPr>
      <w:numPr>
        <w:numId w:val="33"/>
      </w:numPr>
    </w:pPr>
  </w:style>
  <w:style w:type="numbering" w:styleId="WW8Num16" w:customStyle="1">
    <w:name w:val="WW8Num16"/>
    <w:basedOn w:val="Sinlista"/>
    <w:pPr>
      <w:numPr>
        <w:numId w:val="34"/>
      </w:numPr>
    </w:pPr>
  </w:style>
  <w:style w:type="numbering" w:styleId="WW8Num17" w:customStyle="1">
    <w:name w:val="WW8Num17"/>
    <w:basedOn w:val="Sinlista"/>
    <w:pPr>
      <w:numPr>
        <w:numId w:val="35"/>
      </w:numPr>
    </w:pPr>
  </w:style>
  <w:style w:type="numbering" w:styleId="WW8Num18" w:customStyle="1">
    <w:name w:val="WW8Num18"/>
    <w:basedOn w:val="Sinlista"/>
    <w:pPr>
      <w:numPr>
        <w:numId w:val="36"/>
      </w:numPr>
    </w:pPr>
  </w:style>
  <w:style w:type="numbering" w:styleId="WW8Num19" w:customStyle="1">
    <w:name w:val="WW8Num19"/>
    <w:basedOn w:val="Sinlista"/>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3962643">
      <w:bodyDiv w:val="1"/>
      <w:marLeft w:val="0"/>
      <w:marRight w:val="0"/>
      <w:marTop w:val="0"/>
      <w:marBottom w:val="0"/>
      <w:divBdr>
        <w:top w:val="none" w:sz="0" w:space="0" w:color="auto"/>
        <w:left w:val="none" w:sz="0" w:space="0" w:color="auto"/>
        <w:bottom w:val="none" w:sz="0" w:space="0" w:color="auto"/>
        <w:right w:val="none" w:sz="0" w:space="0" w:color="auto"/>
      </w:divBdr>
    </w:div>
    <w:div w:id="1660306823">
      <w:bodyDiv w:val="1"/>
      <w:marLeft w:val="0"/>
      <w:marRight w:val="0"/>
      <w:marTop w:val="0"/>
      <w:marBottom w:val="0"/>
      <w:divBdr>
        <w:top w:val="none" w:sz="0" w:space="0" w:color="auto"/>
        <w:left w:val="none" w:sz="0" w:space="0" w:color="auto"/>
        <w:bottom w:val="none" w:sz="0" w:space="0" w:color="auto"/>
        <w:right w:val="none" w:sz="0" w:space="0" w:color="auto"/>
      </w:divBdr>
    </w:div>
    <w:div w:id="19286112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hyperlink" Target="#_Toc25667797" TargetMode="External" Id="rId13" /><Relationship Type="http://schemas.openxmlformats.org/officeDocument/2006/relationships/hyperlink" Target="#_Toc25667802" TargetMode="External" Id="rId18" /><Relationship Type="http://schemas.openxmlformats.org/officeDocument/2006/relationships/image" Target="media/image1.png" Id="rId26" /><Relationship Type="http://schemas.openxmlformats.org/officeDocument/2006/relationships/hyperlink" Target="#_Toc25667805" TargetMode="External" Id="rId21" /><Relationship Type="http://schemas.openxmlformats.org/officeDocument/2006/relationships/fontTable" Target="fontTable.xml" Id="rId34" /><Relationship Type="http://schemas.openxmlformats.org/officeDocument/2006/relationships/hyperlink" Target="#_Toc25667791" TargetMode="External" Id="rId7" /><Relationship Type="http://schemas.openxmlformats.org/officeDocument/2006/relationships/hyperlink" Target="#_Toc25667796" TargetMode="External" Id="rId12" /><Relationship Type="http://schemas.openxmlformats.org/officeDocument/2006/relationships/hyperlink" Target="#_Toc25667801" TargetMode="External" Id="rId17" /><Relationship Type="http://schemas.openxmlformats.org/officeDocument/2006/relationships/hyperlink" Target="#_Toc25667809" TargetMode="External" Id="rId25" /><Relationship Type="http://schemas.openxmlformats.org/officeDocument/2006/relationships/footer" Target="footer3.xml" Id="rId33" /><Relationship Type="http://schemas.openxmlformats.org/officeDocument/2006/relationships/customXml" Target="../customXml/item3.xml" Id="rId38" /><Relationship Type="http://schemas.openxmlformats.org/officeDocument/2006/relationships/styles" Target="styles.xml" Id="rId2" /><Relationship Type="http://schemas.openxmlformats.org/officeDocument/2006/relationships/hyperlink" Target="#_Toc25667800" TargetMode="External" Id="rId16" /><Relationship Type="http://schemas.openxmlformats.org/officeDocument/2006/relationships/hyperlink" Target="#_Toc25667804" TargetMode="External" Id="rId20" /><Relationship Type="http://schemas.openxmlformats.org/officeDocument/2006/relationships/header" Target="header2.xml" Id="rId29"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_Toc25667795" TargetMode="External" Id="rId11" /><Relationship Type="http://schemas.openxmlformats.org/officeDocument/2006/relationships/hyperlink" Target="#_Toc25667808" TargetMode="External" Id="rId24" /><Relationship Type="http://schemas.openxmlformats.org/officeDocument/2006/relationships/header" Target="header3.xml" Id="rId32" /><Relationship Type="http://schemas.openxmlformats.org/officeDocument/2006/relationships/customXml" Target="../customXml/item2.xml" Id="rId37" /><Relationship Type="http://schemas.openxmlformats.org/officeDocument/2006/relationships/footnotes" Target="footnotes.xml" Id="rId5" /><Relationship Type="http://schemas.openxmlformats.org/officeDocument/2006/relationships/hyperlink" Target="#_Toc25667799" TargetMode="External" Id="rId15" /><Relationship Type="http://schemas.openxmlformats.org/officeDocument/2006/relationships/hyperlink" Target="#_Toc25667807" TargetMode="External" Id="rId23" /><Relationship Type="http://schemas.openxmlformats.org/officeDocument/2006/relationships/header" Target="header1.xml" Id="rId28" /><Relationship Type="http://schemas.openxmlformats.org/officeDocument/2006/relationships/customXml" Target="../customXml/item1.xml" Id="rId36" /><Relationship Type="http://schemas.openxmlformats.org/officeDocument/2006/relationships/hyperlink" Target="#_Toc25667794" TargetMode="External" Id="rId10" /><Relationship Type="http://schemas.openxmlformats.org/officeDocument/2006/relationships/hyperlink" Target="#_Toc25667803" TargetMode="External" Id="rId19" /><Relationship Type="http://schemas.openxmlformats.org/officeDocument/2006/relationships/footer" Target="footer2.xml" Id="rId31" /><Relationship Type="http://schemas.openxmlformats.org/officeDocument/2006/relationships/webSettings" Target="webSettings.xml" Id="rId4" /><Relationship Type="http://schemas.openxmlformats.org/officeDocument/2006/relationships/hyperlink" Target="#_Toc25667793" TargetMode="External" Id="rId9" /><Relationship Type="http://schemas.openxmlformats.org/officeDocument/2006/relationships/hyperlink" Target="#_Toc25667798" TargetMode="External" Id="rId14" /><Relationship Type="http://schemas.openxmlformats.org/officeDocument/2006/relationships/hyperlink" Target="#_Toc25667806" TargetMode="External" Id="rId22" /><Relationship Type="http://schemas.openxmlformats.org/officeDocument/2006/relationships/image" Target="media/image2.png" Id="rId27" /><Relationship Type="http://schemas.openxmlformats.org/officeDocument/2006/relationships/footer" Target="footer1.xml" Id="rId30" /><Relationship Type="http://schemas.openxmlformats.org/officeDocument/2006/relationships/theme" Target="theme/theme1.xml" Id="rId35" /><Relationship Type="http://schemas.openxmlformats.org/officeDocument/2006/relationships/hyperlink" Target="#_Toc25667792" TargetMode="External" Id="rId8" /><Relationship Type="http://schemas.openxmlformats.org/officeDocument/2006/relationships/settings" Target="settings.xml" Id="rId3" /></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06E148DE0DBCD4EAACA11CFBB1F1C61" ma:contentTypeVersion="8" ma:contentTypeDescription="Crear nuevo documento." ma:contentTypeScope="" ma:versionID="516056e1977d1c19d61ee63b2fa58a67">
  <xsd:schema xmlns:xsd="http://www.w3.org/2001/XMLSchema" xmlns:xs="http://www.w3.org/2001/XMLSchema" xmlns:p="http://schemas.microsoft.com/office/2006/metadata/properties" xmlns:ns2="7e898aae-408e-4d4a-9138-ab6f1a9d9d70" xmlns:ns3="15e13375-5251-4d89-b231-8e0cfa0dbfc5" targetNamespace="http://schemas.microsoft.com/office/2006/metadata/properties" ma:root="true" ma:fieldsID="6dad1107bb1536136e358bd5917d3366" ns2:_="" ns3:_="">
    <xsd:import namespace="7e898aae-408e-4d4a-9138-ab6f1a9d9d70"/>
    <xsd:import namespace="15e13375-5251-4d89-b231-8e0cfa0dbfc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98aae-408e-4d4a-9138-ab6f1a9d9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13375-5251-4d89-b231-8e0cfa0dbfc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6709B6-7ABA-40C7-808A-AD79D9DEE1F2}"/>
</file>

<file path=customXml/itemProps2.xml><?xml version="1.0" encoding="utf-8"?>
<ds:datastoreItem xmlns:ds="http://schemas.openxmlformats.org/officeDocument/2006/customXml" ds:itemID="{DAB7793B-BF72-4D15-A4BB-908FE69AD7CF}"/>
</file>

<file path=customXml/itemProps3.xml><?xml version="1.0" encoding="utf-8"?>
<ds:datastoreItem xmlns:ds="http://schemas.openxmlformats.org/officeDocument/2006/customXml" ds:itemID="{7DAED031-33A4-4DEA-AC86-9B7760A81C3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Comunidad de Madrid</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Formato de datos entre Operador CRTM para EDMONSON</dc:title>
  <dc:subject>c207d6f0-ML_-DOC-CON-CTM-AIT</dc:subject>
  <dc:creator>LCF</dc:creator>
  <lastModifiedBy>FERRER MESA, GORA</lastModifiedBy>
  <revision>5</revision>
  <lastPrinted>2016-11-08T16:10:00.0000000Z</lastPrinted>
  <dcterms:created xsi:type="dcterms:W3CDTF">2021-07-08T09:46:00.0000000Z</dcterms:created>
  <dcterms:modified xsi:type="dcterms:W3CDTF">2025-01-17T06:27:09.7015665Z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0x010100D06E148DE0DBCD4EAACA11CFBB1F1C61</vt:lpwstr>
  </property>
</Properties>
</file>